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92E99" w14:textId="77777777"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0A0E9E" w:rsidRPr="000A0E9E">
        <w:rPr>
          <w:rFonts w:ascii="Tahoma" w:hAnsi="Tahoma" w:cs="Tahoma"/>
          <w:bCs/>
          <w:sz w:val="20"/>
        </w:rPr>
        <w:t>NZ/12/D/P/E/2024</w:t>
      </w:r>
    </w:p>
    <w:p w14:paraId="34DD8C55" w14:textId="77777777"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325D702C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45A512EA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68D3670F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1125924E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696A645E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31996688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64FF36F6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2DEC671E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613CA504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6E93705A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294A2E19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DD7433C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663B1994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0451393B" w14:textId="77777777"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3B0D4694" w14:textId="77777777"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075973CF" w14:textId="77777777"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0DBC9016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15F06533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42671AC3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087A7E63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5E4F63BF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26B270AD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269971F8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67B5F7C1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4AEE9DF3" w14:textId="77777777"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3F2E5044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6ECA0423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570D9ED6" w14:textId="77777777"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409355C7" w14:textId="77777777"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6F4E8B8E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334CC5BE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234AC6F1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06BED8E1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6292F498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3ABE68A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35C184B1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5C0C52B7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5FCE1D35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01435539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0F290C74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34CF8014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17715E9D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734778F9" w14:textId="77777777"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17F8D90A" w14:textId="77777777"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40AB1825" w14:textId="7C48F234"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336871" w:rsidRPr="00336871">
        <w:rPr>
          <w:rFonts w:ascii="Tahoma" w:hAnsi="Tahoma" w:cs="Tahoma"/>
          <w:b/>
          <w:bCs/>
          <w:sz w:val="18"/>
        </w:rPr>
        <w:t>Dostawy artykułów medycznych, akcesorii do apartu Erbe i elektrochirurgii oraz siatek przepuklinowych niewchłanialnych ujęte w 9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14:paraId="7ECA102A" w14:textId="77777777"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28DB1B76" w14:textId="77777777"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78B94F9C" w14:textId="77777777"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78301A64" w14:textId="77777777"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14:paraId="1BC39445" w14:textId="77777777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715EF1" w14:textId="77777777" w:rsidR="00741AC8" w:rsidRDefault="00741AC8">
            <w:pPr>
              <w:pStyle w:val="Tekstpodstawowy"/>
              <w:jc w:val="center"/>
              <w:rPr>
                <w:sz w:val="20"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54440D" w14:textId="77777777" w:rsidR="00741AC8" w:rsidRDefault="00741AC8">
            <w:pPr>
              <w:pStyle w:val="Tekstpodstawowy"/>
              <w:jc w:val="center"/>
              <w:rPr>
                <w:b/>
              </w:rPr>
            </w:pPr>
          </w:p>
        </w:tc>
      </w:tr>
      <w:tr w:rsidR="000A0E9E" w14:paraId="25C768D3" w14:textId="77777777" w:rsidTr="005D41B8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BE3F9" w14:textId="77777777" w:rsidR="000A0E9E" w:rsidRDefault="000A0E9E" w:rsidP="005D41B8">
            <w:pPr>
              <w:pStyle w:val="Tekstpodstawowy"/>
              <w:jc w:val="right"/>
              <w:rPr>
                <w:b/>
              </w:rPr>
            </w:pPr>
            <w:r w:rsidRPr="000A0E9E"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5972D" w14:textId="77777777" w:rsidR="000A0E9E" w:rsidRDefault="000A0E9E" w:rsidP="005D41B8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0A0E9E">
              <w:t>Olej do konserwacji narzędzi chirurgicznych</w:t>
            </w:r>
            <w:r>
              <w:t xml:space="preserve"> </w:t>
            </w:r>
          </w:p>
          <w:p w14:paraId="3785A3BE" w14:textId="77777777" w:rsidR="000A0E9E" w:rsidRDefault="000A0E9E" w:rsidP="005D41B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14:paraId="1CE77662" w14:textId="77777777" w:rsidR="000A0E9E" w:rsidRDefault="000A0E9E" w:rsidP="005D41B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14:paraId="76B55694" w14:textId="77777777" w:rsidR="000A0E9E" w:rsidRDefault="000A0E9E" w:rsidP="005D41B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0A0E9E" w14:paraId="32DCCFE2" w14:textId="77777777" w:rsidTr="005D41B8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D2045" w14:textId="77777777" w:rsidR="000A0E9E" w:rsidRDefault="000A0E9E" w:rsidP="005D41B8">
            <w:pPr>
              <w:pStyle w:val="Tekstpodstawowy"/>
              <w:jc w:val="right"/>
              <w:rPr>
                <w:b/>
              </w:rPr>
            </w:pPr>
            <w:r w:rsidRPr="000A0E9E">
              <w:t>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BEB0F" w14:textId="77777777" w:rsidR="000A0E9E" w:rsidRDefault="000A0E9E" w:rsidP="005D41B8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0A0E9E">
              <w:t>Staplery skórne, przyrząd do usuwania zszywek</w:t>
            </w:r>
            <w:r>
              <w:t xml:space="preserve"> </w:t>
            </w:r>
          </w:p>
          <w:p w14:paraId="609558D1" w14:textId="77777777" w:rsidR="000A0E9E" w:rsidRDefault="000A0E9E" w:rsidP="005D41B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14:paraId="5C7D36DF" w14:textId="77777777" w:rsidR="000A0E9E" w:rsidRDefault="000A0E9E" w:rsidP="005D41B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14:paraId="4AAEE6E6" w14:textId="77777777" w:rsidR="000A0E9E" w:rsidRDefault="000A0E9E" w:rsidP="005D41B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0A0E9E" w14:paraId="1E988923" w14:textId="77777777" w:rsidTr="005D41B8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FF222" w14:textId="77777777" w:rsidR="000A0E9E" w:rsidRDefault="000A0E9E" w:rsidP="005D41B8">
            <w:pPr>
              <w:pStyle w:val="Tekstpodstawowy"/>
              <w:jc w:val="right"/>
              <w:rPr>
                <w:b/>
              </w:rPr>
            </w:pPr>
            <w:r w:rsidRPr="000A0E9E">
              <w:t>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8E4CF" w14:textId="77777777" w:rsidR="000A0E9E" w:rsidRDefault="000A0E9E" w:rsidP="005D41B8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0A0E9E">
              <w:t>Maska krtaniowa I-Gel</w:t>
            </w:r>
            <w:r>
              <w:t xml:space="preserve"> </w:t>
            </w:r>
          </w:p>
          <w:p w14:paraId="148EA69A" w14:textId="77777777" w:rsidR="000A0E9E" w:rsidRDefault="000A0E9E" w:rsidP="005D41B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14:paraId="3F9A2DC6" w14:textId="77777777" w:rsidR="000A0E9E" w:rsidRDefault="000A0E9E" w:rsidP="005D41B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14:paraId="18DAD7E1" w14:textId="77777777" w:rsidR="000A0E9E" w:rsidRDefault="000A0E9E" w:rsidP="005D41B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lastRenderedPageBreak/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0A0E9E" w14:paraId="52C78388" w14:textId="77777777" w:rsidTr="005D41B8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1D89B" w14:textId="77777777" w:rsidR="000A0E9E" w:rsidRDefault="000A0E9E" w:rsidP="005D41B8">
            <w:pPr>
              <w:pStyle w:val="Tekstpodstawowy"/>
              <w:jc w:val="right"/>
              <w:rPr>
                <w:b/>
              </w:rPr>
            </w:pPr>
            <w:r w:rsidRPr="000A0E9E">
              <w:lastRenderedPageBreak/>
              <w:t>4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FAACA" w14:textId="77777777" w:rsidR="000A0E9E" w:rsidRDefault="000A0E9E" w:rsidP="005D41B8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0A0E9E">
              <w:t>Akcesoria endoskopowe</w:t>
            </w:r>
            <w:r>
              <w:t xml:space="preserve"> </w:t>
            </w:r>
          </w:p>
          <w:p w14:paraId="4BF80A95" w14:textId="77777777" w:rsidR="000A0E9E" w:rsidRDefault="000A0E9E" w:rsidP="005D41B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14:paraId="05BAD212" w14:textId="77777777" w:rsidR="000A0E9E" w:rsidRDefault="000A0E9E" w:rsidP="005D41B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14:paraId="6B19AB24" w14:textId="77777777" w:rsidR="000A0E9E" w:rsidRDefault="000A0E9E" w:rsidP="005D41B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0A0E9E" w14:paraId="5E0E9E87" w14:textId="77777777" w:rsidTr="005D41B8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DD132" w14:textId="77777777" w:rsidR="000A0E9E" w:rsidRDefault="000A0E9E" w:rsidP="005D41B8">
            <w:pPr>
              <w:pStyle w:val="Tekstpodstawowy"/>
              <w:jc w:val="right"/>
              <w:rPr>
                <w:b/>
              </w:rPr>
            </w:pPr>
            <w:r w:rsidRPr="000A0E9E">
              <w:t>5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F4E5E" w14:textId="77777777" w:rsidR="000A0E9E" w:rsidRDefault="000A0E9E" w:rsidP="005D41B8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0A0E9E">
              <w:t>Jednorazowe maski do resuscytatorów</w:t>
            </w:r>
            <w:r>
              <w:t xml:space="preserve"> </w:t>
            </w:r>
          </w:p>
          <w:p w14:paraId="080E58E0" w14:textId="77777777" w:rsidR="000A0E9E" w:rsidRDefault="000A0E9E" w:rsidP="005D41B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14:paraId="29742C12" w14:textId="77777777" w:rsidR="000A0E9E" w:rsidRDefault="000A0E9E" w:rsidP="005D41B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14:paraId="68CB65D5" w14:textId="77777777" w:rsidR="000A0E9E" w:rsidRDefault="000A0E9E" w:rsidP="005D41B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0A0E9E" w14:paraId="534FF6C1" w14:textId="77777777" w:rsidTr="005D41B8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48E70" w14:textId="77777777" w:rsidR="000A0E9E" w:rsidRDefault="000A0E9E" w:rsidP="005D41B8">
            <w:pPr>
              <w:pStyle w:val="Tekstpodstawowy"/>
              <w:jc w:val="right"/>
              <w:rPr>
                <w:b/>
              </w:rPr>
            </w:pPr>
            <w:r w:rsidRPr="000A0E9E">
              <w:t>6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94004" w14:textId="77777777" w:rsidR="000A0E9E" w:rsidRDefault="000A0E9E" w:rsidP="005D41B8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0A0E9E">
              <w:t>Czujniki do pomiaru rzutu serca</w:t>
            </w:r>
            <w:r>
              <w:t xml:space="preserve"> </w:t>
            </w:r>
          </w:p>
          <w:p w14:paraId="7759D7DB" w14:textId="77777777" w:rsidR="000A0E9E" w:rsidRDefault="000A0E9E" w:rsidP="005D41B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14:paraId="4CBAD6CE" w14:textId="77777777" w:rsidR="000A0E9E" w:rsidRDefault="000A0E9E" w:rsidP="005D41B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14:paraId="36CF8C8E" w14:textId="77777777" w:rsidR="000A0E9E" w:rsidRDefault="000A0E9E" w:rsidP="005D41B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0A0E9E" w14:paraId="07F58A26" w14:textId="77777777" w:rsidTr="005D41B8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A3BC8" w14:textId="77777777" w:rsidR="000A0E9E" w:rsidRDefault="000A0E9E" w:rsidP="005D41B8">
            <w:pPr>
              <w:pStyle w:val="Tekstpodstawowy"/>
              <w:jc w:val="right"/>
              <w:rPr>
                <w:b/>
              </w:rPr>
            </w:pPr>
            <w:r w:rsidRPr="000A0E9E">
              <w:t>7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43030" w14:textId="77777777" w:rsidR="000A0E9E" w:rsidRDefault="000A0E9E" w:rsidP="005D41B8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0A0E9E">
              <w:t>Akcesoria do aparatu Erbe VIO 300 D</w:t>
            </w:r>
            <w:r>
              <w:t xml:space="preserve"> </w:t>
            </w:r>
          </w:p>
          <w:p w14:paraId="4C0974AF" w14:textId="77777777" w:rsidR="000A0E9E" w:rsidRDefault="000A0E9E" w:rsidP="005D41B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14:paraId="21CE2FD9" w14:textId="77777777" w:rsidR="000A0E9E" w:rsidRDefault="000A0E9E" w:rsidP="005D41B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14:paraId="7E0E5C3D" w14:textId="77777777" w:rsidR="000A0E9E" w:rsidRDefault="000A0E9E" w:rsidP="005D41B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0A0E9E" w14:paraId="334904EA" w14:textId="77777777" w:rsidTr="005D41B8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17C30" w14:textId="77777777" w:rsidR="000A0E9E" w:rsidRDefault="000A0E9E" w:rsidP="005D41B8">
            <w:pPr>
              <w:pStyle w:val="Tekstpodstawowy"/>
              <w:jc w:val="right"/>
              <w:rPr>
                <w:b/>
              </w:rPr>
            </w:pPr>
            <w:r w:rsidRPr="000A0E9E">
              <w:lastRenderedPageBreak/>
              <w:t>8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639F8" w14:textId="77777777" w:rsidR="000A0E9E" w:rsidRDefault="000A0E9E" w:rsidP="005D41B8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0A0E9E">
              <w:t>Akcesoria do elektrochirurgii</w:t>
            </w:r>
            <w:r>
              <w:t xml:space="preserve"> </w:t>
            </w:r>
          </w:p>
          <w:p w14:paraId="1DAAB4BD" w14:textId="77777777" w:rsidR="000A0E9E" w:rsidRDefault="000A0E9E" w:rsidP="005D41B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14:paraId="38E481BD" w14:textId="77777777" w:rsidR="000A0E9E" w:rsidRDefault="000A0E9E" w:rsidP="005D41B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14:paraId="315209A6" w14:textId="77777777" w:rsidR="000A0E9E" w:rsidRDefault="000A0E9E" w:rsidP="005D41B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0A0E9E" w14:paraId="0CB8CEC1" w14:textId="77777777" w:rsidTr="005D41B8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E5629" w14:textId="77777777" w:rsidR="000A0E9E" w:rsidRDefault="000A0E9E" w:rsidP="005D41B8">
            <w:pPr>
              <w:pStyle w:val="Tekstpodstawowy"/>
              <w:jc w:val="right"/>
              <w:rPr>
                <w:b/>
              </w:rPr>
            </w:pPr>
            <w:r w:rsidRPr="000A0E9E">
              <w:t>9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C0B82" w14:textId="77777777" w:rsidR="000A0E9E" w:rsidRDefault="000A0E9E" w:rsidP="005D41B8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0A0E9E">
              <w:t>Siatki przepuklinowe niewchłanialne</w:t>
            </w:r>
            <w:r>
              <w:t xml:space="preserve"> </w:t>
            </w:r>
          </w:p>
          <w:p w14:paraId="63623EEF" w14:textId="77777777" w:rsidR="000A0E9E" w:rsidRDefault="000A0E9E" w:rsidP="005D41B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14:paraId="4B154651" w14:textId="77777777" w:rsidR="000A0E9E" w:rsidRDefault="000A0E9E" w:rsidP="005D41B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14:paraId="0A37760F" w14:textId="77777777" w:rsidR="000A0E9E" w:rsidRDefault="000A0E9E" w:rsidP="005D41B8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</w:tbl>
    <w:p w14:paraId="28E08986" w14:textId="77777777" w:rsidR="00741AC8" w:rsidRPr="00741AC8" w:rsidRDefault="00741AC8" w:rsidP="00741AC8"/>
    <w:p w14:paraId="49089120" w14:textId="77777777"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14:paraId="76BA994F" w14:textId="35388C97" w:rsidR="000D4867" w:rsidRDefault="000D4867" w:rsidP="000D4867">
      <w:pPr>
        <w:numPr>
          <w:ilvl w:val="0"/>
          <w:numId w:val="41"/>
        </w:num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 w:rsidR="003808F4">
        <w:rPr>
          <w:rFonts w:ascii="Georgia" w:hAnsi="Georgia"/>
          <w:b/>
          <w:sz w:val="18"/>
          <w:szCs w:val="18"/>
        </w:rPr>
        <w:t xml:space="preserve"> dla zadania nr </w:t>
      </w:r>
      <w:r>
        <w:rPr>
          <w:rFonts w:ascii="Georgia" w:hAnsi="Georgia"/>
          <w:b/>
          <w:sz w:val="20"/>
        </w:rPr>
        <w:t xml:space="preserve"> __</w:t>
      </w:r>
      <w:r w:rsidR="00336871">
        <w:rPr>
          <w:rFonts w:ascii="Georgia" w:hAnsi="Georgia"/>
          <w:b/>
          <w:sz w:val="20"/>
        </w:rPr>
        <w:t xml:space="preserve">, </w:t>
      </w:r>
      <w:r>
        <w:rPr>
          <w:rFonts w:ascii="Georgia" w:hAnsi="Georgia"/>
          <w:b/>
          <w:sz w:val="20"/>
        </w:rPr>
        <w:t>__</w:t>
      </w:r>
      <w:r w:rsidR="00336871">
        <w:rPr>
          <w:rFonts w:ascii="Georgia" w:hAnsi="Georgia"/>
          <w:b/>
          <w:sz w:val="20"/>
        </w:rPr>
        <w:t xml:space="preserve">, </w:t>
      </w:r>
      <w:r>
        <w:rPr>
          <w:rFonts w:ascii="Georgia" w:hAnsi="Georgia"/>
          <w:b/>
          <w:sz w:val="20"/>
        </w:rPr>
        <w:t>__</w:t>
      </w:r>
      <w:r w:rsidR="00336871">
        <w:rPr>
          <w:rFonts w:ascii="Georgia" w:hAnsi="Georgia"/>
          <w:b/>
          <w:sz w:val="20"/>
        </w:rPr>
        <w:t xml:space="preserve">, </w:t>
      </w:r>
      <w:r>
        <w:rPr>
          <w:rFonts w:ascii="Georgia" w:hAnsi="Georgia"/>
          <w:b/>
          <w:sz w:val="20"/>
        </w:rPr>
        <w:t>__</w:t>
      </w:r>
      <w:r w:rsidR="00336871">
        <w:rPr>
          <w:rFonts w:ascii="Georgia" w:hAnsi="Georgia"/>
          <w:b/>
          <w:sz w:val="20"/>
        </w:rPr>
        <w:t>, __, __</w:t>
      </w:r>
      <w:r w:rsidR="00F60310">
        <w:rPr>
          <w:rFonts w:ascii="Georgia" w:hAnsi="Georgia"/>
          <w:b/>
          <w:sz w:val="20"/>
        </w:rPr>
        <w:t xml:space="preserve"> </w:t>
      </w:r>
      <w:r w:rsidR="00336871">
        <w:rPr>
          <w:rFonts w:ascii="Georgia" w:hAnsi="Georgia"/>
          <w:b/>
          <w:sz w:val="20"/>
        </w:rPr>
        <w:t>, ___________</w:t>
      </w:r>
      <w:r w:rsidR="00F60310">
        <w:rPr>
          <w:rFonts w:ascii="Georgia" w:hAnsi="Georgia"/>
          <w:b/>
          <w:sz w:val="20"/>
        </w:rPr>
        <w:t xml:space="preserve"> (</w:t>
      </w:r>
      <w:r w:rsidR="00F60310">
        <w:rPr>
          <w:rFonts w:ascii="Tahoma" w:hAnsi="Tahoma" w:cs="Tahoma"/>
          <w:b/>
          <w:bCs/>
          <w:sz w:val="18"/>
          <w:szCs w:val="18"/>
        </w:rPr>
        <w:t>min. 6 miesięcy, max. 24 miesięcy od daty zawarcia umowy)</w:t>
      </w:r>
    </w:p>
    <w:p w14:paraId="6F9855B8" w14:textId="3C76C969" w:rsidR="000D4867" w:rsidRPr="00094133" w:rsidRDefault="000D4867" w:rsidP="000D4867">
      <w:pPr>
        <w:ind w:left="360"/>
        <w:rPr>
          <w:rFonts w:ascii="Tahoma" w:hAnsi="Tahoma" w:cs="Tahoma"/>
          <w:sz w:val="20"/>
          <w:szCs w:val="20"/>
        </w:rPr>
      </w:pPr>
      <w:r w:rsidRPr="00094133">
        <w:rPr>
          <w:rFonts w:ascii="Tahoma" w:hAnsi="Tahoma" w:cs="Tahoma"/>
          <w:sz w:val="20"/>
          <w:szCs w:val="20"/>
        </w:rPr>
        <w:t xml:space="preserve">W przypadku nie podania przez Wykonawcę okresu niezmienności cen Zamawiający przyjmuje maksymalny okres niezmienności tj. </w:t>
      </w:r>
      <w:r w:rsidR="00F60310" w:rsidRPr="00F60310">
        <w:rPr>
          <w:rFonts w:ascii="Tahoma" w:hAnsi="Tahoma" w:cs="Tahoma"/>
          <w:b/>
          <w:bCs/>
          <w:sz w:val="20"/>
          <w:szCs w:val="20"/>
        </w:rPr>
        <w:t>24</w:t>
      </w:r>
      <w:r w:rsidRPr="00F60310">
        <w:rPr>
          <w:rFonts w:ascii="Tahoma" w:hAnsi="Tahoma" w:cs="Tahoma"/>
          <w:b/>
          <w:bCs/>
          <w:sz w:val="20"/>
          <w:szCs w:val="20"/>
        </w:rPr>
        <w:t xml:space="preserve"> </w:t>
      </w:r>
      <w:r w:rsidR="007D7505" w:rsidRPr="00F60310">
        <w:rPr>
          <w:rFonts w:ascii="Tahoma" w:hAnsi="Tahoma" w:cs="Tahoma"/>
          <w:b/>
          <w:bCs/>
          <w:sz w:val="20"/>
          <w:szCs w:val="20"/>
        </w:rPr>
        <w:t>miesiące</w:t>
      </w:r>
      <w:r w:rsidRPr="00094133">
        <w:rPr>
          <w:rFonts w:ascii="Tahoma" w:hAnsi="Tahoma" w:cs="Tahoma"/>
          <w:sz w:val="20"/>
          <w:szCs w:val="20"/>
        </w:rPr>
        <w:t xml:space="preserve"> od daty zawarcia umowy.</w:t>
      </w:r>
    </w:p>
    <w:p w14:paraId="251582D6" w14:textId="77777777" w:rsidR="000D4867" w:rsidRDefault="000D4867" w:rsidP="000D4867">
      <w:pPr>
        <w:rPr>
          <w:rFonts w:ascii="Georgia" w:hAnsi="Georgia"/>
          <w:sz w:val="20"/>
        </w:rPr>
      </w:pPr>
    </w:p>
    <w:p w14:paraId="454921AF" w14:textId="77777777"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14:paraId="219E1D87" w14:textId="77777777"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14:paraId="49DF8D8C" w14:textId="77777777"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14:paraId="204614F8" w14:textId="77777777"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3B9F3128" w14:textId="77777777"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652D94CF" w14:textId="77777777"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20B2BBC4" w14:textId="77777777"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14:paraId="135A0FA2" w14:textId="7777777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DA1DA2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1AF71A4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A79DB6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01167C64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55"/>
        <w:gridCol w:w="2309"/>
        <w:gridCol w:w="4575"/>
      </w:tblGrid>
      <w:tr w:rsidR="008201E6" w14:paraId="2BA5AE36" w14:textId="77777777" w:rsidTr="005D41B8">
        <w:trPr>
          <w:trHeight w:val="360"/>
        </w:trPr>
        <w:tc>
          <w:tcPr>
            <w:tcW w:w="2755" w:type="dxa"/>
          </w:tcPr>
          <w:p w14:paraId="34A4EC93" w14:textId="77777777" w:rsidR="008201E6" w:rsidRDefault="008201E6" w:rsidP="005D41B8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3614A27D" w14:textId="77777777" w:rsidR="008201E6" w:rsidRDefault="008201E6" w:rsidP="005D41B8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50AA5C24" w14:textId="77777777" w:rsidR="008201E6" w:rsidRDefault="008201E6" w:rsidP="005D41B8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329DBCE7" w14:textId="77777777" w:rsidR="008201E6" w:rsidRDefault="008201E6" w:rsidP="005D41B8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6864AC01" w14:textId="77777777" w:rsidR="008201E6" w:rsidRDefault="008201E6" w:rsidP="005D41B8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79278424" w14:textId="77777777" w:rsidR="008201E6" w:rsidRDefault="008201E6" w:rsidP="005D41B8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7C055ADA" w14:textId="77777777" w:rsidR="008201E6" w:rsidRDefault="008201E6" w:rsidP="005D41B8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2309" w:type="dxa"/>
            <w:hideMark/>
          </w:tcPr>
          <w:p w14:paraId="747B4E1C" w14:textId="77777777" w:rsidR="008201E6" w:rsidRDefault="008201E6" w:rsidP="005D41B8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4575" w:type="dxa"/>
            <w:hideMark/>
          </w:tcPr>
          <w:p w14:paraId="39707E2F" w14:textId="77777777" w:rsidR="008201E6" w:rsidRDefault="008201E6" w:rsidP="005D41B8">
            <w:pPr>
              <w:rPr>
                <w:sz w:val="20"/>
                <w:szCs w:val="20"/>
              </w:rPr>
            </w:pPr>
          </w:p>
        </w:tc>
      </w:tr>
      <w:tr w:rsidR="008201E6" w14:paraId="503E01F9" w14:textId="77777777" w:rsidTr="005D41B8">
        <w:trPr>
          <w:trHeight w:val="80"/>
        </w:trPr>
        <w:tc>
          <w:tcPr>
            <w:tcW w:w="2755" w:type="dxa"/>
            <w:hideMark/>
          </w:tcPr>
          <w:p w14:paraId="0E191EFE" w14:textId="77777777" w:rsidR="008201E6" w:rsidRDefault="008201E6" w:rsidP="005D41B8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  <w:hideMark/>
          </w:tcPr>
          <w:p w14:paraId="74C6B3C9" w14:textId="77777777" w:rsidR="008201E6" w:rsidRDefault="008201E6" w:rsidP="005D41B8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  <w:hideMark/>
          </w:tcPr>
          <w:p w14:paraId="05EC2B19" w14:textId="77777777" w:rsidR="008201E6" w:rsidRDefault="008201E6" w:rsidP="005D41B8">
            <w:pPr>
              <w:rPr>
                <w:sz w:val="20"/>
                <w:szCs w:val="20"/>
              </w:rPr>
            </w:pPr>
          </w:p>
        </w:tc>
      </w:tr>
      <w:tr w:rsidR="008201E6" w14:paraId="1AC510A4" w14:textId="77777777" w:rsidTr="005D41B8">
        <w:trPr>
          <w:trHeight w:val="80"/>
        </w:trPr>
        <w:tc>
          <w:tcPr>
            <w:tcW w:w="2755" w:type="dxa"/>
          </w:tcPr>
          <w:p w14:paraId="75DE8785" w14:textId="77777777" w:rsidR="008201E6" w:rsidRDefault="008201E6" w:rsidP="005D41B8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</w:tcPr>
          <w:p w14:paraId="7501DFE4" w14:textId="77777777" w:rsidR="008201E6" w:rsidRDefault="008201E6" w:rsidP="005D41B8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</w:tcPr>
          <w:p w14:paraId="63F7214A" w14:textId="77777777" w:rsidR="008201E6" w:rsidRDefault="008201E6" w:rsidP="005D41B8">
            <w:pPr>
              <w:rPr>
                <w:sz w:val="20"/>
                <w:szCs w:val="20"/>
              </w:rPr>
            </w:pPr>
          </w:p>
        </w:tc>
      </w:tr>
      <w:tr w:rsidR="008201E6" w14:paraId="7428892D" w14:textId="77777777" w:rsidTr="005D41B8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51C279E" w14:textId="77777777" w:rsidR="008201E6" w:rsidRDefault="008201E6" w:rsidP="005D41B8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8201E6" w14:paraId="3327DBD6" w14:textId="77777777" w:rsidTr="005D41B8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522366B4" w14:textId="77777777" w:rsidR="008201E6" w:rsidRDefault="008201E6" w:rsidP="005D41B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8201E6" w14:paraId="5F255A4C" w14:textId="77777777" w:rsidTr="005D41B8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96F6B" w14:textId="77777777" w:rsidR="008201E6" w:rsidRDefault="008201E6" w:rsidP="005D41B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FA42B13" w14:textId="77777777" w:rsidR="008201E6" w:rsidRDefault="008201E6" w:rsidP="005D41B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52B26" w14:textId="4C28C743" w:rsidR="008201E6" w:rsidRDefault="008201E6" w:rsidP="005D41B8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 w:rsidR="003B09C2">
              <w:rPr>
                <w:rFonts w:ascii="Tahoma" w:hAnsi="Tahoma" w:cs="Tahoma"/>
                <w:sz w:val="18"/>
                <w:szCs w:val="18"/>
              </w:rPr>
              <w:t xml:space="preserve">                                  </w:t>
            </w:r>
            <w:r>
              <w:rPr>
                <w:rFonts w:ascii="Tahoma" w:hAnsi="Tahoma" w:cs="Tahoma"/>
                <w:sz w:val="18"/>
                <w:szCs w:val="18"/>
              </w:rPr>
              <w:t xml:space="preserve">Nr telefonu </w:t>
            </w:r>
          </w:p>
        </w:tc>
      </w:tr>
      <w:tr w:rsidR="008201E6" w14:paraId="5BD7E15D" w14:textId="77777777" w:rsidTr="005D41B8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5FB70" w14:textId="77777777" w:rsidR="008201E6" w:rsidRDefault="008201E6" w:rsidP="005D41B8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B8BCBC1" w14:textId="77777777" w:rsidR="008201E6" w:rsidRDefault="008201E6" w:rsidP="005D41B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4A3AC" w14:textId="77777777" w:rsidR="008201E6" w:rsidRDefault="008201E6" w:rsidP="005D41B8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8201E6" w14:paraId="473E39E8" w14:textId="77777777" w:rsidTr="005D41B8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8B80" w14:textId="77777777" w:rsidR="008201E6" w:rsidRDefault="008201E6" w:rsidP="005D41B8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B0D5164" w14:textId="77777777" w:rsidR="008201E6" w:rsidRDefault="008201E6" w:rsidP="005D41B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84364" w14:textId="77777777" w:rsidR="008201E6" w:rsidRDefault="008201E6" w:rsidP="005D41B8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14:paraId="56AEC731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21989116" w14:textId="77777777" w:rsidR="008201E6" w:rsidRDefault="008201E6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03DB7B0B" w14:textId="77777777" w:rsidR="008201E6" w:rsidRDefault="008201E6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0A1C8BDB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042E0277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742141A8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3AE0AD3D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5862C384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5FF38E4C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1DA6D04E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391F9E2" w14:textId="77777777"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14:paraId="322C19C3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60E50C54" w14:textId="77777777"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4E16DF16" w14:textId="77777777" w:rsidR="000D4867" w:rsidRPr="00965DBB" w:rsidRDefault="000D4867" w:rsidP="000D4867">
      <w:pPr>
        <w:rPr>
          <w:rFonts w:eastAsia="MS Mincho"/>
        </w:rPr>
      </w:pPr>
    </w:p>
    <w:p w14:paraId="4CFF61B6" w14:textId="77777777" w:rsidR="003B09C2" w:rsidRDefault="003B09C2" w:rsidP="003B09C2">
      <w:r>
        <w:t xml:space="preserve">                                                            </w:t>
      </w:r>
    </w:p>
    <w:p w14:paraId="01CCC115" w14:textId="77777777" w:rsidR="003B09C2" w:rsidRDefault="003B09C2" w:rsidP="003B09C2">
      <w:r>
        <w:t xml:space="preserve">                                                               </w:t>
      </w:r>
    </w:p>
    <w:p w14:paraId="5E793066" w14:textId="4818E7B9" w:rsidR="00606FAB" w:rsidRDefault="003B09C2" w:rsidP="003B09C2">
      <w:r>
        <w:t xml:space="preserve">                                                                  ..……………………………………………………………….</w:t>
      </w:r>
    </w:p>
    <w:p w14:paraId="46A3986D" w14:textId="13AD8A26" w:rsidR="003B09C2" w:rsidRDefault="003B09C2" w:rsidP="003B09C2">
      <w:pPr>
        <w:tabs>
          <w:tab w:val="right" w:pos="9072"/>
        </w:tabs>
        <w:jc w:val="center"/>
        <w:rPr>
          <w:rFonts w:ascii="Arial" w:hAnsi="Arial" w:cs="Arial"/>
          <w:iCs/>
          <w:sz w:val="16"/>
          <w:szCs w:val="18"/>
        </w:rPr>
      </w:pPr>
      <w:r>
        <w:rPr>
          <w:rFonts w:ascii="Arial" w:hAnsi="Arial" w:cs="Arial"/>
          <w:iCs/>
          <w:sz w:val="16"/>
          <w:szCs w:val="18"/>
        </w:rPr>
        <w:t xml:space="preserve">                                                                                        (kwalifikowany podpis elektroniczny lub podpis zaufany lub  elektroniczny podpis</w:t>
      </w:r>
    </w:p>
    <w:p w14:paraId="6BA0C72F" w14:textId="556A4417" w:rsidR="003B09C2" w:rsidRDefault="003B09C2" w:rsidP="003B09C2">
      <w:pPr>
        <w:tabs>
          <w:tab w:val="right" w:pos="9072"/>
        </w:tabs>
      </w:pPr>
      <w:r>
        <w:rPr>
          <w:rFonts w:ascii="Arial" w:hAnsi="Arial" w:cs="Arial"/>
          <w:iCs/>
          <w:sz w:val="16"/>
          <w:szCs w:val="18"/>
        </w:rPr>
        <w:t xml:space="preserve">                                                                                             osobisty Wykonawcy/ osoby / osób uprawnionych do reprezentacji Wykonawcy)</w:t>
      </w:r>
    </w:p>
    <w:p w14:paraId="38118885" w14:textId="12063802" w:rsidR="003B09C2" w:rsidRPr="000D4867" w:rsidRDefault="003B09C2" w:rsidP="000D4867"/>
    <w:sectPr w:rsidR="003B09C2" w:rsidRPr="000D4867">
      <w:headerReference w:type="default" r:id="rId7"/>
      <w:footerReference w:type="default" r:id="rId8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0252A0" w14:textId="77777777" w:rsidR="00967E2E" w:rsidRDefault="00967E2E">
      <w:r>
        <w:separator/>
      </w:r>
    </w:p>
  </w:endnote>
  <w:endnote w:type="continuationSeparator" w:id="0">
    <w:p w14:paraId="33CD6132" w14:textId="77777777" w:rsidR="00967E2E" w:rsidRDefault="00967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C736B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60648D29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0C884E11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172A8EB3" w14:textId="04031B94" w:rsidR="00606FAB" w:rsidRDefault="00606FAB">
    <w:pPr>
      <w:pStyle w:val="Stopka"/>
      <w:ind w:right="360"/>
      <w:jc w:val="right"/>
      <w:rPr>
        <w:rFonts w:ascii="Calibri" w:hAnsi="Calibri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2468B3" w14:textId="77777777" w:rsidR="00967E2E" w:rsidRDefault="00967E2E">
      <w:r>
        <w:separator/>
      </w:r>
    </w:p>
  </w:footnote>
  <w:footnote w:type="continuationSeparator" w:id="0">
    <w:p w14:paraId="77FC8E2D" w14:textId="77777777" w:rsidR="00967E2E" w:rsidRDefault="00967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8042E" w14:textId="1ACD4A23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14:paraId="42E5352C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6E35B85E" w14:textId="77777777" w:rsidR="00606FAB" w:rsidRDefault="00606FAB">
    <w:pPr>
      <w:pStyle w:val="Nagwek"/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7254046">
    <w:abstractNumId w:val="11"/>
  </w:num>
  <w:num w:numId="2" w16cid:durableId="132069341">
    <w:abstractNumId w:val="21"/>
  </w:num>
  <w:num w:numId="3" w16cid:durableId="1630436948">
    <w:abstractNumId w:val="24"/>
  </w:num>
  <w:num w:numId="4" w16cid:durableId="875581579">
    <w:abstractNumId w:val="6"/>
  </w:num>
  <w:num w:numId="5" w16cid:durableId="1523203495">
    <w:abstractNumId w:val="27"/>
  </w:num>
  <w:num w:numId="6" w16cid:durableId="754597854">
    <w:abstractNumId w:val="7"/>
  </w:num>
  <w:num w:numId="7" w16cid:durableId="1664041535">
    <w:abstractNumId w:val="8"/>
  </w:num>
  <w:num w:numId="8" w16cid:durableId="1892576445">
    <w:abstractNumId w:val="30"/>
  </w:num>
  <w:num w:numId="9" w16cid:durableId="475149700">
    <w:abstractNumId w:val="5"/>
  </w:num>
  <w:num w:numId="10" w16cid:durableId="1269657482">
    <w:abstractNumId w:val="29"/>
  </w:num>
  <w:num w:numId="11" w16cid:durableId="590239068">
    <w:abstractNumId w:val="26"/>
  </w:num>
  <w:num w:numId="12" w16cid:durableId="657810833">
    <w:abstractNumId w:val="13"/>
  </w:num>
  <w:num w:numId="13" w16cid:durableId="277162">
    <w:abstractNumId w:val="25"/>
  </w:num>
  <w:num w:numId="14" w16cid:durableId="733696031">
    <w:abstractNumId w:val="36"/>
  </w:num>
  <w:num w:numId="15" w16cid:durableId="1854570108">
    <w:abstractNumId w:val="22"/>
  </w:num>
  <w:num w:numId="16" w16cid:durableId="996151953">
    <w:abstractNumId w:val="33"/>
  </w:num>
  <w:num w:numId="17" w16cid:durableId="374426572">
    <w:abstractNumId w:val="12"/>
  </w:num>
  <w:num w:numId="18" w16cid:durableId="836960868">
    <w:abstractNumId w:val="16"/>
  </w:num>
  <w:num w:numId="19" w16cid:durableId="2102333801">
    <w:abstractNumId w:val="32"/>
  </w:num>
  <w:num w:numId="20" w16cid:durableId="928000313">
    <w:abstractNumId w:val="2"/>
  </w:num>
  <w:num w:numId="21" w16cid:durableId="1360424401">
    <w:abstractNumId w:val="28"/>
  </w:num>
  <w:num w:numId="22" w16cid:durableId="14963000">
    <w:abstractNumId w:val="3"/>
  </w:num>
  <w:num w:numId="23" w16cid:durableId="1124226028">
    <w:abstractNumId w:val="14"/>
  </w:num>
  <w:num w:numId="24" w16cid:durableId="933130190">
    <w:abstractNumId w:val="31"/>
  </w:num>
  <w:num w:numId="25" w16cid:durableId="324018865">
    <w:abstractNumId w:val="9"/>
  </w:num>
  <w:num w:numId="26" w16cid:durableId="1470979862">
    <w:abstractNumId w:val="15"/>
  </w:num>
  <w:num w:numId="27" w16cid:durableId="910047567">
    <w:abstractNumId w:val="19"/>
  </w:num>
  <w:num w:numId="28" w16cid:durableId="967056085">
    <w:abstractNumId w:val="17"/>
  </w:num>
  <w:num w:numId="29" w16cid:durableId="841436635">
    <w:abstractNumId w:val="4"/>
  </w:num>
  <w:num w:numId="30" w16cid:durableId="1659916239">
    <w:abstractNumId w:val="18"/>
  </w:num>
  <w:num w:numId="31" w16cid:durableId="806363778">
    <w:abstractNumId w:val="1"/>
  </w:num>
  <w:num w:numId="32" w16cid:durableId="1582644967">
    <w:abstractNumId w:val="37"/>
  </w:num>
  <w:num w:numId="33" w16cid:durableId="1902788743">
    <w:abstractNumId w:val="35"/>
  </w:num>
  <w:num w:numId="34" w16cid:durableId="187383432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16245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17087318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825974146">
    <w:abstractNumId w:val="34"/>
  </w:num>
  <w:num w:numId="38" w16cid:durableId="1913926398">
    <w:abstractNumId w:val="23"/>
  </w:num>
  <w:num w:numId="39" w16cid:durableId="25444694">
    <w:abstractNumId w:val="20"/>
  </w:num>
  <w:num w:numId="40" w16cid:durableId="667640682">
    <w:abstractNumId w:val="10"/>
  </w:num>
  <w:num w:numId="41" w16cid:durableId="8310629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967E2E"/>
    <w:rsid w:val="00020F7D"/>
    <w:rsid w:val="00045CFB"/>
    <w:rsid w:val="000867FD"/>
    <w:rsid w:val="000A0E9E"/>
    <w:rsid w:val="000D4867"/>
    <w:rsid w:val="00101BF2"/>
    <w:rsid w:val="00156BE1"/>
    <w:rsid w:val="00203C73"/>
    <w:rsid w:val="002346CB"/>
    <w:rsid w:val="002827B1"/>
    <w:rsid w:val="00336871"/>
    <w:rsid w:val="003808F4"/>
    <w:rsid w:val="003B09C2"/>
    <w:rsid w:val="003F5AA9"/>
    <w:rsid w:val="00446A72"/>
    <w:rsid w:val="00460999"/>
    <w:rsid w:val="00606FAB"/>
    <w:rsid w:val="00741AC8"/>
    <w:rsid w:val="007D7505"/>
    <w:rsid w:val="008201E6"/>
    <w:rsid w:val="009200B1"/>
    <w:rsid w:val="00967E2E"/>
    <w:rsid w:val="009C19AD"/>
    <w:rsid w:val="00A02D66"/>
    <w:rsid w:val="00C446A2"/>
    <w:rsid w:val="00C8648B"/>
    <w:rsid w:val="00D3160B"/>
    <w:rsid w:val="00EF356C"/>
    <w:rsid w:val="00F6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DDE0CA"/>
  <w15:chartTrackingRefBased/>
  <w15:docId w15:val="{BBD25A70-5014-48DB-8125-27508EA1B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5</Pages>
  <Words>916</Words>
  <Characters>13730</Characters>
  <Application>Microsoft Office Word</Application>
  <DocSecurity>0</DocSecurity>
  <Lines>114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14617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 Ewelina Kęska</dc:creator>
  <cp:keywords/>
  <dc:description/>
  <cp:lastModifiedBy> Ewelina Kęska</cp:lastModifiedBy>
  <cp:revision>6</cp:revision>
  <cp:lastPrinted>2001-01-24T13:21:00Z</cp:lastPrinted>
  <dcterms:created xsi:type="dcterms:W3CDTF">2024-02-19T09:40:00Z</dcterms:created>
  <dcterms:modified xsi:type="dcterms:W3CDTF">2024-02-21T08:09:00Z</dcterms:modified>
</cp:coreProperties>
</file>