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F65AA7" w:rsidP="00EC5E05">
      <w:pPr>
        <w:spacing w:after="600"/>
        <w:jc w:val="right"/>
        <w:rPr>
          <w:rFonts w:ascii="Arial" w:hAnsi="Arial" w:cs="Arial"/>
        </w:rPr>
      </w:pPr>
      <w:bookmarkStart w:id="0" w:name="_Hlk53520193"/>
      <w:r w:rsidRPr="00F65AA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F65AA7">
        <w:rPr>
          <w:rFonts w:ascii="Arial" w:hAnsi="Arial" w:cs="Arial"/>
        </w:rPr>
        <w:t>2024-02-23</w:t>
      </w:r>
    </w:p>
    <w:p w:rsidR="00081D13" w:rsidRPr="00353FDC" w:rsidRDefault="00F65AA7" w:rsidP="00EC5E05">
      <w:pPr>
        <w:ind w:right="3969"/>
        <w:rPr>
          <w:rFonts w:ascii="Arial" w:hAnsi="Arial" w:cs="Arial"/>
          <w:b/>
          <w:bCs/>
        </w:rPr>
      </w:pPr>
      <w:r w:rsidRPr="00F65AA7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F65AA7" w:rsidP="00EC5E05">
      <w:pPr>
        <w:ind w:right="3969"/>
        <w:rPr>
          <w:rFonts w:ascii="Arial" w:hAnsi="Arial" w:cs="Arial"/>
        </w:rPr>
      </w:pPr>
      <w:r w:rsidRPr="00F65AA7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F65AA7">
        <w:rPr>
          <w:rFonts w:ascii="Arial" w:hAnsi="Arial" w:cs="Arial"/>
        </w:rPr>
        <w:t>W-9/110,</w:t>
      </w:r>
    </w:p>
    <w:p w:rsidR="00081D13" w:rsidRPr="00353FDC" w:rsidRDefault="00F65AA7" w:rsidP="00EC5E05">
      <w:pPr>
        <w:ind w:right="3969"/>
        <w:rPr>
          <w:rFonts w:ascii="Arial" w:hAnsi="Arial" w:cs="Arial"/>
        </w:rPr>
      </w:pPr>
      <w:r w:rsidRPr="00F65AA7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F65AA7">
        <w:rPr>
          <w:rFonts w:ascii="Arial" w:hAnsi="Arial" w:cs="Arial"/>
        </w:rPr>
        <w:t>KRAKÓW</w:t>
      </w:r>
    </w:p>
    <w:p w:rsidR="00081D13" w:rsidRPr="00353FDC" w:rsidRDefault="00081D13" w:rsidP="00EC5E0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AE5E61" w:rsidRDefault="00081D13" w:rsidP="00EC5E0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E5E61" w:rsidTr="00C13EA9">
        <w:tc>
          <w:tcPr>
            <w:tcW w:w="10065" w:type="dxa"/>
            <w:shd w:val="clear" w:color="auto" w:fill="F2F2F2"/>
            <w:hideMark/>
          </w:tcPr>
          <w:p w:rsidR="00081D13" w:rsidRPr="00AE5E61" w:rsidRDefault="00081D13" w:rsidP="00EC5E0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AE5E61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:rsidR="00081D13" w:rsidRPr="00AE5E61" w:rsidRDefault="00081D13" w:rsidP="00EC5E0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AE5E61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AE5E61" w:rsidRDefault="00081D13" w:rsidP="00EC5E05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:rsidR="00081D13" w:rsidRPr="00AE5E61" w:rsidRDefault="00081D13" w:rsidP="00EC5E05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E5E61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AE5E61">
        <w:rPr>
          <w:rFonts w:ascii="Arial" w:hAnsi="Arial" w:cs="Arial"/>
          <w:sz w:val="22"/>
          <w:szCs w:val="22"/>
        </w:rPr>
        <w:t>postępowania o udzielenie zamówienia publicznego</w:t>
      </w:r>
      <w:r w:rsidRPr="00AE5E6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E5E61" w:rsidTr="00081D13">
        <w:tc>
          <w:tcPr>
            <w:tcW w:w="2269" w:type="dxa"/>
            <w:shd w:val="clear" w:color="auto" w:fill="auto"/>
          </w:tcPr>
          <w:p w:rsidR="00081D13" w:rsidRPr="00AE5E61" w:rsidRDefault="00081D13" w:rsidP="00EC5E0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5E6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E5E61" w:rsidRDefault="00F65AA7" w:rsidP="00EC5E0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5E61">
              <w:rPr>
                <w:rFonts w:ascii="Arial" w:hAnsi="Arial" w:cs="Arial"/>
                <w:b/>
                <w:bCs/>
                <w:sz w:val="22"/>
                <w:szCs w:val="22"/>
              </w:rPr>
              <w:t>Bieżąca konserwacja, drobne naprawy oraz usługa pogotowia dźwigowego dla dźwigów w budynkach Politechniki Krakowskiej</w:t>
            </w:r>
          </w:p>
        </w:tc>
      </w:tr>
      <w:tr w:rsidR="00F65AA7" w:rsidRPr="00AE5E61" w:rsidTr="00A669A6">
        <w:tc>
          <w:tcPr>
            <w:tcW w:w="2269" w:type="dxa"/>
            <w:shd w:val="clear" w:color="auto" w:fill="auto"/>
          </w:tcPr>
          <w:p w:rsidR="00F65AA7" w:rsidRPr="00AE5E61" w:rsidRDefault="00F65AA7" w:rsidP="00EC5E0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5E6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65AA7" w:rsidRPr="00AE5E61" w:rsidRDefault="00F65AA7" w:rsidP="00EC5E0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E5E61">
              <w:rPr>
                <w:rFonts w:ascii="Arial" w:hAnsi="Arial" w:cs="Arial"/>
                <w:bCs/>
                <w:sz w:val="22"/>
                <w:szCs w:val="22"/>
              </w:rPr>
              <w:t>KA-2/012/2024</w:t>
            </w:r>
          </w:p>
        </w:tc>
      </w:tr>
    </w:tbl>
    <w:p w:rsidR="00081D13" w:rsidRDefault="00081D13" w:rsidP="00EC5E0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AE5E61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65AA7" w:rsidRPr="00F65AA7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65AA7" w:rsidRPr="00F65AA7">
        <w:rPr>
          <w:rFonts w:ascii="Arial" w:hAnsi="Arial" w:cs="Arial"/>
        </w:rPr>
        <w:t>(</w:t>
      </w:r>
      <w:proofErr w:type="spellStart"/>
      <w:r w:rsidR="00F65AA7" w:rsidRPr="00F65AA7">
        <w:rPr>
          <w:rFonts w:ascii="Arial" w:hAnsi="Arial" w:cs="Arial"/>
        </w:rPr>
        <w:t>t.j</w:t>
      </w:r>
      <w:proofErr w:type="spellEnd"/>
      <w:r w:rsidR="00F65AA7" w:rsidRPr="00F65AA7">
        <w:rPr>
          <w:rFonts w:ascii="Arial" w:hAnsi="Arial" w:cs="Arial"/>
        </w:rPr>
        <w:t>. Dz. U. z 2023r. poz. 1605</w:t>
      </w:r>
      <w:r w:rsidR="00EC5E05">
        <w:rPr>
          <w:rFonts w:ascii="Arial" w:hAnsi="Arial" w:cs="Arial"/>
        </w:rPr>
        <w:t xml:space="preserve"> ze zm.</w:t>
      </w:r>
      <w:r w:rsidR="00F65AA7" w:rsidRPr="00F65AA7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65AA7" w:rsidRPr="00E1738E" w:rsidTr="00A66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65AA7" w:rsidRDefault="00F65AA7" w:rsidP="00EC5E05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F65AA7">
              <w:rPr>
                <w:rFonts w:ascii="Arial" w:hAnsi="Arial" w:cs="Arial"/>
                <w:b/>
              </w:rPr>
              <w:t>ZID-COM Spółka z ograniczoną odpowiedzialnością</w:t>
            </w:r>
          </w:p>
          <w:p w:rsidR="00F65AA7" w:rsidRPr="00AC1F4A" w:rsidRDefault="00AE5E61" w:rsidP="00EC5E05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F65AA7" w:rsidRPr="00F65AA7">
              <w:rPr>
                <w:rFonts w:ascii="Arial" w:hAnsi="Arial" w:cs="Arial"/>
                <w:bCs/>
              </w:rPr>
              <w:t>Srebrna</w:t>
            </w:r>
            <w:r w:rsidR="00F65AA7" w:rsidRPr="00E1738E">
              <w:rPr>
                <w:rFonts w:ascii="Arial" w:hAnsi="Arial" w:cs="Arial"/>
                <w:bCs/>
              </w:rPr>
              <w:t xml:space="preserve"> </w:t>
            </w:r>
            <w:r w:rsidR="00F65AA7" w:rsidRPr="00F65AA7">
              <w:rPr>
                <w:rFonts w:ascii="Arial" w:hAnsi="Arial" w:cs="Arial"/>
                <w:bCs/>
              </w:rPr>
              <w:t>6</w:t>
            </w:r>
            <w:r w:rsidR="00F65AA7" w:rsidRPr="00E1738E">
              <w:rPr>
                <w:rFonts w:ascii="Arial" w:hAnsi="Arial" w:cs="Arial"/>
                <w:bCs/>
              </w:rPr>
              <w:t xml:space="preserve"> </w:t>
            </w:r>
          </w:p>
          <w:p w:rsidR="00F65AA7" w:rsidRPr="00E1738E" w:rsidRDefault="00F65AA7" w:rsidP="00EC5E0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65AA7">
              <w:rPr>
                <w:rFonts w:ascii="Arial" w:hAnsi="Arial" w:cs="Arial"/>
                <w:bCs/>
              </w:rPr>
              <w:t>00-810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65AA7">
              <w:rPr>
                <w:rFonts w:ascii="Arial" w:hAnsi="Arial" w:cs="Arial"/>
                <w:bCs/>
              </w:rPr>
              <w:t>Warszawa</w:t>
            </w:r>
          </w:p>
          <w:p w:rsidR="00F65AA7" w:rsidRPr="00BC506C" w:rsidRDefault="00F65AA7" w:rsidP="00EC5E05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65AA7">
              <w:rPr>
                <w:rFonts w:ascii="Arial" w:hAnsi="Arial" w:cs="Arial"/>
                <w:b/>
              </w:rPr>
              <w:t>125 981.52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65AA7" w:rsidRPr="00AE5E61" w:rsidRDefault="00F65AA7" w:rsidP="00AE5E61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AE5E61">
              <w:rPr>
                <w:rFonts w:ascii="Arial" w:hAnsi="Arial" w:cs="Arial"/>
                <w:color w:val="000000"/>
              </w:rPr>
              <w:t xml:space="preserve"> Wykonawca spełnia warunki udziału w postepowaniu</w:t>
            </w:r>
            <w:bookmarkStart w:id="2" w:name="_GoBack"/>
            <w:bookmarkEnd w:id="2"/>
            <w:r w:rsidR="00AE5E61">
              <w:rPr>
                <w:rFonts w:ascii="Arial" w:hAnsi="Arial" w:cs="Arial"/>
                <w:color w:val="000000"/>
              </w:rPr>
              <w:t>, oferta jest poprawna oraz najkorzystniejsza pod względem kryterium ceny.</w:t>
            </w:r>
          </w:p>
        </w:tc>
      </w:tr>
    </w:tbl>
    <w:p w:rsidR="00081D13" w:rsidRPr="008D02AA" w:rsidRDefault="00081D13" w:rsidP="00EC5E05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2977"/>
        <w:gridCol w:w="2268"/>
      </w:tblGrid>
      <w:tr w:rsidR="00AE5E61" w:rsidRPr="00AE5E61" w:rsidTr="00AE5E6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bookmarkStart w:id="3" w:name="_Hlk53517864"/>
            <w:r w:rsidRPr="00AE5E61">
              <w:rPr>
                <w:rFonts w:ascii="Arial" w:hAnsi="Arial" w:cs="Arial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AE5E61" w:rsidRPr="00AE5E61" w:rsidRDefault="00AE5E61" w:rsidP="00EC5E05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AE5E61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AE5E61" w:rsidRPr="00AE5E61" w:rsidTr="00AE5E61">
        <w:tc>
          <w:tcPr>
            <w:tcW w:w="851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vAlign w:val="center"/>
          </w:tcPr>
          <w:p w:rsidR="00AE5E61" w:rsidRPr="00AE5E61" w:rsidRDefault="00AE5E61" w:rsidP="00EC5E05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AE5E61">
              <w:rPr>
                <w:rFonts w:ascii="Arial" w:hAnsi="Arial" w:cs="Arial"/>
                <w:b/>
              </w:rPr>
              <w:t>ZID-COM Spółka z ograniczoną odpowiedzialnością</w:t>
            </w:r>
          </w:p>
          <w:p w:rsidR="00AE5E61" w:rsidRPr="00AE5E61" w:rsidRDefault="00AE5E61" w:rsidP="00EC5E05">
            <w:pPr>
              <w:pStyle w:val="Zwykytekst"/>
              <w:rPr>
                <w:rFonts w:ascii="Arial" w:hAnsi="Arial" w:cs="Arial"/>
                <w:bCs/>
              </w:rPr>
            </w:pPr>
            <w:r w:rsidRPr="00AE5E61">
              <w:rPr>
                <w:rFonts w:ascii="Arial" w:hAnsi="Arial" w:cs="Arial"/>
                <w:bCs/>
              </w:rPr>
              <w:t>Srebrna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  <w:r w:rsidRPr="00AE5E61">
              <w:rPr>
                <w:rFonts w:ascii="Arial" w:hAnsi="Arial" w:cs="Arial"/>
                <w:bCs/>
              </w:rPr>
              <w:t>6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</w:p>
          <w:p w:rsidR="00AE5E61" w:rsidRPr="00AE5E61" w:rsidRDefault="00AE5E61" w:rsidP="00EC5E05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AE5E61">
              <w:rPr>
                <w:rFonts w:ascii="Arial" w:hAnsi="Arial" w:cs="Arial"/>
                <w:bCs/>
              </w:rPr>
              <w:t>00-810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  <w:r w:rsidRPr="00AE5E61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2977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 xml:space="preserve">  100,00</w:t>
            </w:r>
          </w:p>
        </w:tc>
      </w:tr>
      <w:tr w:rsidR="00AE5E61" w:rsidRPr="00AE5E61" w:rsidTr="00AE5E61">
        <w:tc>
          <w:tcPr>
            <w:tcW w:w="851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vAlign w:val="center"/>
          </w:tcPr>
          <w:p w:rsidR="00AE5E61" w:rsidRPr="00AE5E61" w:rsidRDefault="00AE5E61" w:rsidP="00EC5E05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AE5E61">
              <w:rPr>
                <w:rFonts w:ascii="Arial" w:hAnsi="Arial" w:cs="Arial"/>
                <w:b/>
              </w:rPr>
              <w:t xml:space="preserve">OLLIFT Robert </w:t>
            </w:r>
            <w:proofErr w:type="spellStart"/>
            <w:r w:rsidRPr="00AE5E61">
              <w:rPr>
                <w:rFonts w:ascii="Arial" w:hAnsi="Arial" w:cs="Arial"/>
                <w:b/>
              </w:rPr>
              <w:t>Bławiczak</w:t>
            </w:r>
            <w:proofErr w:type="spellEnd"/>
          </w:p>
          <w:p w:rsidR="00AE5E61" w:rsidRPr="00AE5E61" w:rsidRDefault="00AE5E61" w:rsidP="00EC5E05">
            <w:pPr>
              <w:pStyle w:val="Zwykytekst"/>
              <w:rPr>
                <w:rFonts w:ascii="Arial" w:hAnsi="Arial" w:cs="Arial"/>
                <w:bCs/>
              </w:rPr>
            </w:pPr>
            <w:r w:rsidRPr="00AE5E61">
              <w:rPr>
                <w:rFonts w:ascii="Arial" w:hAnsi="Arial" w:cs="Arial"/>
                <w:bCs/>
              </w:rPr>
              <w:t>Komandosów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  <w:r w:rsidRPr="00AE5E61">
              <w:rPr>
                <w:rFonts w:ascii="Arial" w:hAnsi="Arial" w:cs="Arial"/>
                <w:bCs/>
              </w:rPr>
              <w:t>3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  <w:r w:rsidRPr="00AE5E61">
              <w:rPr>
                <w:rFonts w:ascii="Arial" w:hAnsi="Arial" w:cs="Arial"/>
                <w:bCs/>
              </w:rPr>
              <w:t>/27</w:t>
            </w:r>
          </w:p>
          <w:p w:rsidR="00AE5E61" w:rsidRPr="00AE5E61" w:rsidRDefault="00AE5E61" w:rsidP="00EC5E05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AE5E61">
              <w:rPr>
                <w:rFonts w:ascii="Arial" w:hAnsi="Arial" w:cs="Arial"/>
                <w:bCs/>
              </w:rPr>
              <w:t>30-334</w:t>
            </w:r>
            <w:r w:rsidRPr="00AE5E61">
              <w:rPr>
                <w:rFonts w:ascii="Arial" w:hAnsi="Arial" w:cs="Arial"/>
                <w:bCs/>
              </w:rPr>
              <w:t xml:space="preserve"> </w:t>
            </w:r>
            <w:r w:rsidRPr="00AE5E61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2977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 xml:space="preserve">  67,72</w:t>
            </w:r>
          </w:p>
        </w:tc>
        <w:tc>
          <w:tcPr>
            <w:tcW w:w="2268" w:type="dxa"/>
            <w:vAlign w:val="center"/>
          </w:tcPr>
          <w:p w:rsidR="00AE5E61" w:rsidRPr="00AE5E61" w:rsidRDefault="00AE5E61" w:rsidP="00EC5E05">
            <w:pPr>
              <w:pStyle w:val="Zwykytekst"/>
              <w:jc w:val="center"/>
              <w:rPr>
                <w:rFonts w:ascii="Arial" w:hAnsi="Arial" w:cs="Arial"/>
              </w:rPr>
            </w:pPr>
            <w:r w:rsidRPr="00AE5E61">
              <w:rPr>
                <w:rFonts w:ascii="Arial" w:hAnsi="Arial" w:cs="Arial"/>
              </w:rPr>
              <w:t xml:space="preserve">  67,72</w:t>
            </w:r>
          </w:p>
        </w:tc>
      </w:tr>
    </w:tbl>
    <w:p w:rsidR="00E85D70" w:rsidRPr="00081D13" w:rsidRDefault="00E85D70" w:rsidP="00EC5E0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AE5E61" w:rsidP="00EC5E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97B" w:rsidRDefault="0070197B">
      <w:r>
        <w:separator/>
      </w:r>
    </w:p>
  </w:endnote>
  <w:endnote w:type="continuationSeparator" w:id="0">
    <w:p w:rsidR="0070197B" w:rsidRDefault="0070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AA7" w:rsidRDefault="00F65A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AA7" w:rsidRDefault="00F65A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97B" w:rsidRDefault="0070197B">
      <w:r>
        <w:separator/>
      </w:r>
    </w:p>
  </w:footnote>
  <w:footnote w:type="continuationSeparator" w:id="0">
    <w:p w:rsidR="0070197B" w:rsidRDefault="00701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AA7" w:rsidRDefault="00F65A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AA7" w:rsidRDefault="00F65A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AA7" w:rsidRDefault="00F65A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97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197B"/>
    <w:rsid w:val="00712C39"/>
    <w:rsid w:val="0075025B"/>
    <w:rsid w:val="00756CDA"/>
    <w:rsid w:val="007E2ACC"/>
    <w:rsid w:val="007E68C5"/>
    <w:rsid w:val="0082629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5E61"/>
    <w:rsid w:val="00B32D12"/>
    <w:rsid w:val="00B464D3"/>
    <w:rsid w:val="00B8185B"/>
    <w:rsid w:val="00BD2174"/>
    <w:rsid w:val="00BE5FEE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E05"/>
    <w:rsid w:val="00F33C66"/>
    <w:rsid w:val="00F65AA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FAF6F0"/>
  <w15:chartTrackingRefBased/>
  <w15:docId w15:val="{80B7C700-6D1D-475E-ABCA-E49FA3BF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65AA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F65A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2024-02-23T10:50:00Z</dcterms:created>
  <dcterms:modified xsi:type="dcterms:W3CDTF">2024-02-23T10:53:00Z</dcterms:modified>
</cp:coreProperties>
</file>