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43A23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1B6A27" w14:paraId="4200FB27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B72C2A" w14:textId="77777777" w:rsidR="00BC2D44" w:rsidRPr="001B6A27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62884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ED2119" w14:textId="77777777" w:rsidR="00BC2D44" w:rsidRPr="001B6A27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1BB16C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7240F1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324D0B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C283A0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4068CC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1B6A27" w14:paraId="57A8613C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AFE4FB" w14:textId="77777777" w:rsidR="00BC2D44" w:rsidRPr="001B6A27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42EF" w14:textId="77777777" w:rsidR="00BC2D44" w:rsidRPr="001B6A27" w:rsidRDefault="004A3021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Wózek reanimacyjny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4484D3" w14:textId="77777777" w:rsidR="00BC2D44" w:rsidRPr="001B6A27" w:rsidRDefault="00BC2D44" w:rsidP="00CE1F93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 xml:space="preserve">1 </w:t>
            </w:r>
            <w:r w:rsidR="00CE1F93">
              <w:rPr>
                <w:rFonts w:ascii="Arial" w:hAnsi="Arial" w:cs="Arial"/>
                <w:b/>
                <w:sz w:val="22"/>
                <w:szCs w:val="22"/>
              </w:rPr>
              <w:t>sztuka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A83664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3B8CD1" w14:textId="77777777" w:rsidR="00BC2D44" w:rsidRPr="001B6A27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42961CBF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13D997BE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9F0B06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76A517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71A71AA1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32B5788B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1B6A27" w14:paraId="6BA645CF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DE2F41" w14:textId="77777777"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44C7CABF" w14:textId="77777777"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B9DE39" w14:textId="77777777"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588F0C91" w14:textId="77777777"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20B0B" w14:textId="77777777" w:rsidR="00E50CD1" w:rsidRPr="001B6A27" w:rsidRDefault="00E50CD1" w:rsidP="00836C82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CE5BD8" w14:textId="77777777" w:rsidR="00E50CD1" w:rsidRPr="001B6A27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1B6A2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1B6A27" w14:paraId="42EB0F76" w14:textId="7777777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D10CF5" w14:textId="77777777" w:rsidR="00E50CD1" w:rsidRPr="001B6A27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1B6A27" w14:paraId="415F13F4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BCF064" w14:textId="77777777" w:rsidR="004369F7" w:rsidRPr="001B6A27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1B6A27" w:rsidRPr="001B6A27" w14:paraId="3EDCBF7D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8D597E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AF3F86" w14:textId="77777777" w:rsidR="001B6A27" w:rsidRPr="004A3021" w:rsidRDefault="004A3021" w:rsidP="004A3021">
            <w:pPr>
              <w:pStyle w:val="Default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</w:t>
            </w:r>
            <w:r w:rsidRPr="004A3021">
              <w:rPr>
                <w:bCs/>
                <w:sz w:val="22"/>
                <w:szCs w:val="22"/>
              </w:rPr>
              <w:t xml:space="preserve">zafka z 4 szufladami (wysokość frontów: 1x234mm, 3x156mm), 1xblat boczny wysuwany stalowy lakierowany proszkowo, 4xodcinki szyny instrumentalnej z narożnikami zabezpieczonymi i zintegrowanymi z korpusem, 1xpojemnik na zużyte igły, 1xkoszyk na akcesoria stalowy lakierowany proszkowo 360x160x150mm, 1xpółka pod defibrylator wymiar 345x295mm z płynną regulacją wysokości i obrotu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2497D3" w14:textId="77777777" w:rsidR="001B6A27" w:rsidRPr="001B6A27" w:rsidRDefault="004A3021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E15091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3DF74987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AAFF12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081526" w14:textId="77777777" w:rsidR="001B6A27" w:rsidRPr="004A3021" w:rsidRDefault="004A3021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B</w:t>
            </w:r>
            <w:r w:rsidRPr="004A3021">
              <w:rPr>
                <w:rFonts w:ascii="Arial" w:hAnsi="Arial" w:cs="Arial"/>
                <w:sz w:val="22"/>
                <w:szCs w:val="22"/>
              </w:rPr>
              <w:t>lat stalowy z pogłębieniem, lakierowany proszkowo na biało, otoczony z 3 stron bandami w kolorze frontów, bandy o wysokości 50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205B2C" w14:textId="77777777" w:rsidR="001B6A27" w:rsidRPr="001B6A27" w:rsidRDefault="004A3021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56974D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3FE13B30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CC90BD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D9948E" w14:textId="77777777" w:rsidR="001B6A27" w:rsidRPr="004A3021" w:rsidRDefault="004A3021" w:rsidP="004A3021">
            <w:pPr>
              <w:pStyle w:val="Default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</w:t>
            </w:r>
            <w:r w:rsidRPr="004A3021">
              <w:rPr>
                <w:bCs/>
                <w:sz w:val="22"/>
                <w:szCs w:val="22"/>
              </w:rPr>
              <w:t xml:space="preserve">zafka </w:t>
            </w:r>
            <w:r w:rsidRPr="004A3021">
              <w:rPr>
                <w:sz w:val="22"/>
                <w:szCs w:val="22"/>
              </w:rPr>
              <w:t xml:space="preserve">stalowa lakierowana proszkowo na biało, front lakierowany na kolor wg palety RAL, prowadnice szuflad z </w:t>
            </w:r>
            <w:proofErr w:type="spellStart"/>
            <w:r w:rsidRPr="004A3021">
              <w:rPr>
                <w:sz w:val="22"/>
                <w:szCs w:val="22"/>
              </w:rPr>
              <w:t>samodociągiem</w:t>
            </w:r>
            <w:proofErr w:type="spellEnd"/>
            <w:r w:rsidRPr="004A3021">
              <w:rPr>
                <w:sz w:val="22"/>
                <w:szCs w:val="22"/>
              </w:rPr>
              <w:t xml:space="preserve">, korpus szafki wyposażony w materiał wygłuszający, niechłonący wilgoci, minimalizujący wibracje, wyposażona w uchwyt do prowadzenia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24C2A9" w14:textId="77777777" w:rsidR="001B6A27" w:rsidRPr="001B6A27" w:rsidRDefault="004A3021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4C9447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58DA3607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A880A5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5C1C78" w14:textId="77777777" w:rsidR="001B6A27" w:rsidRPr="004A3021" w:rsidRDefault="004A3021" w:rsidP="004A302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4A3021">
              <w:rPr>
                <w:sz w:val="22"/>
                <w:szCs w:val="22"/>
              </w:rPr>
              <w:t xml:space="preserve">odstawa stalowa lakierowana proszkowo na biało z odbojami, wyposażona w koła w obudowie z tworzywa sztucznego o średnicy 125 mm, w tym dwa z blokadą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BD2254" w14:textId="77777777" w:rsidR="001B6A27" w:rsidRPr="001B6A27" w:rsidRDefault="004A3021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DAB838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7C4415C0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5783C8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67764F" w14:textId="77777777" w:rsidR="001B6A27" w:rsidRPr="004A3021" w:rsidRDefault="004A3021" w:rsidP="004A3021">
            <w:pPr>
              <w:pStyle w:val="Default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</w:t>
            </w:r>
            <w:r w:rsidRPr="004A3021">
              <w:rPr>
                <w:bCs/>
                <w:sz w:val="22"/>
                <w:szCs w:val="22"/>
              </w:rPr>
              <w:t xml:space="preserve">chwyt do pojemnika na zużyte igły </w:t>
            </w:r>
            <w:r w:rsidRPr="004A3021">
              <w:rPr>
                <w:sz w:val="22"/>
                <w:szCs w:val="22"/>
              </w:rPr>
              <w:t xml:space="preserve">ze stali kwasoodpornej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3288B1" w14:textId="77777777" w:rsidR="001B6A27" w:rsidRPr="001B6A27" w:rsidRDefault="004A3021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B2DFE5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30E46522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03647A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3294BB" w14:textId="77777777" w:rsidR="001B6A27" w:rsidRPr="004A3021" w:rsidRDefault="004A3021" w:rsidP="004A3021">
            <w:pPr>
              <w:pStyle w:val="Default"/>
              <w:rPr>
                <w:sz w:val="22"/>
                <w:szCs w:val="22"/>
              </w:rPr>
            </w:pPr>
            <w:r w:rsidRPr="004A3021">
              <w:rPr>
                <w:bCs/>
                <w:sz w:val="22"/>
                <w:szCs w:val="22"/>
              </w:rPr>
              <w:t xml:space="preserve">Wymiary wózka bez wyposażenia opcjonalnego: </w:t>
            </w:r>
            <w:r w:rsidRPr="004A3021">
              <w:rPr>
                <w:bCs/>
                <w:color w:val="auto"/>
                <w:sz w:val="22"/>
                <w:szCs w:val="22"/>
              </w:rPr>
              <w:t>750x550x1000</w:t>
            </w:r>
            <w:r w:rsidRPr="004A3021">
              <w:rPr>
                <w:bCs/>
                <w:color w:val="FF0000"/>
                <w:sz w:val="22"/>
                <w:szCs w:val="22"/>
              </w:rPr>
              <w:t xml:space="preserve"> </w:t>
            </w:r>
            <w:r w:rsidRPr="004A3021">
              <w:rPr>
                <w:bCs/>
                <w:sz w:val="22"/>
                <w:szCs w:val="22"/>
              </w:rPr>
              <w:t xml:space="preserve">mm </w:t>
            </w:r>
            <w:r w:rsidRPr="004A3021">
              <w:rPr>
                <w:bCs/>
                <w:sz w:val="22"/>
                <w:szCs w:val="22"/>
              </w:rPr>
              <w:br/>
              <w:t xml:space="preserve">Wymiary szafki: </w:t>
            </w:r>
            <w:r w:rsidRPr="004A3021">
              <w:rPr>
                <w:bCs/>
                <w:color w:val="auto"/>
                <w:sz w:val="22"/>
                <w:szCs w:val="22"/>
              </w:rPr>
              <w:t>700x500x805 mm</w:t>
            </w:r>
            <w:r w:rsidRPr="004A3021">
              <w:rPr>
                <w:bCs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809FCE" w14:textId="77777777" w:rsidR="001B6A27" w:rsidRPr="001B6A27" w:rsidRDefault="004A3021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7F5B76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72B2224A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883B9" w14:textId="77777777" w:rsidR="001B6A27" w:rsidRPr="001B6A27" w:rsidRDefault="001B6A27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1B6A27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1B6A27" w:rsidRPr="001B6A27" w14:paraId="3AB2F95B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DA5D61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3D2CAD" w14:textId="6B72D863"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="00083854" w:rsidRPr="001B6A27">
              <w:rPr>
                <w:rFonts w:ascii="Arial" w:hAnsi="Arial" w:cs="Arial"/>
                <w:sz w:val="22"/>
                <w:szCs w:val="22"/>
              </w:rPr>
              <w:t>sprzęt jest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s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="004A3021">
              <w:rPr>
                <w:rFonts w:ascii="Arial" w:hAnsi="Arial" w:cs="Arial"/>
                <w:sz w:val="22"/>
                <w:szCs w:val="22"/>
              </w:rPr>
              <w:t xml:space="preserve">, rok produkcji </w:t>
            </w:r>
            <w:r w:rsidR="00E66915">
              <w:rPr>
                <w:rFonts w:ascii="Arial" w:hAnsi="Arial" w:cs="Arial"/>
                <w:sz w:val="22"/>
                <w:szCs w:val="22"/>
              </w:rPr>
              <w:t>2024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E7CBE7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863BDA" w14:textId="77777777"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65027817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14E5C1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BF2B2D" w14:textId="77777777"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43E8462C" w14:textId="77777777" w:rsidR="001B6A27" w:rsidRPr="001B6A27" w:rsidRDefault="00C923AC" w:rsidP="004A30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="001B6A27" w:rsidRPr="001B6A27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 w:rsidR="001D5CE1"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="001B6A27" w:rsidRPr="001B6A27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 w:rsidR="001D5CE1">
              <w:rPr>
                <w:rFonts w:ascii="Arial" w:hAnsi="Arial" w:cs="Arial"/>
                <w:i/>
                <w:sz w:val="22"/>
                <w:szCs w:val="22"/>
              </w:rPr>
              <w:t xml:space="preserve"> CE (WE)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D8E43F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B90BB1" w14:textId="77777777"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19E9812E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C5EEB0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6291BC" w14:textId="0F989A6D"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Wszelkie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posiadane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materiały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na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temat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min.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="00083854" w:rsidRPr="001B6A27">
              <w:rPr>
                <w:rFonts w:ascii="Arial" w:hAnsi="Arial" w:cs="Arial"/>
                <w:sz w:val="22"/>
                <w:szCs w:val="22"/>
              </w:rPr>
              <w:t>prospekty,</w:t>
            </w:r>
            <w:r w:rsidR="00083854"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broszury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techniczne,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itp.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7D8AD4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439CF8" w14:textId="77777777"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7C56EAD5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0D8633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E21241" w14:textId="77777777"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jest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kompletny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będzie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gotowy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pracy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zgodnie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instrukcją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żadnych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dodatkowych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E320E5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71A1BF" w14:textId="77777777"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075BD330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7BF467" w14:textId="77777777" w:rsidR="001B6A27" w:rsidRPr="001B6A27" w:rsidRDefault="001B6A27" w:rsidP="002D6B1A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1B6A27" w:rsidRPr="001B6A27" w14:paraId="6AA95A78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C17BA7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B19DBE" w14:textId="11CB4135"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Długość udzielanej gwarancji </w:t>
            </w:r>
            <w:r w:rsidR="00083854" w:rsidRPr="001B6A27">
              <w:rPr>
                <w:rFonts w:ascii="Arial" w:hAnsi="Arial" w:cs="Arial"/>
                <w:sz w:val="22"/>
                <w:szCs w:val="22"/>
              </w:rPr>
              <w:t>– minimum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14:paraId="75FD6753" w14:textId="77777777"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71CB2C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98C1FBD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AA7DD0" w14:textId="77777777" w:rsidR="001B6A27" w:rsidRPr="001B6A27" w:rsidRDefault="001B6A27" w:rsidP="002D6B1A">
            <w:pPr>
              <w:rPr>
                <w:rFonts w:ascii="Arial" w:hAnsi="Arial" w:cs="Arial"/>
              </w:rPr>
            </w:pPr>
          </w:p>
        </w:tc>
      </w:tr>
      <w:tr w:rsidR="001B6A27" w:rsidRPr="001B6A27" w14:paraId="6E549301" w14:textId="77777777" w:rsidTr="004A3021">
        <w:trPr>
          <w:cantSplit/>
          <w:trHeight w:hRule="exact" w:val="88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00997D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D3FD3" w14:textId="77777777" w:rsidR="001B6A27" w:rsidRPr="001B6A27" w:rsidRDefault="001B6A27" w:rsidP="004A3021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5685C1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55F995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14:paraId="1FB568F0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989150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0B7EF5" w14:textId="77777777"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124F20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6725B76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2B99BB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14:paraId="2F7BB72E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87760A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C80F9D" w14:textId="77777777"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0BB36E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9EF620B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912D17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14:paraId="1F65AA67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2F21E0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3350C4" w14:textId="77777777"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E2021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D138348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A04437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14:paraId="39C2EDF8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4702A5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3D2F06" w14:textId="77777777"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41C86B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DB27AC9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1D6546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14:paraId="3B42DAA9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301E23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00CC6C" w14:textId="77777777"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AF55C6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D7A8796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B06C97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14:paraId="5DA41A41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CB5E56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EED406" w14:textId="77777777"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48A84C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6D3557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14:paraId="15F77294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900CAC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431340" w14:textId="77777777"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466654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0FD06375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844929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14:paraId="1323C23D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F35295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B40E86" w14:textId="7A22B554"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r w:rsidR="00083854" w:rsidRPr="001B6A27">
              <w:rPr>
                <w:rFonts w:ascii="Arial" w:hAnsi="Arial" w:cs="Arial"/>
                <w:sz w:val="22"/>
                <w:szCs w:val="22"/>
              </w:rPr>
              <w:t>przekroczeniu,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9DEFD7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D06D7AF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8D2079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14:paraId="1E740E68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DF5070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1DADF4" w14:textId="77777777"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A75E9B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BE5288A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5113DF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1B6A27" w:rsidRPr="001B6A27" w14:paraId="4E014EBE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596EB1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F86983" w14:textId="77777777" w:rsidR="001B6A27" w:rsidRPr="001B6A27" w:rsidRDefault="001B6A27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F48347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055D3FF2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6AD1D9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14:paraId="2336B1DB" w14:textId="77777777"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0451E871" w14:textId="77777777"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307526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D5F7C" w14:textId="77777777" w:rsidR="00307526" w:rsidRDefault="00307526" w:rsidP="004845EA">
      <w:r>
        <w:separator/>
      </w:r>
    </w:p>
  </w:endnote>
  <w:endnote w:type="continuationSeparator" w:id="0">
    <w:p w14:paraId="0D1DCDFD" w14:textId="77777777" w:rsidR="00307526" w:rsidRDefault="00307526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FF211" w14:textId="77777777" w:rsidR="001B6A27" w:rsidRDefault="006017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ED63C28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4B711" w14:textId="77777777" w:rsidR="001B6A27" w:rsidRDefault="006017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E1F9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2FC5D1" w14:textId="26FE75F8" w:rsidR="001B6A27" w:rsidRPr="00A208F1" w:rsidRDefault="00083854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68B1A" w14:textId="77777777" w:rsidR="00307526" w:rsidRDefault="00307526" w:rsidP="004845EA">
      <w:r>
        <w:separator/>
      </w:r>
    </w:p>
  </w:footnote>
  <w:footnote w:type="continuationSeparator" w:id="0">
    <w:p w14:paraId="72BC2E36" w14:textId="77777777" w:rsidR="00307526" w:rsidRDefault="00307526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2C7BC" w14:textId="4393E749" w:rsidR="001B6A27" w:rsidRDefault="001B6A27" w:rsidP="00083854">
    <w:pPr>
      <w:pStyle w:val="Nagwek"/>
      <w:tabs>
        <w:tab w:val="clear" w:pos="4536"/>
        <w:tab w:val="clear" w:pos="9072"/>
        <w:tab w:val="left" w:pos="13140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083854">
      <w:rPr>
        <w:rFonts w:ascii="Arial Narrow" w:hAnsi="Arial Narrow"/>
        <w:sz w:val="22"/>
      </w:rPr>
      <w:t>26/2024</w:t>
    </w:r>
    <w:r w:rsidR="00083854">
      <w:rPr>
        <w:rFonts w:ascii="Arial Narrow" w:hAnsi="Arial Narrow"/>
        <w:sz w:val="22"/>
      </w:rPr>
      <w:tab/>
      <w:t>Załącznik nr 6D do SWZ</w:t>
    </w:r>
  </w:p>
  <w:p w14:paraId="7435466B" w14:textId="77777777"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216859179">
    <w:abstractNumId w:val="4"/>
  </w:num>
  <w:num w:numId="2" w16cid:durableId="2436656">
    <w:abstractNumId w:val="0"/>
  </w:num>
  <w:num w:numId="3" w16cid:durableId="2030715604">
    <w:abstractNumId w:val="3"/>
  </w:num>
  <w:num w:numId="4" w16cid:durableId="64685436">
    <w:abstractNumId w:val="1"/>
  </w:num>
  <w:num w:numId="5" w16cid:durableId="6942294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77D92"/>
    <w:rsid w:val="00083854"/>
    <w:rsid w:val="000C7F7D"/>
    <w:rsid w:val="00116786"/>
    <w:rsid w:val="00157765"/>
    <w:rsid w:val="001A3016"/>
    <w:rsid w:val="001B6A27"/>
    <w:rsid w:val="001D3DA9"/>
    <w:rsid w:val="001D5CE1"/>
    <w:rsid w:val="00222F93"/>
    <w:rsid w:val="0028328C"/>
    <w:rsid w:val="0029780E"/>
    <w:rsid w:val="002D6B1A"/>
    <w:rsid w:val="002F1034"/>
    <w:rsid w:val="003005F9"/>
    <w:rsid w:val="00307526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A3021"/>
    <w:rsid w:val="004B0CC1"/>
    <w:rsid w:val="004B4B63"/>
    <w:rsid w:val="004F60B4"/>
    <w:rsid w:val="00545413"/>
    <w:rsid w:val="005B28BD"/>
    <w:rsid w:val="005D7755"/>
    <w:rsid w:val="006017EB"/>
    <w:rsid w:val="006030CC"/>
    <w:rsid w:val="006848E7"/>
    <w:rsid w:val="006922CA"/>
    <w:rsid w:val="006E12D2"/>
    <w:rsid w:val="00762EAA"/>
    <w:rsid w:val="00791DD0"/>
    <w:rsid w:val="007A253C"/>
    <w:rsid w:val="007A6BB7"/>
    <w:rsid w:val="007A6C52"/>
    <w:rsid w:val="007B78B4"/>
    <w:rsid w:val="007C57F0"/>
    <w:rsid w:val="007E1FB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BC2D44"/>
    <w:rsid w:val="00C03401"/>
    <w:rsid w:val="00C375C6"/>
    <w:rsid w:val="00C672D0"/>
    <w:rsid w:val="00C7558F"/>
    <w:rsid w:val="00C923AC"/>
    <w:rsid w:val="00CB1025"/>
    <w:rsid w:val="00CE1F93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23C04"/>
  <w15:docId w15:val="{88C36881-0AB6-43F9-8FB7-CE506DDF7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4A302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1575</TotalTime>
  <Pages>1</Pages>
  <Words>508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28</cp:revision>
  <cp:lastPrinted>2024-02-28T06:25:00Z</cp:lastPrinted>
  <dcterms:created xsi:type="dcterms:W3CDTF">2022-05-20T07:14:00Z</dcterms:created>
  <dcterms:modified xsi:type="dcterms:W3CDTF">2024-02-28T06:25:00Z</dcterms:modified>
</cp:coreProperties>
</file>