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27DD2602" w:rsidR="00CF7757" w:rsidRPr="00AB307A" w:rsidRDefault="00CF7757" w:rsidP="00CF7757">
      <w:pPr>
        <w:spacing w:after="0" w:line="240" w:lineRule="auto"/>
        <w:ind w:left="540" w:hanging="540"/>
        <w:jc w:val="center"/>
        <w:rPr>
          <w:rFonts w:ascii="Arial" w:eastAsia="Times New Roman" w:hAnsi="Arial" w:cs="Arial"/>
          <w:b/>
          <w:sz w:val="28"/>
          <w:szCs w:val="28"/>
          <w:lang w:eastAsia="pl-PL"/>
        </w:rPr>
      </w:pPr>
      <w:r w:rsidRPr="00AB307A">
        <w:rPr>
          <w:rFonts w:ascii="Arial" w:eastAsia="Times New Roman" w:hAnsi="Arial" w:cs="Arial"/>
          <w:b/>
          <w:i/>
          <w:sz w:val="28"/>
          <w:szCs w:val="28"/>
          <w:lang w:eastAsia="pl-PL"/>
        </w:rPr>
        <w:t>Projektowane postanowienia umowy nr ZP</w:t>
      </w:r>
      <w:r>
        <w:rPr>
          <w:rFonts w:ascii="Arial" w:eastAsia="Times New Roman" w:hAnsi="Arial" w:cs="Arial"/>
          <w:b/>
          <w:i/>
          <w:sz w:val="28"/>
          <w:szCs w:val="28"/>
          <w:lang w:eastAsia="pl-PL"/>
        </w:rPr>
        <w:t>3</w:t>
      </w:r>
      <w:r w:rsidRPr="00AB307A">
        <w:rPr>
          <w:rFonts w:ascii="Arial" w:eastAsia="Times New Roman" w:hAnsi="Arial" w:cs="Arial"/>
          <w:b/>
          <w:i/>
          <w:sz w:val="28"/>
          <w:szCs w:val="28"/>
          <w:lang w:eastAsia="pl-PL"/>
        </w:rPr>
        <w:t>/</w:t>
      </w:r>
      <w:r>
        <w:rPr>
          <w:rFonts w:ascii="Arial" w:eastAsia="Times New Roman" w:hAnsi="Arial" w:cs="Arial"/>
          <w:b/>
          <w:i/>
          <w:sz w:val="28"/>
          <w:szCs w:val="28"/>
          <w:lang w:eastAsia="pl-PL"/>
        </w:rPr>
        <w:t>570</w:t>
      </w:r>
    </w:p>
    <w:p w14:paraId="0F042B13" w14:textId="77777777" w:rsidR="00CF7757" w:rsidRPr="00AB307A" w:rsidRDefault="00CF7757" w:rsidP="00CF7757">
      <w:pPr>
        <w:spacing w:after="0" w:line="240" w:lineRule="auto"/>
        <w:jc w:val="both"/>
        <w:rPr>
          <w:rFonts w:ascii="Arial" w:eastAsia="Times New Roman" w:hAnsi="Arial" w:cs="Arial"/>
          <w:szCs w:val="24"/>
          <w:lang w:eastAsia="pl-PL"/>
        </w:rPr>
      </w:pPr>
    </w:p>
    <w:p w14:paraId="2DF537BE" w14:textId="4BC2ECEE" w:rsidR="00CF7757" w:rsidRPr="00AB307A" w:rsidRDefault="00CF7757" w:rsidP="00CF7757">
      <w:pPr>
        <w:spacing w:after="0" w:line="240" w:lineRule="auto"/>
        <w:jc w:val="both"/>
        <w:rPr>
          <w:rFonts w:ascii="Arial" w:eastAsia="Times New Roman" w:hAnsi="Arial" w:cs="Arial"/>
          <w:szCs w:val="24"/>
          <w:lang w:eastAsia="pl-PL"/>
        </w:rPr>
      </w:pPr>
      <w:r w:rsidRPr="00AB307A">
        <w:rPr>
          <w:rFonts w:ascii="Arial" w:eastAsia="Times New Roman" w:hAnsi="Arial" w:cs="Arial"/>
          <w:szCs w:val="24"/>
          <w:lang w:eastAsia="pl-PL"/>
        </w:rPr>
        <w:t>Zawarta ……….…… 202</w:t>
      </w:r>
      <w:r>
        <w:rPr>
          <w:rFonts w:ascii="Arial" w:eastAsia="Times New Roman" w:hAnsi="Arial" w:cs="Arial"/>
          <w:szCs w:val="24"/>
          <w:lang w:eastAsia="pl-PL"/>
        </w:rPr>
        <w:t>4</w:t>
      </w:r>
      <w:r w:rsidRPr="00AB307A">
        <w:rPr>
          <w:rFonts w:ascii="Arial" w:eastAsia="Times New Roman" w:hAnsi="Arial" w:cs="Arial"/>
          <w:szCs w:val="24"/>
          <w:lang w:eastAsia="pl-PL"/>
        </w:rPr>
        <w:t xml:space="preserve"> r. pomiędzy:</w:t>
      </w:r>
    </w:p>
    <w:p w14:paraId="33684493" w14:textId="77777777" w:rsidR="00CF7757" w:rsidRPr="00AB307A" w:rsidRDefault="00CF7757" w:rsidP="00CF7757">
      <w:pPr>
        <w:spacing w:after="0" w:line="240" w:lineRule="auto"/>
        <w:jc w:val="both"/>
        <w:rPr>
          <w:rFonts w:ascii="Arial" w:eastAsia="Times New Roman" w:hAnsi="Arial" w:cs="Arial"/>
          <w:szCs w:val="24"/>
          <w:lang w:eastAsia="pl-PL"/>
        </w:rPr>
      </w:pPr>
      <w:r w:rsidRPr="00AB307A">
        <w:rPr>
          <w:rFonts w:ascii="Arial" w:eastAsia="Times New Roman" w:hAnsi="Arial" w:cs="Arial"/>
          <w:b/>
          <w:szCs w:val="24"/>
          <w:lang w:eastAsia="pl-PL"/>
        </w:rPr>
        <w:t>Uniwersytetem im. Adama Mickiewicza w Poznaniu, ul. H. Wieniawskiego 1, 61-712 Poznań</w:t>
      </w:r>
      <w:r w:rsidRPr="00AB307A">
        <w:rPr>
          <w:rFonts w:ascii="Arial" w:eastAsia="Times New Roman" w:hAnsi="Arial" w:cs="Arial"/>
          <w:szCs w:val="24"/>
          <w:lang w:eastAsia="pl-PL"/>
        </w:rPr>
        <w:t>, posiadającym NIP: 777-00-06-350, zwanym dalej „Zamawiającym” reprezentowanym przez:</w:t>
      </w:r>
    </w:p>
    <w:p w14:paraId="421B78FE" w14:textId="77777777" w:rsidR="00CF7757" w:rsidRPr="00AB307A" w:rsidRDefault="00CF7757" w:rsidP="00CF7757">
      <w:pPr>
        <w:spacing w:after="0" w:line="240" w:lineRule="auto"/>
        <w:jc w:val="both"/>
        <w:rPr>
          <w:rFonts w:ascii="Arial" w:eastAsia="Times New Roman" w:hAnsi="Arial" w:cs="Arial"/>
          <w:lang w:eastAsia="pl-PL"/>
        </w:rPr>
      </w:pPr>
      <w:r w:rsidRPr="00AB307A">
        <w:rPr>
          <w:rFonts w:ascii="Arial" w:eastAsia="Times New Roman" w:hAnsi="Arial" w:cs="Arial"/>
          <w:lang w:eastAsia="pl-PL"/>
        </w:rPr>
        <w:t>Kanclerza UAM –…………………………</w:t>
      </w:r>
    </w:p>
    <w:p w14:paraId="32FD8DF4" w14:textId="77777777" w:rsidR="00CF7757" w:rsidRPr="00AB307A" w:rsidRDefault="00CF7757" w:rsidP="00CF7757">
      <w:pPr>
        <w:spacing w:after="0" w:line="240" w:lineRule="auto"/>
        <w:jc w:val="both"/>
        <w:rPr>
          <w:rFonts w:ascii="Arial" w:eastAsia="Times New Roman" w:hAnsi="Arial" w:cs="Arial"/>
          <w:lang w:eastAsia="pl-PL"/>
        </w:rPr>
      </w:pPr>
      <w:r w:rsidRPr="00AB307A">
        <w:rPr>
          <w:rFonts w:ascii="Arial" w:eastAsia="Times New Roman" w:hAnsi="Arial" w:cs="Arial"/>
          <w:lang w:eastAsia="pl-PL"/>
        </w:rPr>
        <w:t>przy kontrasygnacie Kwestora –……………………….</w:t>
      </w:r>
    </w:p>
    <w:p w14:paraId="443B8FC6" w14:textId="77777777" w:rsidR="00CF7757" w:rsidRPr="00AB307A" w:rsidRDefault="00CF7757" w:rsidP="00CF7757">
      <w:pPr>
        <w:spacing w:after="0" w:line="240" w:lineRule="auto"/>
        <w:jc w:val="center"/>
        <w:rPr>
          <w:rFonts w:ascii="Arial" w:eastAsia="Times New Roman" w:hAnsi="Arial" w:cs="Arial"/>
          <w:lang w:eastAsia="pl-PL"/>
        </w:rPr>
      </w:pPr>
    </w:p>
    <w:p w14:paraId="3C07795E" w14:textId="77777777" w:rsidR="00CF7757" w:rsidRPr="00AB307A" w:rsidRDefault="00CF7757" w:rsidP="00CF775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a</w:t>
      </w:r>
    </w:p>
    <w:p w14:paraId="05C7EE35" w14:textId="77777777" w:rsidR="00CF7757" w:rsidRPr="00AB307A" w:rsidRDefault="00CF7757" w:rsidP="00CF7757">
      <w:pPr>
        <w:tabs>
          <w:tab w:val="left" w:pos="180"/>
        </w:tabs>
        <w:spacing w:after="0" w:line="240" w:lineRule="auto"/>
        <w:jc w:val="both"/>
        <w:rPr>
          <w:rFonts w:ascii="Arial" w:eastAsia="Times New Roman" w:hAnsi="Arial" w:cs="Arial"/>
          <w:szCs w:val="24"/>
          <w:lang w:eastAsia="pl-PL"/>
        </w:rPr>
      </w:pPr>
      <w:r w:rsidRPr="00AB307A">
        <w:rPr>
          <w:rFonts w:ascii="Arial" w:eastAsia="Times New Roman" w:hAnsi="Arial" w:cs="Arial"/>
          <w:b/>
        </w:rPr>
        <w:t xml:space="preserve">……………………………………….. </w:t>
      </w:r>
      <w:r w:rsidRPr="00AB307A">
        <w:rPr>
          <w:rFonts w:ascii="Arial" w:eastAsia="Times New Roman" w:hAnsi="Arial" w:cs="Arial"/>
          <w:szCs w:val="24"/>
          <w:lang w:eastAsia="pl-PL"/>
        </w:rPr>
        <w:t>zwanym dalej „Wykonawcą”</w:t>
      </w:r>
    </w:p>
    <w:p w14:paraId="620A1FAC" w14:textId="77777777" w:rsidR="00CF7757" w:rsidRPr="00AB307A" w:rsidRDefault="00CF7757" w:rsidP="00CF7757">
      <w:pPr>
        <w:suppressAutoHyphens/>
        <w:spacing w:after="0"/>
        <w:jc w:val="both"/>
        <w:rPr>
          <w:rFonts w:ascii="Arial" w:eastAsia="Times New Roman" w:hAnsi="Arial" w:cs="Arial"/>
          <w:bCs/>
        </w:rPr>
      </w:pPr>
    </w:p>
    <w:p w14:paraId="396E0112" w14:textId="77777777" w:rsidR="00CF7757" w:rsidRPr="00AB307A" w:rsidRDefault="00CF7757" w:rsidP="00CF7757">
      <w:pPr>
        <w:tabs>
          <w:tab w:val="left" w:pos="180"/>
        </w:tabs>
        <w:spacing w:after="0" w:line="240" w:lineRule="auto"/>
        <w:jc w:val="both"/>
        <w:rPr>
          <w:rFonts w:ascii="Arial" w:eastAsia="Times New Roman" w:hAnsi="Arial" w:cs="Arial"/>
          <w:szCs w:val="24"/>
          <w:lang w:eastAsia="pl-PL"/>
        </w:rPr>
      </w:pPr>
    </w:p>
    <w:p w14:paraId="4C2BE57B" w14:textId="77777777" w:rsidR="00CF7757" w:rsidRPr="00AB307A" w:rsidRDefault="00CF7757" w:rsidP="00CF7757">
      <w:pPr>
        <w:tabs>
          <w:tab w:val="left" w:pos="180"/>
        </w:tabs>
        <w:spacing w:after="0" w:line="240" w:lineRule="auto"/>
        <w:jc w:val="both"/>
        <w:rPr>
          <w:rFonts w:ascii="Arial" w:eastAsia="Times New Roman" w:hAnsi="Arial" w:cs="Arial"/>
          <w:szCs w:val="24"/>
          <w:lang w:eastAsia="pl-PL"/>
        </w:rPr>
      </w:pPr>
    </w:p>
    <w:p w14:paraId="4B0F86A2" w14:textId="70725269" w:rsidR="00CF7757" w:rsidRPr="00AB307A" w:rsidRDefault="00CF7757" w:rsidP="00CF7757">
      <w:pPr>
        <w:spacing w:after="120" w:line="240" w:lineRule="auto"/>
        <w:jc w:val="both"/>
        <w:rPr>
          <w:rFonts w:ascii="Arial" w:eastAsia="Times New Roman" w:hAnsi="Arial" w:cs="Arial"/>
          <w:bCs/>
          <w:lang w:eastAsia="pl-PL"/>
        </w:rPr>
      </w:pPr>
      <w:r w:rsidRPr="00AB307A">
        <w:rPr>
          <w:rFonts w:ascii="Arial" w:eastAsia="Times New Roman" w:hAnsi="Arial" w:cs="Arial"/>
          <w:lang w:eastAsia="pl-PL"/>
        </w:rPr>
        <w:t xml:space="preserve">W wyniku postępowania o udzielenie zamówienia publicznego </w:t>
      </w:r>
      <w:r w:rsidRPr="00AB307A">
        <w:rPr>
          <w:rFonts w:ascii="Arial" w:eastAsia="Times New Roman" w:hAnsi="Arial" w:cs="Arial"/>
          <w:b/>
          <w:lang w:eastAsia="pl-PL"/>
        </w:rPr>
        <w:t>w trybie</w:t>
      </w:r>
      <w:r w:rsidRPr="00AB307A">
        <w:rPr>
          <w:rFonts w:ascii="Arial" w:eastAsia="Times New Roman" w:hAnsi="Arial" w:cs="Arial"/>
          <w:lang w:eastAsia="pl-PL"/>
        </w:rPr>
        <w:t xml:space="preserve"> </w:t>
      </w:r>
      <w:r w:rsidRPr="00AB307A">
        <w:rPr>
          <w:rFonts w:ascii="Arial" w:eastAsia="Times New Roman" w:hAnsi="Arial" w:cs="Arial"/>
          <w:b/>
          <w:bCs/>
          <w:lang w:eastAsia="pl-PL"/>
        </w:rPr>
        <w:t>podstawowym bez negocjacji</w:t>
      </w:r>
      <w:r w:rsidRPr="00AB307A">
        <w:rPr>
          <w:rFonts w:ascii="Arial" w:eastAsia="Times New Roman" w:hAnsi="Arial" w:cs="Arial"/>
          <w:lang w:eastAsia="pl-PL"/>
        </w:rPr>
        <w:t xml:space="preserve"> - </w:t>
      </w:r>
      <w:r w:rsidRPr="00AB307A">
        <w:rPr>
          <w:rFonts w:ascii="Arial" w:eastAsia="Times New Roman" w:hAnsi="Arial" w:cs="Arial"/>
          <w:b/>
          <w:lang w:eastAsia="pl-PL"/>
        </w:rPr>
        <w:t xml:space="preserve">art. 275 pkt 1) </w:t>
      </w:r>
      <w:r w:rsidRPr="00AB307A">
        <w:rPr>
          <w:rFonts w:ascii="Arial" w:eastAsia="Times New Roman" w:hAnsi="Arial" w:cs="Arial"/>
          <w:lang w:eastAsia="pl-PL"/>
        </w:rPr>
        <w:t xml:space="preserve"> ustawy Prawo zamówień publicznych </w:t>
      </w:r>
      <w:r w:rsidRPr="00AB307A">
        <w:rPr>
          <w:rFonts w:ascii="Arial" w:eastAsia="Times New Roman" w:hAnsi="Arial" w:cs="Arial"/>
          <w:bCs/>
          <w:lang w:eastAsia="pl-PL"/>
        </w:rPr>
        <w:t>(Dz. U. 202</w:t>
      </w:r>
      <w:r>
        <w:rPr>
          <w:rFonts w:ascii="Arial" w:eastAsia="Times New Roman" w:hAnsi="Arial" w:cs="Arial"/>
          <w:bCs/>
          <w:lang w:eastAsia="pl-PL"/>
        </w:rPr>
        <w:t>3</w:t>
      </w:r>
      <w:r w:rsidRPr="00AB307A">
        <w:rPr>
          <w:rFonts w:ascii="Arial" w:eastAsia="Times New Roman" w:hAnsi="Arial" w:cs="Arial"/>
          <w:bCs/>
          <w:lang w:eastAsia="pl-PL"/>
        </w:rPr>
        <w:t>, poz. 1</w:t>
      </w:r>
      <w:r>
        <w:rPr>
          <w:rFonts w:ascii="Arial" w:eastAsia="Times New Roman" w:hAnsi="Arial" w:cs="Arial"/>
          <w:bCs/>
          <w:lang w:eastAsia="pl-PL"/>
        </w:rPr>
        <w:t>605</w:t>
      </w:r>
      <w:r w:rsidRPr="00AB307A">
        <w:rPr>
          <w:rFonts w:ascii="Arial" w:eastAsia="Times New Roman" w:hAnsi="Arial" w:cs="Arial"/>
          <w:bCs/>
          <w:lang w:eastAsia="pl-PL"/>
        </w:rPr>
        <w:t xml:space="preserve"> z </w:t>
      </w:r>
      <w:proofErr w:type="spellStart"/>
      <w:r w:rsidRPr="00AB307A">
        <w:rPr>
          <w:rFonts w:ascii="Arial" w:eastAsia="Times New Roman" w:hAnsi="Arial" w:cs="Arial"/>
          <w:bCs/>
          <w:lang w:eastAsia="pl-PL"/>
        </w:rPr>
        <w:t>poźn</w:t>
      </w:r>
      <w:proofErr w:type="spellEnd"/>
      <w:r w:rsidRPr="00AB307A">
        <w:rPr>
          <w:rFonts w:ascii="Arial" w:eastAsia="Times New Roman" w:hAnsi="Arial" w:cs="Arial"/>
          <w:bCs/>
          <w:lang w:eastAsia="pl-PL"/>
        </w:rPr>
        <w:t>. zm., dalej „</w:t>
      </w:r>
      <w:proofErr w:type="spellStart"/>
      <w:r w:rsidRPr="00AB307A">
        <w:rPr>
          <w:rFonts w:ascii="Arial" w:eastAsia="Times New Roman" w:hAnsi="Arial" w:cs="Arial"/>
          <w:b/>
          <w:bCs/>
          <w:i/>
          <w:lang w:eastAsia="pl-PL"/>
        </w:rPr>
        <w:t>p.z.p</w:t>
      </w:r>
      <w:proofErr w:type="spellEnd"/>
      <w:r w:rsidRPr="00AB307A">
        <w:rPr>
          <w:rFonts w:ascii="Arial" w:eastAsia="Times New Roman" w:hAnsi="Arial" w:cs="Arial"/>
          <w:bCs/>
          <w:lang w:eastAsia="pl-PL"/>
        </w:rPr>
        <w:t>.”),</w:t>
      </w:r>
      <w:r w:rsidRPr="00AB307A">
        <w:rPr>
          <w:rFonts w:ascii="Arial" w:eastAsia="Times New Roman" w:hAnsi="Arial" w:cs="Arial"/>
          <w:lang w:eastAsia="pl-PL"/>
        </w:rPr>
        <w:t xml:space="preserve"> została zawarta umowa następującej treści:</w:t>
      </w:r>
    </w:p>
    <w:p w14:paraId="2DACE4B9" w14:textId="77777777" w:rsidR="00CF7757" w:rsidRPr="00AB307A" w:rsidRDefault="00CF7757" w:rsidP="00CF7757">
      <w:pPr>
        <w:spacing w:after="0" w:line="240" w:lineRule="auto"/>
        <w:jc w:val="center"/>
        <w:rPr>
          <w:rFonts w:ascii="Arial" w:eastAsia="Times New Roman" w:hAnsi="Arial" w:cs="Arial"/>
          <w:lang w:eastAsia="pl-PL"/>
        </w:rPr>
      </w:pPr>
    </w:p>
    <w:p w14:paraId="5CCF47F3" w14:textId="77777777" w:rsidR="00CF7757" w:rsidRPr="00AB307A" w:rsidRDefault="00CF7757" w:rsidP="00CF775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1</w:t>
      </w:r>
    </w:p>
    <w:p w14:paraId="17081EB4" w14:textId="63AA5ECF" w:rsidR="00CF7757" w:rsidRPr="00AB307A" w:rsidRDefault="00CF7757" w:rsidP="00CF7757">
      <w:pPr>
        <w:spacing w:after="0" w:line="240" w:lineRule="auto"/>
        <w:jc w:val="both"/>
        <w:rPr>
          <w:rFonts w:ascii="Arial" w:eastAsia="Times New Roman" w:hAnsi="Arial" w:cs="Arial"/>
          <w:b/>
          <w:bCs/>
          <w:iCs/>
          <w:lang w:val="x-none" w:eastAsia="x-none"/>
        </w:rPr>
      </w:pPr>
      <w:r w:rsidRPr="00AB307A">
        <w:rPr>
          <w:rFonts w:ascii="Arial" w:eastAsia="Times New Roman" w:hAnsi="Arial" w:cs="Arial"/>
          <w:lang w:eastAsia="pl-PL"/>
        </w:rPr>
        <w:t>Zamawiający zleca, a Wykonawca na podstawie rozstrzygniętego postępowania w trybie podstawowym bez negocjacji nr ZP</w:t>
      </w:r>
      <w:r>
        <w:rPr>
          <w:rFonts w:ascii="Arial" w:eastAsia="Times New Roman" w:hAnsi="Arial" w:cs="Arial"/>
          <w:lang w:eastAsia="pl-PL"/>
        </w:rPr>
        <w:t>3/570</w:t>
      </w:r>
      <w:r w:rsidRPr="00AB307A">
        <w:rPr>
          <w:rFonts w:ascii="Arial" w:eastAsia="Times New Roman" w:hAnsi="Arial" w:cs="Arial"/>
          <w:lang w:eastAsia="pl-PL"/>
        </w:rPr>
        <w:t>/</w:t>
      </w:r>
      <w:r>
        <w:rPr>
          <w:rFonts w:ascii="Arial" w:eastAsia="Times New Roman" w:hAnsi="Arial" w:cs="Arial"/>
          <w:lang w:eastAsia="pl-PL"/>
        </w:rPr>
        <w:t>24</w:t>
      </w:r>
      <w:r w:rsidRPr="00AB307A">
        <w:rPr>
          <w:rFonts w:ascii="Arial" w:eastAsia="Times New Roman" w:hAnsi="Arial" w:cs="Arial"/>
          <w:lang w:eastAsia="pl-PL"/>
        </w:rPr>
        <w:t xml:space="preserve"> przyjmuje do </w:t>
      </w:r>
      <w:r>
        <w:rPr>
          <w:rFonts w:ascii="Arial" w:eastAsia="Times New Roman" w:hAnsi="Arial" w:cs="Arial"/>
          <w:lang w:eastAsia="pl-PL"/>
        </w:rPr>
        <w:t xml:space="preserve">realizacji </w:t>
      </w:r>
      <w:r w:rsidRPr="00D11E3D">
        <w:rPr>
          <w:rFonts w:ascii="Arial" w:hAnsi="Arial" w:cs="Arial"/>
          <w:b/>
          <w:bCs/>
        </w:rPr>
        <w:t>wymianę uszkodzonego agregatu wody lodowej w budynku dydaktycznym Collegium Polonicum w Słubicach</w:t>
      </w:r>
      <w:r w:rsidRPr="00AB307A">
        <w:rPr>
          <w:rFonts w:ascii="Arial" w:eastAsia="Times New Roman" w:hAnsi="Arial" w:cs="Arial"/>
          <w:b/>
          <w:iCs/>
        </w:rPr>
        <w:t xml:space="preserve">, </w:t>
      </w:r>
      <w:r w:rsidRPr="00AB307A">
        <w:rPr>
          <w:rFonts w:ascii="Arial" w:eastAsia="Times New Roman" w:hAnsi="Arial" w:cs="Arial"/>
          <w:lang w:eastAsia="pl-PL"/>
        </w:rPr>
        <w:t xml:space="preserve">zgodnie z formularzem ofertowym z dnia …………– załącznik nr 1 oraz specyfikacją warunków zamówienia – załącznik nr 2 do niniejszej umowy. </w:t>
      </w:r>
    </w:p>
    <w:p w14:paraId="2D8EA8AC" w14:textId="77777777" w:rsidR="00CF7757" w:rsidRPr="00AB307A" w:rsidRDefault="00CF7757" w:rsidP="00CF7757">
      <w:pPr>
        <w:spacing w:after="0" w:line="240" w:lineRule="auto"/>
        <w:jc w:val="center"/>
        <w:rPr>
          <w:rFonts w:ascii="Arial" w:eastAsia="Times New Roman" w:hAnsi="Arial" w:cs="Arial"/>
          <w:lang w:eastAsia="pl-PL"/>
        </w:rPr>
      </w:pPr>
    </w:p>
    <w:p w14:paraId="54E99AAF" w14:textId="77777777" w:rsidR="00CF7757" w:rsidRPr="00AB307A" w:rsidRDefault="00CF7757" w:rsidP="00CF775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2</w:t>
      </w:r>
    </w:p>
    <w:p w14:paraId="20E0215D" w14:textId="77777777" w:rsidR="00CF7757" w:rsidRPr="00AB307A"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Wykonawca zobowiązuje się wykonać przedmiot umowy dochowując najwyższej profesjonalnej staranności, zgodnie z wymogami zawartymi w </w:t>
      </w:r>
      <w:r w:rsidRPr="00AB307A">
        <w:rPr>
          <w:rFonts w:ascii="Arial" w:eastAsia="Times New Roman" w:hAnsi="Arial" w:cs="Arial"/>
          <w:iCs/>
          <w:lang w:eastAsia="pl-PL"/>
        </w:rPr>
        <w:t>Specyfikacji warunków zamówienia, która</w:t>
      </w:r>
      <w:r w:rsidRPr="00AB307A">
        <w:rPr>
          <w:rFonts w:ascii="Arial" w:eastAsia="Times New Roman" w:hAnsi="Arial" w:cs="Arial"/>
          <w:i/>
          <w:lang w:eastAsia="pl-PL"/>
        </w:rPr>
        <w:t xml:space="preserve"> </w:t>
      </w:r>
      <w:r w:rsidRPr="00AB307A">
        <w:rPr>
          <w:rFonts w:ascii="Arial" w:eastAsia="Times New Roman" w:hAnsi="Arial" w:cs="Arial"/>
          <w:lang w:eastAsia="pl-PL"/>
        </w:rPr>
        <w:t>stanowi załącznik nr 2 do niniejszej Umowy oraz zasadami współczesnej wiedzy technicznej, a także obowiązującymi przepisami i normami.</w:t>
      </w:r>
    </w:p>
    <w:p w14:paraId="516CB4F1"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 xml:space="preserve">Wykonawca wykona przedmiot umowy własnymi siłami, bez </w:t>
      </w:r>
      <w:r w:rsidRPr="00363137">
        <w:rPr>
          <w:rFonts w:ascii="Arial" w:eastAsia="Times New Roman" w:hAnsi="Arial" w:cs="Arial"/>
          <w:lang w:eastAsia="pl-PL"/>
        </w:rPr>
        <w:t xml:space="preserve">udziału podwykonawców/ Wykonawca może powierzyć wykonanie części przedmiotu umowy, wymienione w załączniku nr 1 do umowy, podwykonawcom </w:t>
      </w:r>
      <w:r w:rsidRPr="00363137">
        <w:rPr>
          <w:rFonts w:ascii="Arial" w:eastAsia="Times New Roman" w:hAnsi="Arial" w:cs="Arial"/>
          <w:bCs/>
          <w:lang w:eastAsia="ar-SA"/>
        </w:rPr>
        <w:t>(wówczas należy wpisać dane dotyczące podwykonawców wskazane w ofercie)</w:t>
      </w:r>
      <w:r w:rsidRPr="00363137">
        <w:rPr>
          <w:rFonts w:ascii="Arial" w:eastAsia="Times New Roman" w:hAnsi="Arial" w:cs="Arial"/>
          <w:lang w:eastAsia="pl-PL"/>
        </w:rPr>
        <w:t xml:space="preserve">. </w:t>
      </w:r>
    </w:p>
    <w:p w14:paraId="52665851"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363137">
        <w:rPr>
          <w:rFonts w:ascii="Arial" w:eastAsia="Times New Roman" w:hAnsi="Arial" w:cs="Arial"/>
          <w:bCs/>
          <w:lang w:eastAsia="ar-SA"/>
        </w:rPr>
        <w:t>Pzp</w:t>
      </w:r>
      <w:proofErr w:type="spellEnd"/>
      <w:r w:rsidRPr="00363137">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14002CE0"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lastRenderedPageBreak/>
        <w:t>Powierzenie wykonania części zamówienia podwykonawcom (dalszym podwykonawcom) nie zwalnia Wykonawcy z odpowiedzialności za należyte wykonanie tego zamówienia objętego niniejszą umową.</w:t>
      </w:r>
    </w:p>
    <w:p w14:paraId="65C64C3D"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363137" w:rsidRDefault="00CF7757" w:rsidP="00CF775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36313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363137">
        <w:rPr>
          <w:rFonts w:ascii="Arial" w:eastAsia="Times New Roman" w:hAnsi="Arial" w:cs="Arial"/>
          <w:shd w:val="clear" w:color="auto" w:fill="FEFFFF"/>
          <w:lang w:eastAsia="pl-PL"/>
        </w:rPr>
        <w:t xml:space="preserve">nie spełnia ona wymagań określonych w dokumentach zamówienia w rozumieniu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 xml:space="preserve"> (w tym odnośnie wymaganych zapisów umowy),</w:t>
      </w:r>
    </w:p>
    <w:p w14:paraId="56B46EAD" w14:textId="77777777" w:rsidR="00CF7757" w:rsidRPr="0036313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306D6C3" w14:textId="77777777" w:rsidR="00CF7757" w:rsidRPr="00363137"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363137" w:rsidRDefault="00CF7757" w:rsidP="00CF775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63137">
        <w:rPr>
          <w:rFonts w:ascii="Arial" w:eastAsia="Times New Roman" w:hAnsi="Arial" w:cs="Arial"/>
          <w:w w:val="120"/>
          <w:shd w:val="clear" w:color="auto" w:fill="FEFFFF"/>
          <w:lang w:eastAsia="pl-PL"/>
        </w:rPr>
        <w:t xml:space="preserve">7 </w:t>
      </w:r>
      <w:r w:rsidRPr="00363137">
        <w:rPr>
          <w:rFonts w:ascii="Arial" w:eastAsia="Times New Roman" w:hAnsi="Arial" w:cs="Arial"/>
          <w:shd w:val="clear" w:color="auto" w:fill="FEFFFF"/>
          <w:lang w:eastAsia="pl-PL"/>
        </w:rPr>
        <w:t xml:space="preserve">dni od dnia jej zawarcia, z wyłączeniem umów o </w:t>
      </w:r>
      <w:r w:rsidRPr="00363137">
        <w:rPr>
          <w:rFonts w:ascii="Arial" w:eastAsia="Times New Roman" w:hAnsi="Arial" w:cs="Arial"/>
          <w:w w:val="105"/>
          <w:shd w:val="clear" w:color="auto" w:fill="FEFFFF"/>
          <w:lang w:eastAsia="pl-PL"/>
        </w:rPr>
        <w:t>podwykonawstwo o wartości mniejszej niż 0,5 %</w:t>
      </w:r>
      <w:r w:rsidRPr="00363137">
        <w:rPr>
          <w:rFonts w:ascii="Arial" w:eastAsia="Times New Roman" w:hAnsi="Arial" w:cs="Arial"/>
          <w:w w:val="81"/>
          <w:shd w:val="clear" w:color="auto" w:fill="FEFFFF"/>
          <w:lang w:eastAsia="pl-PL"/>
        </w:rPr>
        <w:t xml:space="preserve"> </w:t>
      </w:r>
      <w:r w:rsidRPr="00363137">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36313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363137">
        <w:rPr>
          <w:rFonts w:ascii="Arial" w:eastAsia="Times New Roman" w:hAnsi="Arial" w:cs="Arial"/>
          <w:w w:val="105"/>
          <w:shd w:val="clear" w:color="auto" w:fill="FEFFFF"/>
          <w:lang w:eastAsia="pl-PL"/>
        </w:rPr>
        <w:t>Pzp</w:t>
      </w:r>
      <w:proofErr w:type="spellEnd"/>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shd w:val="clear" w:color="auto" w:fill="FEFFFF"/>
          <w:lang w:eastAsia="pl-PL"/>
        </w:rPr>
        <w:t>(w tym odnośnie wymaganych zapisów umowy),</w:t>
      </w:r>
    </w:p>
    <w:p w14:paraId="686FAB2F" w14:textId="77777777" w:rsidR="00CF7757" w:rsidRPr="00363137"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1F070916" w14:textId="77777777" w:rsidR="00CF7757" w:rsidRPr="00363137"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Postanowienia ust. 3 – 11 stosuje się odpowiednio do zmian umowy o </w:t>
      </w:r>
      <w:r w:rsidRPr="00363137">
        <w:rPr>
          <w:rFonts w:ascii="Arial" w:eastAsia="Times New Roman" w:hAnsi="Arial" w:cs="Arial"/>
          <w:w w:val="105"/>
          <w:shd w:val="clear" w:color="auto" w:fill="FEFFFF"/>
          <w:lang w:eastAsia="pl-PL"/>
        </w:rPr>
        <w:lastRenderedPageBreak/>
        <w:t xml:space="preserve">podwykonawstwo.  </w:t>
      </w:r>
    </w:p>
    <w:p w14:paraId="01CEBD51"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Postanowienia niniejszej umowy stosuje się odpowiednio do umów o podwykonawstwo z dalszymi podwykonawcami.</w:t>
      </w:r>
    </w:p>
    <w:p w14:paraId="4AA67854" w14:textId="77777777"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oświadcza, że otrzymał od Zamawiającego, w celu przekazania swoim pracownikom, informacje wskazane w art. 207</w:t>
      </w:r>
      <w:r w:rsidRPr="00363137">
        <w:rPr>
          <w:rFonts w:ascii="Arial" w:eastAsia="Times New Roman" w:hAnsi="Arial" w:cs="Arial"/>
          <w:vertAlign w:val="superscript"/>
          <w:lang w:eastAsia="pl-PL"/>
        </w:rPr>
        <w:t>1</w:t>
      </w:r>
      <w:r w:rsidRPr="00363137">
        <w:rPr>
          <w:rFonts w:ascii="Arial" w:eastAsia="Times New Roman" w:hAnsi="Arial" w:cs="Arial"/>
          <w:lang w:eastAsia="pl-PL"/>
        </w:rPr>
        <w:t xml:space="preserve"> </w:t>
      </w:r>
      <w:proofErr w:type="spellStart"/>
      <w:r w:rsidRPr="00363137">
        <w:rPr>
          <w:rFonts w:ascii="Arial" w:eastAsia="Times New Roman" w:hAnsi="Arial" w:cs="Arial"/>
          <w:lang w:eastAsia="pl-PL"/>
        </w:rPr>
        <w:t>k.p</w:t>
      </w:r>
      <w:proofErr w:type="spellEnd"/>
      <w:r w:rsidRPr="00363137">
        <w:rPr>
          <w:rFonts w:ascii="Arial" w:eastAsia="Times New Roman" w:hAnsi="Arial" w:cs="Arial"/>
          <w:lang w:eastAsia="pl-PL"/>
        </w:rPr>
        <w:t xml:space="preserve">. (załącznik nr 3 do umowy). </w:t>
      </w:r>
    </w:p>
    <w:p w14:paraId="6F631CE2" w14:textId="0F0C9696" w:rsidR="00CF7757" w:rsidRPr="00363137"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363137">
        <w:rPr>
          <w:rFonts w:ascii="Arial" w:eastAsia="Times New Roman" w:hAnsi="Arial" w:cs="Arial"/>
          <w:w w:val="105"/>
          <w:shd w:val="clear" w:color="auto" w:fill="FEFFFF"/>
          <w:lang w:eastAsia="pl-PL"/>
        </w:rPr>
        <w:t xml:space="preserve"> </w:t>
      </w:r>
      <w:r>
        <w:rPr>
          <w:rFonts w:ascii="Arial" w:eastAsia="Times New Roman" w:hAnsi="Arial" w:cs="Arial"/>
          <w:w w:val="105"/>
          <w:shd w:val="clear" w:color="auto" w:fill="FEFFFF"/>
          <w:lang w:eastAsia="pl-PL"/>
        </w:rPr>
        <w:t>4</w:t>
      </w:r>
      <w:r w:rsidRPr="00363137">
        <w:rPr>
          <w:rFonts w:ascii="Arial" w:eastAsia="Times New Roman" w:hAnsi="Arial" w:cs="Arial"/>
        </w:rPr>
        <w:t>00.000,00 zł</w:t>
      </w:r>
      <w:r w:rsidRPr="00363137">
        <w:rPr>
          <w:rFonts w:ascii="Arial" w:eastAsia="Times New Roman" w:hAnsi="Arial" w:cs="Arial"/>
          <w:lang w:eastAsia="pl-PL"/>
        </w:rPr>
        <w:t xml:space="preserve"> (słownie: </w:t>
      </w:r>
      <w:r>
        <w:rPr>
          <w:rFonts w:ascii="Arial" w:eastAsia="Times New Roman" w:hAnsi="Arial" w:cs="Arial"/>
          <w:lang w:eastAsia="pl-PL"/>
        </w:rPr>
        <w:t xml:space="preserve">czterysta </w:t>
      </w:r>
      <w:r w:rsidRPr="00363137">
        <w:rPr>
          <w:rFonts w:ascii="Arial" w:eastAsia="Times New Roman" w:hAnsi="Arial" w:cs="Arial"/>
          <w:lang w:eastAsia="pl-PL"/>
        </w:rPr>
        <w:t>tysięcy złotych)</w:t>
      </w:r>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363137" w:rsidRDefault="00CF7757" w:rsidP="00CF7757">
      <w:pPr>
        <w:spacing w:after="0" w:line="240" w:lineRule="auto"/>
        <w:jc w:val="center"/>
        <w:rPr>
          <w:rFonts w:ascii="Arial" w:eastAsia="Times New Roman" w:hAnsi="Arial" w:cs="Arial"/>
          <w:lang w:eastAsia="pl-PL"/>
        </w:rPr>
      </w:pPr>
    </w:p>
    <w:p w14:paraId="7203A15D"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3</w:t>
      </w:r>
    </w:p>
    <w:p w14:paraId="105254F0" w14:textId="77777777" w:rsidR="00CF7757" w:rsidRPr="0036313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ar-SA"/>
        </w:rPr>
        <w:t xml:space="preserve">Zamawiający na podstawie art. 95 ust. 1 ustawy </w:t>
      </w:r>
      <w:proofErr w:type="spellStart"/>
      <w:r w:rsidRPr="00363137">
        <w:rPr>
          <w:rFonts w:ascii="Arial" w:eastAsia="Times New Roman" w:hAnsi="Arial" w:cs="Arial"/>
          <w:lang w:eastAsia="ar-SA"/>
        </w:rPr>
        <w:t>Pzp</w:t>
      </w:r>
      <w:proofErr w:type="spellEnd"/>
      <w:r w:rsidRPr="00363137">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363137">
        <w:rPr>
          <w:rFonts w:ascii="Arial" w:eastAsia="Times New Roman" w:hAnsi="Arial" w:cs="Arial"/>
          <w:lang w:eastAsia="pl-PL"/>
        </w:rPr>
        <w:t xml:space="preserve">§ 1 ustawy z dnia 26 czerwca 1974 r. – Kodeks pracy (t. j. Dz. U. z </w:t>
      </w:r>
      <w:r w:rsidRPr="00AB307A">
        <w:rPr>
          <w:rFonts w:ascii="Arial" w:eastAsia="Times New Roman" w:hAnsi="Arial" w:cs="Arial"/>
          <w:lang w:eastAsia="pl-PL"/>
        </w:rPr>
        <w:t xml:space="preserve">2022 r. poz. 1510, </w:t>
      </w:r>
      <w:r w:rsidRPr="00363137">
        <w:rPr>
          <w:rFonts w:ascii="Arial" w:eastAsia="Times New Roman" w:hAnsi="Arial" w:cs="Arial"/>
          <w:lang w:eastAsia="pl-PL"/>
        </w:rPr>
        <w:t xml:space="preserve">z </w:t>
      </w:r>
      <w:proofErr w:type="spellStart"/>
      <w:r w:rsidRPr="00363137">
        <w:rPr>
          <w:rFonts w:ascii="Arial" w:eastAsia="Times New Roman" w:hAnsi="Arial" w:cs="Arial"/>
          <w:lang w:eastAsia="pl-PL"/>
        </w:rPr>
        <w:t>późn</w:t>
      </w:r>
      <w:proofErr w:type="spellEnd"/>
      <w:r w:rsidRPr="00363137">
        <w:rPr>
          <w:rFonts w:ascii="Arial" w:eastAsia="Times New Roman" w:hAnsi="Arial" w:cs="Arial"/>
          <w:lang w:eastAsia="pl-PL"/>
        </w:rPr>
        <w:t>. zm.).</w:t>
      </w:r>
      <w:r w:rsidRPr="00363137">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363137">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36313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63137">
        <w:rPr>
          <w:rFonts w:ascii="Arial" w:eastAsia="Times New Roman" w:hAnsi="Arial" w:cs="Arial"/>
          <w:lang w:eastAsia="pl-PL"/>
        </w:rPr>
        <w:t>poświadczone za zgodność z oryginałem kopie umów o pracę pracowników objętych wykazem</w:t>
      </w:r>
      <w:r w:rsidRPr="00363137">
        <w:rPr>
          <w:rFonts w:ascii="Arial" w:eastAsia="Times New Roman" w:hAnsi="Arial" w:cs="Arial"/>
          <w:shd w:val="clear" w:color="auto" w:fill="FEFFFF"/>
          <w:lang w:eastAsia="pl-PL"/>
        </w:rPr>
        <w:t xml:space="preserve">. </w:t>
      </w:r>
      <w:r w:rsidRPr="0036313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363137">
        <w:rPr>
          <w:rFonts w:ascii="Arial" w:eastAsia="Times New Roman" w:hAnsi="Arial" w:cs="Arial"/>
          <w:shd w:val="clear" w:color="auto" w:fill="FEFFFF"/>
          <w:lang w:eastAsia="pl-PL"/>
        </w:rPr>
        <w:t>Wykonawca, podwykonawca lub dalszy podwykonawca</w:t>
      </w:r>
      <w:r w:rsidRPr="0036313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w:t>
      </w:r>
      <w:r w:rsidRPr="00363137">
        <w:rPr>
          <w:rFonts w:ascii="Arial" w:eastAsia="Times New Roman" w:hAnsi="Arial" w:cs="Arial"/>
          <w:lang w:eastAsia="pl-PL"/>
        </w:rPr>
        <w:lastRenderedPageBreak/>
        <w:t>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CF7757">
        <w:rPr>
          <w:rFonts w:ascii="Arial" w:eastAsia="Times New Roman" w:hAnsi="Arial" w:cs="Arial"/>
          <w:lang w:eastAsia="pl-PL"/>
        </w:rPr>
        <w:t xml:space="preserve">W  przypadku  powzięcia  przez  Zamawiającego  informacji  o  naruszeniu  przez  Wykonawcę, </w:t>
      </w:r>
      <w:r w:rsidRPr="00CF7757">
        <w:rPr>
          <w:rFonts w:ascii="Arial" w:eastAsia="Times New Roman" w:hAnsi="Arial" w:cs="Arial"/>
          <w:shd w:val="clear" w:color="auto" w:fill="FEFFFF"/>
          <w:lang w:eastAsia="pl-PL"/>
        </w:rPr>
        <w:t>podwykonawcę lub dalszego podwykonawcę</w:t>
      </w:r>
      <w:r w:rsidRPr="00CF775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CF7757">
        <w:rPr>
          <w:rFonts w:ascii="Arial" w:eastAsia="Times New Roman" w:hAnsi="Arial" w:cs="Arial"/>
          <w:shd w:val="clear" w:color="auto" w:fill="FEFFFF"/>
          <w:lang w:eastAsia="pl-PL"/>
        </w:rPr>
        <w:t xml:space="preserve">Wykonawca, podwykonawca lub dalszy podwykonawca zobowiązuje się do </w:t>
      </w:r>
      <w:r w:rsidRPr="00CF775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CF7757" w:rsidRDefault="00CF7757" w:rsidP="00CF7757">
      <w:pPr>
        <w:numPr>
          <w:ilvl w:val="0"/>
          <w:numId w:val="19"/>
        </w:numPr>
        <w:suppressAutoHyphens/>
        <w:spacing w:after="0" w:line="240" w:lineRule="auto"/>
        <w:ind w:left="426" w:hanging="426"/>
        <w:jc w:val="both"/>
        <w:rPr>
          <w:rFonts w:ascii="Arial" w:eastAsia="Times New Roman" w:hAnsi="Arial" w:cs="Arial"/>
          <w:lang w:eastAsia="pl-PL"/>
        </w:rPr>
      </w:pPr>
      <w:r w:rsidRPr="00CF7757">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21EF1AF3"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4</w:t>
      </w:r>
    </w:p>
    <w:p w14:paraId="6CE9973E" w14:textId="77777777" w:rsidR="00CF7757" w:rsidRPr="00363137" w:rsidRDefault="00CF7757" w:rsidP="00CF7757">
      <w:pPr>
        <w:numPr>
          <w:ilvl w:val="0"/>
          <w:numId w:val="4"/>
        </w:numPr>
        <w:tabs>
          <w:tab w:val="clear" w:pos="72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Protokólarne przekazanie terenu budowy nastąpi nie później niż w ciągu 7 dni od daty zawarcia umowy.</w:t>
      </w:r>
    </w:p>
    <w:p w14:paraId="585C23DA" w14:textId="65087461" w:rsidR="00CF7757" w:rsidRPr="00363137" w:rsidRDefault="00CF7757" w:rsidP="00CF7757">
      <w:pPr>
        <w:numPr>
          <w:ilvl w:val="0"/>
          <w:numId w:val="4"/>
        </w:numPr>
        <w:tabs>
          <w:tab w:val="clear" w:pos="72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 xml:space="preserve">Strony ustalają, że realizacja przedmiotu umowy nastąpi do </w:t>
      </w:r>
      <w:r>
        <w:rPr>
          <w:rFonts w:ascii="Arial" w:eastAsia="Times New Roman" w:hAnsi="Arial" w:cs="Arial"/>
          <w:b/>
          <w:lang w:eastAsia="pl-PL"/>
        </w:rPr>
        <w:t xml:space="preserve">3 miesięcy </w:t>
      </w:r>
      <w:r>
        <w:rPr>
          <w:rFonts w:ascii="Arial" w:eastAsia="Times New Roman" w:hAnsi="Arial" w:cs="Arial"/>
          <w:b/>
          <w:lang w:eastAsia="pl-PL"/>
        </w:rPr>
        <w:t>od dnia zawarcia umowy.</w:t>
      </w:r>
    </w:p>
    <w:p w14:paraId="61D845A0" w14:textId="77777777" w:rsidR="00CF7757" w:rsidRPr="00363137" w:rsidRDefault="00CF7757" w:rsidP="00CF7757">
      <w:pPr>
        <w:numPr>
          <w:ilvl w:val="0"/>
          <w:numId w:val="4"/>
        </w:numPr>
        <w:tabs>
          <w:tab w:val="clear" w:pos="72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363137" w:rsidRDefault="00CF7757" w:rsidP="00CF7757">
      <w:pPr>
        <w:numPr>
          <w:ilvl w:val="0"/>
          <w:numId w:val="4"/>
        </w:numPr>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363137" w:rsidRDefault="00CF7757" w:rsidP="00CF7757">
      <w:pPr>
        <w:numPr>
          <w:ilvl w:val="0"/>
          <w:numId w:val="4"/>
        </w:numPr>
        <w:tabs>
          <w:tab w:val="clear" w:pos="720"/>
          <w:tab w:val="num" w:pos="142"/>
        </w:tabs>
        <w:spacing w:after="0" w:line="240" w:lineRule="auto"/>
        <w:ind w:left="426" w:hanging="426"/>
        <w:contextualSpacing/>
        <w:jc w:val="both"/>
        <w:rPr>
          <w:rFonts w:ascii="Arial" w:eastAsia="Times New Roman" w:hAnsi="Arial" w:cs="Arial"/>
          <w:lang w:eastAsia="pl-PL"/>
        </w:rPr>
      </w:pPr>
      <w:r w:rsidRPr="00363137">
        <w:rPr>
          <w:rFonts w:ascii="Arial" w:eastAsia="Times New Roman" w:hAnsi="Arial" w:cs="Arial"/>
          <w:lang w:eastAsia="pl-PL"/>
        </w:rPr>
        <w:t>Harmonogram może ulec odpowiedniej zmianie w przypadku, o którym mowa w § 4 ust. 3</w:t>
      </w:r>
    </w:p>
    <w:p w14:paraId="3BE089BB" w14:textId="77777777" w:rsidR="00CF7757" w:rsidRPr="00363137" w:rsidRDefault="00CF7757" w:rsidP="00CF7757">
      <w:pPr>
        <w:numPr>
          <w:ilvl w:val="0"/>
          <w:numId w:val="4"/>
        </w:numPr>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lang w:eastAsia="pl-PL"/>
        </w:rPr>
        <w:t xml:space="preserve">- </w:t>
      </w:r>
      <w:r w:rsidRPr="00363137">
        <w:rPr>
          <w:rFonts w:ascii="Arial" w:eastAsia="Times New Roman" w:hAnsi="Arial" w:cs="Arial"/>
          <w:sz w:val="20"/>
          <w:szCs w:val="20"/>
          <w:lang w:eastAsia="pl-PL"/>
        </w:rPr>
        <w:t>nazwę wycenianego elementu robót,</w:t>
      </w:r>
    </w:p>
    <w:p w14:paraId="08E1995D"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ilość robót i jednostkę przedmiaru,</w:t>
      </w:r>
    </w:p>
    <w:p w14:paraId="51C548E5"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jednostkową,</w:t>
      </w:r>
    </w:p>
    <w:p w14:paraId="188A574E"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wycenionego elementu robót (pozycji przedmiaru),</w:t>
      </w:r>
    </w:p>
    <w:p w14:paraId="0E440436"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zestawienie cen materiałów,</w:t>
      </w:r>
    </w:p>
    <w:p w14:paraId="626239EC"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stawkę roboczogodziny,</w:t>
      </w:r>
    </w:p>
    <w:p w14:paraId="6D54F650"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pośrednie,</w:t>
      </w:r>
    </w:p>
    <w:p w14:paraId="6F7A4442"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zakupu (o ile nie są ujęte w cenie materiału),</w:t>
      </w:r>
    </w:p>
    <w:p w14:paraId="40999914" w14:textId="77777777" w:rsidR="00CF7757" w:rsidRPr="00363137" w:rsidRDefault="00CF7757" w:rsidP="00CF775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zysk.</w:t>
      </w:r>
    </w:p>
    <w:p w14:paraId="5F926CE7" w14:textId="77777777" w:rsidR="00CF7757" w:rsidRPr="00363137" w:rsidRDefault="00CF7757" w:rsidP="00CF775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363137" w:rsidRDefault="00CF7757" w:rsidP="00CF775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w:t>
      </w:r>
      <w:r w:rsidRPr="00363137">
        <w:rPr>
          <w:rFonts w:ascii="Arial" w:eastAsia="Times New Roman" w:hAnsi="Arial" w:cs="Arial"/>
          <w:bCs/>
          <w:iCs/>
          <w:lang w:eastAsia="pl-PL"/>
        </w:rPr>
        <w:lastRenderedPageBreak/>
        <w:t xml:space="preserve">po doręczeniu Zamawiającemu prawidłowo wystawionych faktur </w:t>
      </w:r>
      <w:r w:rsidRPr="00363137">
        <w:rPr>
          <w:rFonts w:ascii="Arial" w:eastAsia="Times New Roman" w:hAnsi="Arial" w:cs="Arial"/>
          <w:lang w:eastAsia="pl-PL"/>
        </w:rPr>
        <w:t>oraz protokołów odbioru, o których mowa w § 11 ust. 2 i 3.</w:t>
      </w:r>
    </w:p>
    <w:p w14:paraId="43D550D3"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5</w:t>
      </w:r>
    </w:p>
    <w:p w14:paraId="698A76E2"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Wartość przedmiotu umowy (wynagrodzenie umowne) ustala się ryczałtowo według wyniku postępowania na kwotę </w:t>
      </w:r>
      <w:r w:rsidRPr="00363137">
        <w:rPr>
          <w:rFonts w:ascii="Arial" w:eastAsia="Times New Roman" w:hAnsi="Arial" w:cs="Arial"/>
          <w:b/>
          <w:lang w:eastAsia="pl-PL"/>
        </w:rPr>
        <w:t xml:space="preserve">…….. zł brutto </w:t>
      </w:r>
      <w:r w:rsidRPr="00363137">
        <w:rPr>
          <w:rFonts w:ascii="Arial" w:eastAsia="Times New Roman" w:hAnsi="Arial" w:cs="Arial"/>
          <w:lang w:eastAsia="pl-PL"/>
        </w:rPr>
        <w:t>(słownie: ……………………..)</w:t>
      </w:r>
    </w:p>
    <w:p w14:paraId="7FFF99D5"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FFFFF"/>
          <w:lang w:eastAsia="pl-PL"/>
        </w:rPr>
        <w:t>Z</w:t>
      </w:r>
      <w:r w:rsidRPr="0036313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363137">
        <w:rPr>
          <w:rFonts w:ascii="Arial" w:eastAsia="Times New Roman" w:hAnsi="Arial" w:cs="Arial"/>
          <w:szCs w:val="24"/>
          <w:lang w:eastAsia="pl-PL"/>
        </w:rPr>
        <w:t>późn</w:t>
      </w:r>
      <w:proofErr w:type="spellEnd"/>
      <w:r w:rsidRPr="00363137">
        <w:rPr>
          <w:rFonts w:ascii="Arial" w:eastAsia="Times New Roman" w:hAnsi="Arial" w:cs="Arial"/>
          <w:szCs w:val="24"/>
          <w:lang w:eastAsia="pl-PL"/>
        </w:rPr>
        <w:t xml:space="preserve">. zm.) Wykonawca może złożyć ustrukturyzowaną fakturę elektroniczną za pośrednictwem platformy </w:t>
      </w:r>
      <w:hyperlink r:id="rId5" w:history="1">
        <w:r w:rsidRPr="00363137">
          <w:rPr>
            <w:rFonts w:ascii="Arial" w:eastAsia="Times New Roman" w:hAnsi="Arial" w:cs="Arial"/>
            <w:szCs w:val="24"/>
            <w:u w:val="single"/>
            <w:lang w:eastAsia="pl-PL"/>
          </w:rPr>
          <w:t>https://efaktura.gov.pl</w:t>
        </w:r>
      </w:hyperlink>
      <w:r w:rsidRPr="00363137">
        <w:rPr>
          <w:rFonts w:ascii="Arial" w:eastAsia="Times New Roman" w:hAnsi="Arial" w:cs="Arial"/>
          <w:szCs w:val="24"/>
          <w:lang w:eastAsia="pl-PL"/>
        </w:rPr>
        <w:t xml:space="preserve">. </w:t>
      </w:r>
      <w:r w:rsidRPr="00363137">
        <w:rPr>
          <w:rFonts w:ascii="Arial" w:eastAsia="Times New Roman" w:hAnsi="Arial" w:cs="Arial"/>
          <w:lang w:val="x-none" w:eastAsia="x-none"/>
        </w:rPr>
        <w:t xml:space="preserve">Podstawą do wystawienia przez Wykonawcę </w:t>
      </w:r>
      <w:r w:rsidRPr="00363137">
        <w:rPr>
          <w:rFonts w:ascii="Arial" w:eastAsia="Times New Roman" w:hAnsi="Arial" w:cs="Arial"/>
          <w:shd w:val="clear" w:color="auto" w:fill="FFFFFF"/>
          <w:lang w:val="x-none" w:eastAsia="x-none"/>
        </w:rPr>
        <w:t xml:space="preserve">ustrukturyzowanych faktur elektronicznych </w:t>
      </w:r>
      <w:r w:rsidRPr="00363137">
        <w:rPr>
          <w:rFonts w:ascii="Arial" w:eastAsia="Times New Roman" w:hAnsi="Arial" w:cs="Arial"/>
          <w:lang w:val="x-none" w:eastAsia="x-none"/>
        </w:rPr>
        <w:t xml:space="preserve">będą protokoły odbioru podpisane przez upoważnionego pracownika Zamawiającego, o których mowa w § </w:t>
      </w:r>
      <w:r w:rsidRPr="00363137">
        <w:rPr>
          <w:rFonts w:ascii="Arial" w:eastAsia="Times New Roman" w:hAnsi="Arial" w:cs="Arial"/>
          <w:lang w:eastAsia="x-none"/>
        </w:rPr>
        <w:t>11.</w:t>
      </w:r>
    </w:p>
    <w:p w14:paraId="10787B98"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Wynagrodzenie ogółem obejmuje podatek VAT zgodny z obowiązującymi w dniu podpisania  umowy przepisami.</w:t>
      </w:r>
    </w:p>
    <w:p w14:paraId="792A426B"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na fakturach naliczać będzie podatek VAT w wysokości obowiązującej na dzień wystawienia faktury.</w:t>
      </w:r>
    </w:p>
    <w:p w14:paraId="57036FBC"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39E26D24" w14:textId="77777777" w:rsidR="00CF7757" w:rsidRPr="00363137" w:rsidRDefault="00CF7757" w:rsidP="00CF775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t>
      </w:r>
      <w:r w:rsidRPr="00363137">
        <w:rPr>
          <w:rFonts w:ascii="Arial" w:eastAsia="Times New Roman" w:hAnsi="Arial" w:cs="Arial"/>
          <w:lang w:eastAsia="pl-PL"/>
        </w:rPr>
        <w:lastRenderedPageBreak/>
        <w:t>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363137">
        <w:rPr>
          <w:rFonts w:ascii="Arial" w:eastAsia="Times New Roman" w:hAnsi="Arial" w:cs="Arial"/>
          <w:lang w:eastAsia="pl-PL"/>
        </w:rPr>
        <w:t>Pzp</w:t>
      </w:r>
      <w:proofErr w:type="spellEnd"/>
      <w:r w:rsidRPr="00363137">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63137">
        <w:rPr>
          <w:rFonts w:ascii="Arial" w:eastAsia="Times New Roman" w:hAnsi="Arial" w:cs="Arial"/>
          <w:lang w:eastAsia="pl-PL"/>
        </w:rPr>
        <w:t>kc</w:t>
      </w:r>
      <w:proofErr w:type="spellEnd"/>
      <w:r w:rsidRPr="00363137">
        <w:rPr>
          <w:rFonts w:ascii="Arial" w:eastAsia="Times New Roman" w:hAnsi="Arial" w:cs="Arial"/>
          <w:lang w:eastAsia="pl-PL"/>
        </w:rPr>
        <w:t>).</w:t>
      </w:r>
    </w:p>
    <w:p w14:paraId="73A90774"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Zamawiający zapewnia Wykonawcy odpłatny dostęp do mediów (woda, energia elektryczna). Ww. opłaty będą rozliczane wg wskazań liczników.</w:t>
      </w:r>
    </w:p>
    <w:p w14:paraId="368FE5B3" w14:textId="77777777" w:rsidR="00CF7757" w:rsidRPr="00363137"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34C36529" w:rsidR="00CF7757" w:rsidRPr="00AB307A" w:rsidRDefault="00CF7757" w:rsidP="00CF775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szCs w:val="20"/>
          <w:lang w:eastAsia="pl-PL"/>
        </w:rPr>
        <w:t xml:space="preserve">W związku z realizacją niniejszej umowy Zamawiający oświadcza, iż </w:t>
      </w:r>
      <w:r w:rsidRPr="00AB307A">
        <w:rPr>
          <w:rFonts w:ascii="Arial" w:eastAsia="Times New Roman" w:hAnsi="Arial" w:cs="Arial"/>
          <w:szCs w:val="20"/>
          <w:lang w:eastAsia="pl-PL"/>
        </w:rPr>
        <w:t>posiada status dużego przedsiębiorcy w rozumieniu przepisów ustawy z dnia 8.03.2013 r. o przeciwdziałaniu nadmiernym opóźnieniom w transakcjach handlowych (</w:t>
      </w:r>
      <w:proofErr w:type="spellStart"/>
      <w:r w:rsidRPr="00AB307A">
        <w:rPr>
          <w:rFonts w:ascii="Arial" w:eastAsia="Times New Roman" w:hAnsi="Arial" w:cs="Arial"/>
          <w:szCs w:val="20"/>
          <w:lang w:eastAsia="pl-PL"/>
        </w:rPr>
        <w:t>t.j</w:t>
      </w:r>
      <w:proofErr w:type="spellEnd"/>
      <w:r w:rsidRPr="00AB307A">
        <w:rPr>
          <w:rFonts w:ascii="Arial" w:eastAsia="Times New Roman" w:hAnsi="Arial" w:cs="Arial"/>
          <w:szCs w:val="20"/>
          <w:lang w:eastAsia="pl-PL"/>
        </w:rPr>
        <w:t>.: Dz.U. 202</w:t>
      </w:r>
      <w:r>
        <w:rPr>
          <w:rFonts w:ascii="Arial" w:eastAsia="Times New Roman" w:hAnsi="Arial" w:cs="Arial"/>
          <w:szCs w:val="20"/>
          <w:lang w:eastAsia="pl-PL"/>
        </w:rPr>
        <w:t>3</w:t>
      </w:r>
      <w:r w:rsidRPr="00AB307A">
        <w:rPr>
          <w:rFonts w:ascii="Arial" w:eastAsia="Times New Roman" w:hAnsi="Arial" w:cs="Arial"/>
          <w:szCs w:val="20"/>
          <w:lang w:eastAsia="pl-PL"/>
        </w:rPr>
        <w:t xml:space="preserve">, poz. </w:t>
      </w:r>
      <w:r>
        <w:rPr>
          <w:rFonts w:ascii="Arial" w:eastAsia="Times New Roman" w:hAnsi="Arial" w:cs="Arial"/>
          <w:szCs w:val="20"/>
          <w:lang w:eastAsia="pl-PL"/>
        </w:rPr>
        <w:t>1790</w:t>
      </w:r>
      <w:r w:rsidRPr="00AB307A">
        <w:rPr>
          <w:rFonts w:ascii="Arial" w:eastAsia="Times New Roman" w:hAnsi="Arial" w:cs="Arial"/>
          <w:szCs w:val="20"/>
          <w:lang w:eastAsia="pl-PL"/>
        </w:rPr>
        <w:t>).</w:t>
      </w:r>
    </w:p>
    <w:p w14:paraId="4BAC8DFD" w14:textId="77777777" w:rsidR="00CF7757" w:rsidRPr="00363137" w:rsidRDefault="00CF7757" w:rsidP="00CF7757">
      <w:pPr>
        <w:spacing w:after="0" w:line="240" w:lineRule="auto"/>
        <w:ind w:left="284"/>
        <w:jc w:val="both"/>
        <w:rPr>
          <w:rFonts w:ascii="Arial" w:eastAsia="Times New Roman" w:hAnsi="Arial" w:cs="Arial"/>
          <w:bCs/>
          <w:iCs/>
          <w:lang w:eastAsia="pl-PL"/>
        </w:rPr>
      </w:pPr>
    </w:p>
    <w:p w14:paraId="35D01387"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6</w:t>
      </w:r>
    </w:p>
    <w:p w14:paraId="0A89FC1C" w14:textId="77777777" w:rsidR="00CF7757" w:rsidRPr="00363137" w:rsidRDefault="00CF7757" w:rsidP="00CF775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Strony ustalają, że przedmiotem odbioru końcowego będzie przedmiot Umowy.</w:t>
      </w:r>
    </w:p>
    <w:p w14:paraId="6A997E62" w14:textId="77777777" w:rsidR="00CF7757" w:rsidRPr="00363137" w:rsidRDefault="00CF7757" w:rsidP="00CF775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Przedmiotem odbiorów częściowych będą zakresy robót określone w załączniku nr 5 do niniejszej Umowy.</w:t>
      </w:r>
    </w:p>
    <w:p w14:paraId="1D9268FE"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7</w:t>
      </w:r>
    </w:p>
    <w:p w14:paraId="14D2A7A0" w14:textId="77777777" w:rsidR="00CF7757" w:rsidRPr="00363137" w:rsidRDefault="00CF7757" w:rsidP="00CF775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363137" w:rsidRDefault="00CF7757" w:rsidP="00CF775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może rozwiązać umowę, jeżeli zachodzi co najmniej jedna z następujących okoliczności:</w:t>
      </w:r>
    </w:p>
    <w:p w14:paraId="62E2E5F3" w14:textId="77777777" w:rsidR="00CF7757" w:rsidRPr="00363137" w:rsidRDefault="00CF7757" w:rsidP="00CF775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lastRenderedPageBreak/>
        <w:t>zmiana umowy została dokonana z naruszeniem art. 454 i art. 455 ustawy Prawo zamówień publicznych,</w:t>
      </w:r>
    </w:p>
    <w:p w14:paraId="359C81DB" w14:textId="77777777" w:rsidR="00CF7757" w:rsidRPr="00363137" w:rsidRDefault="00CF7757" w:rsidP="00CF775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Wykonawca w chwili zawarcia umowy podlegał wykluczeniu z postępowania na podstawie art. 108 ustawy Prawo zamówień publicznych,</w:t>
      </w:r>
    </w:p>
    <w:p w14:paraId="502E7B96" w14:textId="77777777" w:rsidR="00CF7757" w:rsidRPr="00363137" w:rsidRDefault="00CF7757" w:rsidP="00CF775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63137">
        <w:rPr>
          <w:rFonts w:ascii="Arial" w:eastAsia="Times New Roman" w:hAnsi="Arial" w:cs="Arial"/>
          <w:iCs/>
          <w:lang w:eastAsia="pl-PL"/>
        </w:rPr>
        <w:t>zamówienia</w:t>
      </w:r>
      <w:r w:rsidRPr="00363137">
        <w:rPr>
          <w:rFonts w:ascii="Arial" w:eastAsia="Times New Roman" w:hAnsi="Arial" w:cs="Arial"/>
          <w:i/>
          <w:lang w:eastAsia="pl-PL"/>
        </w:rPr>
        <w:t xml:space="preserve"> </w:t>
      </w:r>
      <w:r w:rsidRPr="00363137">
        <w:rPr>
          <w:rFonts w:ascii="Arial" w:eastAsia="Times New Roman" w:hAnsi="Arial" w:cs="Arial"/>
          <w:lang w:eastAsia="pl-PL"/>
        </w:rPr>
        <w:t xml:space="preserve">z naruszeniem przepisów </w:t>
      </w:r>
      <w:r w:rsidRPr="00363137">
        <w:rPr>
          <w:rFonts w:ascii="Arial" w:eastAsia="Times New Roman" w:hAnsi="Arial" w:cs="Arial"/>
          <w:iCs/>
          <w:lang w:eastAsia="pl-PL"/>
        </w:rPr>
        <w:t>prawa</w:t>
      </w:r>
      <w:r w:rsidRPr="00363137">
        <w:rPr>
          <w:rFonts w:ascii="Arial" w:eastAsia="Times New Roman" w:hAnsi="Arial" w:cs="Arial"/>
          <w:lang w:eastAsia="pl-PL"/>
        </w:rPr>
        <w:t xml:space="preserve"> Unii Europejskiej.</w:t>
      </w:r>
    </w:p>
    <w:p w14:paraId="2247F8D8" w14:textId="77777777" w:rsidR="00CF7757" w:rsidRPr="00363137" w:rsidRDefault="00CF7757" w:rsidP="00CF7757">
      <w:p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E2237A8" w14:textId="77777777" w:rsidR="00CF7757" w:rsidRPr="00363137" w:rsidRDefault="00CF7757" w:rsidP="00CF775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41BE02EB" w14:textId="77777777" w:rsidR="00CF7757" w:rsidRPr="00363137" w:rsidRDefault="00CF7757" w:rsidP="00CF775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363137" w:rsidRDefault="00CF7757" w:rsidP="00CF775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363137" w:rsidRDefault="00CF7757" w:rsidP="00CF775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suma kar umownych naliczonych Wykonawcy przekroczy 40% wynagrodzenia Wykonawcy, o którym mowa w § 5 ust. 1 Umowy;</w:t>
      </w:r>
    </w:p>
    <w:p w14:paraId="3D52DFCB" w14:textId="77777777" w:rsidR="00CF7757" w:rsidRPr="00363137" w:rsidRDefault="00CF7757" w:rsidP="00CF775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77777777" w:rsidR="00CF7757" w:rsidRPr="00363137" w:rsidRDefault="00CF7757" w:rsidP="00CF775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DCD1D25" w14:textId="77777777" w:rsidR="00CF7757" w:rsidRPr="00363137" w:rsidRDefault="00CF7757" w:rsidP="00CF775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77777777" w:rsidR="00CF7757" w:rsidRPr="00363137" w:rsidRDefault="00CF7757" w:rsidP="00CF775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Powyższe postanowienia nie uchybiają uprawnieniu do odstąpienia od umowy przez Zamawiającego na podstawie bezwzględnie obowiązujących przepisów prawa.</w:t>
      </w:r>
    </w:p>
    <w:p w14:paraId="22759AA0" w14:textId="77777777" w:rsidR="00CF7757" w:rsidRPr="00363137" w:rsidRDefault="00CF7757" w:rsidP="00CF775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363137" w:rsidRDefault="00CF7757" w:rsidP="00CF775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skorzystania przez Stronę z prawa odstąpienia od Umowy, Wykonawca obowiązany jest:</w:t>
      </w:r>
    </w:p>
    <w:p w14:paraId="31DBD538" w14:textId="77777777" w:rsidR="00CF7757" w:rsidRPr="00363137" w:rsidRDefault="00CF7757" w:rsidP="00CF775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przy udziale Zamawiającego sporządzić protokół inwentaryzacji robót w toku na dzień odstąpienia od Umowy,</w:t>
      </w:r>
    </w:p>
    <w:p w14:paraId="598F9A63" w14:textId="77777777" w:rsidR="00CF7757" w:rsidRPr="00363137" w:rsidRDefault="00CF7757" w:rsidP="00CF775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7522A805" w14:textId="77777777" w:rsidR="00CF7757" w:rsidRPr="00363137" w:rsidRDefault="00CF7757" w:rsidP="00CF775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zabezpieczyć przerwane roboty w należytym, technicznie uzasadnionym zakresie,</w:t>
      </w:r>
    </w:p>
    <w:p w14:paraId="4D94C2C6" w14:textId="77777777" w:rsidR="00CF7757" w:rsidRPr="00363137" w:rsidRDefault="00CF7757" w:rsidP="00CF775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na pierwsze żądanie Zamawiającego opuścić i wydać mu teren budowy.</w:t>
      </w:r>
    </w:p>
    <w:p w14:paraId="5F01029D" w14:textId="77777777" w:rsidR="00CF7757" w:rsidRPr="00363137" w:rsidRDefault="00CF7757" w:rsidP="00CF775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363137" w:rsidRDefault="00CF7757" w:rsidP="00CF7757">
      <w:pPr>
        <w:spacing w:after="0" w:line="240" w:lineRule="auto"/>
        <w:jc w:val="center"/>
        <w:rPr>
          <w:rFonts w:ascii="Arial" w:eastAsia="Times New Roman" w:hAnsi="Arial" w:cs="Arial"/>
          <w:lang w:eastAsia="pl-PL"/>
        </w:rPr>
      </w:pPr>
    </w:p>
    <w:p w14:paraId="35E08765"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lastRenderedPageBreak/>
        <w:t>§ 8</w:t>
      </w:r>
    </w:p>
    <w:p w14:paraId="01B70A28" w14:textId="77777777" w:rsidR="00CF7757" w:rsidRPr="00363137" w:rsidRDefault="00CF7757" w:rsidP="00CF775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 formie pisemnej zgłosi gotowość do odbioru częściowego lub odbioru końcowego. </w:t>
      </w:r>
    </w:p>
    <w:p w14:paraId="660D598D" w14:textId="77777777" w:rsidR="00CF7757" w:rsidRPr="00363137" w:rsidRDefault="00CF7757" w:rsidP="00CF775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wyznaczy datę odbioru częściowego lub odbioru końcowego w terminie 10 dni od dnia otrzymania zawiadomienia.</w:t>
      </w:r>
    </w:p>
    <w:p w14:paraId="293158D5"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9</w:t>
      </w:r>
    </w:p>
    <w:p w14:paraId="6529AF5B"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nie może odmówić usunięcia wad, o których mowa w ust. 1 i 2 bez względu na wysokość związanych z tym kosztów.</w:t>
      </w:r>
    </w:p>
    <w:p w14:paraId="1ED3B82F"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77777777" w:rsidR="00CF7757" w:rsidRPr="00363137" w:rsidRDefault="00CF7757" w:rsidP="00CF775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72BD2623" w14:textId="77777777" w:rsidR="00CF7757" w:rsidRPr="00363137" w:rsidRDefault="00CF7757" w:rsidP="00CF7757">
      <w:pPr>
        <w:widowControl w:val="0"/>
        <w:suppressAutoHyphens/>
        <w:spacing w:after="0" w:line="240" w:lineRule="auto"/>
        <w:ind w:left="567"/>
        <w:jc w:val="both"/>
        <w:rPr>
          <w:rFonts w:ascii="Arial" w:eastAsia="Times New Roman" w:hAnsi="Arial" w:cs="Arial"/>
          <w:lang w:eastAsia="pl-PL"/>
        </w:rPr>
      </w:pPr>
      <w:r w:rsidRPr="00363137">
        <w:rPr>
          <w:rFonts w:ascii="Arial" w:eastAsia="Times New Roman" w:hAnsi="Arial" w:cs="Arial"/>
          <w:lang w:eastAsia="pl-PL"/>
        </w:rPr>
        <w:t xml:space="preserve"> </w:t>
      </w:r>
    </w:p>
    <w:p w14:paraId="5D6D0439"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10</w:t>
      </w:r>
    </w:p>
    <w:p w14:paraId="3A47F41F" w14:textId="77777777" w:rsidR="00CF7757" w:rsidRPr="00363137" w:rsidRDefault="00CF7757" w:rsidP="00CF7757">
      <w:pPr>
        <w:numPr>
          <w:ilvl w:val="0"/>
          <w:numId w:val="22"/>
        </w:numPr>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Na przedmiot umowy Wykonawca udziela gwarancji jakości.</w:t>
      </w:r>
    </w:p>
    <w:p w14:paraId="5DD319F6"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b/>
          <w:lang w:eastAsia="pl-PL"/>
        </w:rPr>
      </w:pPr>
      <w:r w:rsidRPr="00363137">
        <w:rPr>
          <w:rFonts w:ascii="Arial" w:eastAsia="Times New Roman" w:hAnsi="Arial" w:cs="Arial"/>
          <w:lang w:eastAsia="pl-PL"/>
        </w:rPr>
        <w:t>Wykonawca udziela Zamawiającemu gwarancji jakości na przedmiot umowy na okres 60 (słownie: sześćdziesiąt) miesięcy licząc od daty odbioru końcowego</w:t>
      </w:r>
      <w:r>
        <w:rPr>
          <w:rFonts w:ascii="Arial" w:eastAsia="Times New Roman" w:hAnsi="Arial" w:cs="Arial"/>
          <w:lang w:eastAsia="pl-PL"/>
        </w:rPr>
        <w:t xml:space="preserve">, </w:t>
      </w:r>
      <w:r w:rsidRPr="00C618D0">
        <w:rPr>
          <w:rFonts w:ascii="Arial" w:eastAsia="Times New Roman" w:hAnsi="Arial" w:cs="Arial"/>
          <w:lang w:eastAsia="pl-PL"/>
        </w:rPr>
        <w:t>z wyjątkiem urządzeń na które udziela 24- miesięcznej gwarancji.</w:t>
      </w:r>
    </w:p>
    <w:p w14:paraId="404D0DB1"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lang w:eastAsia="pl-PL"/>
        </w:rPr>
      </w:pPr>
      <w:r w:rsidRPr="00C618D0">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lang w:eastAsia="pl-PL"/>
        </w:rPr>
      </w:pPr>
      <w:r w:rsidRPr="00C618D0">
        <w:rPr>
          <w:rFonts w:ascii="Arial" w:eastAsia="Times New Roman" w:hAnsi="Arial" w:cs="Arial"/>
          <w:lang w:eastAsia="pl-PL"/>
        </w:rPr>
        <w:t>Usunięcie wad winno być stwierdzone protokolarnie przez Zamawiającego.</w:t>
      </w:r>
    </w:p>
    <w:p w14:paraId="61035F68"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lang w:eastAsia="pl-PL"/>
        </w:rPr>
      </w:pPr>
      <w:r w:rsidRPr="00C618D0">
        <w:rPr>
          <w:rFonts w:ascii="Arial" w:eastAsia="Times New Roman" w:hAnsi="Arial"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C618D0">
        <w:rPr>
          <w:rFonts w:ascii="Times New Roman" w:eastAsia="Times New Roman" w:hAnsi="Times New Roman" w:cs="Times New Roman"/>
          <w:sz w:val="24"/>
          <w:szCs w:val="24"/>
          <w:lang w:eastAsia="pl-PL"/>
        </w:rPr>
        <w:t xml:space="preserve"> </w:t>
      </w:r>
      <w:r w:rsidRPr="00C618D0">
        <w:rPr>
          <w:rFonts w:ascii="Arial" w:eastAsia="Times New Roman" w:hAnsi="Arial" w:cs="Arial"/>
          <w:lang w:eastAsia="pl-PL"/>
        </w:rPr>
        <w:t>Celem uniknięcia wątpliwości Strony potwierdzają, że zlecenie naprawy osobie trzeciej nie wpływa na zakres gwarancji.</w:t>
      </w:r>
    </w:p>
    <w:p w14:paraId="596FFEC2"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lang w:eastAsia="pl-PL"/>
        </w:rPr>
      </w:pPr>
      <w:r w:rsidRPr="00C618D0">
        <w:rPr>
          <w:rFonts w:ascii="Arial" w:eastAsia="Times New Roman" w:hAnsi="Arial" w:cs="Arial"/>
          <w:lang w:eastAsia="pl-PL"/>
        </w:rPr>
        <w:t>Postanowienia zawarte w karcie gwarancyjnej niezgodne z niniejszą umową są nieważne. Wówczas obowiązują odpowiednie zapisy niniejszej umowy.</w:t>
      </w:r>
    </w:p>
    <w:p w14:paraId="388D3A7C"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szCs w:val="24"/>
          <w:lang w:eastAsia="pl-PL"/>
        </w:rPr>
      </w:pPr>
      <w:r w:rsidRPr="00C618D0">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97101"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szCs w:val="24"/>
          <w:lang w:eastAsia="pl-PL"/>
        </w:rPr>
      </w:pPr>
      <w:r w:rsidRPr="00C618D0">
        <w:rPr>
          <w:rFonts w:ascii="Arial" w:eastAsia="Times New Roman" w:hAnsi="Arial" w:cs="Arial"/>
          <w:szCs w:val="24"/>
          <w:lang w:eastAsia="pl-PL"/>
        </w:rPr>
        <w:t>Zamawiający może wykonywać uprawnienia z tytułu gwarancji niezależnie od uprawnień przysługujących z tytułu rękojmi.</w:t>
      </w:r>
    </w:p>
    <w:p w14:paraId="0E40F18F" w14:textId="77777777" w:rsidR="00CF7757" w:rsidRPr="00C618D0" w:rsidRDefault="00CF7757" w:rsidP="00CF7757">
      <w:pPr>
        <w:numPr>
          <w:ilvl w:val="0"/>
          <w:numId w:val="22"/>
        </w:numPr>
        <w:spacing w:after="0" w:line="240" w:lineRule="auto"/>
        <w:ind w:left="426" w:hanging="426"/>
        <w:jc w:val="both"/>
        <w:rPr>
          <w:rFonts w:ascii="Arial" w:eastAsia="Times New Roman" w:hAnsi="Arial" w:cs="Arial"/>
          <w:lang w:eastAsia="pl-PL"/>
        </w:rPr>
      </w:pPr>
      <w:r w:rsidRPr="00C618D0">
        <w:rPr>
          <w:rFonts w:ascii="Arial" w:eastAsia="Times New Roman" w:hAnsi="Arial" w:cs="Arial"/>
          <w:szCs w:val="24"/>
          <w:lang w:eastAsia="pl-PL"/>
        </w:rPr>
        <w:lastRenderedPageBreak/>
        <w:t>Okres rękojmi przedmiotu Umowy wynosi 5 lat licząc od</w:t>
      </w:r>
      <w:r w:rsidRPr="00C618D0">
        <w:rPr>
          <w:rFonts w:ascii="Arial" w:eastAsia="Times New Roman" w:hAnsi="Arial" w:cs="Arial"/>
          <w:lang w:eastAsia="pl-PL"/>
        </w:rPr>
        <w:t xml:space="preserve"> daty odbioru końcowego, chyba że termin gwarancji wskazany w ust. 2 jest dłuższy – w takim przypadku termin rękojmi</w:t>
      </w:r>
      <w:r w:rsidRPr="00C618D0">
        <w:rPr>
          <w:rFonts w:ascii="Arial" w:eastAsia="Times New Roman" w:hAnsi="Arial" w:cs="Arial"/>
          <w:szCs w:val="24"/>
          <w:lang w:eastAsia="pl-PL"/>
        </w:rPr>
        <w:t xml:space="preserve"> jest tożsamy z okresem gwarancji wskazanym w ust. 2, licząc od</w:t>
      </w:r>
      <w:r w:rsidRPr="00C618D0">
        <w:rPr>
          <w:rFonts w:ascii="Arial" w:eastAsia="Times New Roman" w:hAnsi="Arial" w:cs="Arial"/>
          <w:lang w:eastAsia="pl-PL"/>
        </w:rPr>
        <w:t xml:space="preserve"> daty odbioru końcowego.</w:t>
      </w:r>
    </w:p>
    <w:p w14:paraId="701DE029" w14:textId="6C7FA548" w:rsidR="00CF7757" w:rsidRPr="00363137" w:rsidRDefault="00CF7757" w:rsidP="00CF7757">
      <w:pPr>
        <w:numPr>
          <w:ilvl w:val="0"/>
          <w:numId w:val="22"/>
        </w:numPr>
        <w:spacing w:after="0" w:line="240" w:lineRule="auto"/>
        <w:ind w:left="426" w:hanging="426"/>
        <w:jc w:val="both"/>
        <w:rPr>
          <w:rFonts w:ascii="Arial" w:eastAsia="Times New Roman" w:hAnsi="Arial" w:cs="Arial"/>
          <w:szCs w:val="24"/>
          <w:lang w:eastAsia="pl-PL"/>
        </w:rPr>
      </w:pPr>
      <w:r w:rsidRPr="00C618D0">
        <w:rPr>
          <w:rFonts w:ascii="Arial" w:eastAsia="Times New Roman" w:hAnsi="Arial" w:cs="Arial"/>
          <w:szCs w:val="24"/>
          <w:lang w:eastAsia="pl-PL"/>
        </w:rPr>
        <w:t>Zamawiający może wykonywać uprawnienia z tytułu gwarancji niezależnie od uprawnień przysługujących z tytułu rękojmi</w:t>
      </w:r>
    </w:p>
    <w:p w14:paraId="452D8459" w14:textId="77777777" w:rsidR="00CF7757" w:rsidRPr="00363137" w:rsidRDefault="00CF7757" w:rsidP="00CF7757">
      <w:pPr>
        <w:numPr>
          <w:ilvl w:val="0"/>
          <w:numId w:val="22"/>
        </w:numPr>
        <w:spacing w:after="0" w:line="240" w:lineRule="auto"/>
        <w:ind w:left="426" w:hanging="426"/>
        <w:jc w:val="both"/>
        <w:rPr>
          <w:rFonts w:ascii="Arial" w:eastAsia="Times New Roman" w:hAnsi="Arial" w:cs="Arial"/>
          <w:lang w:eastAsia="pl-PL"/>
        </w:rPr>
      </w:pPr>
      <w:r w:rsidRPr="00363137">
        <w:rPr>
          <w:rFonts w:ascii="Arial" w:eastAsia="Times New Roman" w:hAnsi="Arial" w:cs="Arial"/>
          <w:szCs w:val="24"/>
          <w:lang w:eastAsia="pl-PL"/>
        </w:rPr>
        <w:t>Okres rękojmi przedmiotu Umowy wynosi 5 lat licząc od</w:t>
      </w:r>
      <w:r w:rsidRPr="00363137">
        <w:rPr>
          <w:rFonts w:ascii="Arial" w:eastAsia="Times New Roman" w:hAnsi="Arial" w:cs="Arial"/>
          <w:lang w:eastAsia="pl-PL"/>
        </w:rPr>
        <w:t xml:space="preserve"> daty odbioru końcowego, chyba że termin gwarancji wskazany w ust. 2 jest dłuższy – w takim przypadku termin rękojmi</w:t>
      </w:r>
      <w:r w:rsidRPr="00363137">
        <w:rPr>
          <w:rFonts w:ascii="Arial" w:eastAsia="Times New Roman" w:hAnsi="Arial" w:cs="Arial"/>
          <w:szCs w:val="24"/>
          <w:lang w:eastAsia="pl-PL"/>
        </w:rPr>
        <w:t xml:space="preserve"> jest tożsamy z okresem gwarancji wskazanym w ust. 2, licząc od</w:t>
      </w:r>
      <w:r w:rsidRPr="00363137">
        <w:rPr>
          <w:rFonts w:ascii="Arial" w:eastAsia="Times New Roman" w:hAnsi="Arial" w:cs="Arial"/>
          <w:lang w:eastAsia="pl-PL"/>
        </w:rPr>
        <w:t xml:space="preserve"> daty odbioru końcowego.</w:t>
      </w:r>
    </w:p>
    <w:p w14:paraId="7E3B231E" w14:textId="77777777" w:rsidR="00CF7757" w:rsidRPr="00363137" w:rsidRDefault="00CF7757" w:rsidP="00CF7757">
      <w:pPr>
        <w:numPr>
          <w:ilvl w:val="0"/>
          <w:numId w:val="22"/>
        </w:numPr>
        <w:spacing w:after="0" w:line="240" w:lineRule="auto"/>
        <w:ind w:left="426" w:hanging="426"/>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3DBF3F78" w14:textId="77777777" w:rsidR="00CF7757" w:rsidRPr="00363137" w:rsidRDefault="00CF7757" w:rsidP="00CF7757">
      <w:pPr>
        <w:spacing w:after="0" w:line="240" w:lineRule="auto"/>
        <w:ind w:left="284" w:hanging="284"/>
        <w:jc w:val="both"/>
        <w:rPr>
          <w:rFonts w:ascii="Arial" w:eastAsia="Times New Roman" w:hAnsi="Arial" w:cs="Arial"/>
          <w:szCs w:val="24"/>
          <w:lang w:eastAsia="pl-PL"/>
        </w:rPr>
      </w:pPr>
    </w:p>
    <w:p w14:paraId="6CF2A4F3"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11</w:t>
      </w:r>
    </w:p>
    <w:p w14:paraId="33AEED9F" w14:textId="77777777" w:rsidR="00CF7757" w:rsidRPr="00363137" w:rsidRDefault="00CF7757" w:rsidP="00CF7757">
      <w:pPr>
        <w:numPr>
          <w:ilvl w:val="0"/>
          <w:numId w:val="9"/>
        </w:numPr>
        <w:tabs>
          <w:tab w:val="clear" w:pos="84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 xml:space="preserve">Strony dopuszczają możliwość wystawiania faktur częściowych za wykonywane roboty. </w:t>
      </w:r>
    </w:p>
    <w:p w14:paraId="58DEC39A" w14:textId="77777777" w:rsidR="00CF7757" w:rsidRPr="00363137" w:rsidRDefault="00CF7757" w:rsidP="00CF7757">
      <w:pPr>
        <w:numPr>
          <w:ilvl w:val="0"/>
          <w:numId w:val="9"/>
        </w:numPr>
        <w:tabs>
          <w:tab w:val="clear" w:pos="84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363137" w:rsidRDefault="00CF7757" w:rsidP="00CF7757">
      <w:pPr>
        <w:numPr>
          <w:ilvl w:val="0"/>
          <w:numId w:val="9"/>
        </w:numPr>
        <w:tabs>
          <w:tab w:val="clear" w:pos="840"/>
        </w:tabs>
        <w:spacing w:after="0" w:line="240" w:lineRule="auto"/>
        <w:ind w:left="426" w:hanging="426"/>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943A22A"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12</w:t>
      </w:r>
    </w:p>
    <w:p w14:paraId="02B0E494" w14:textId="77777777" w:rsidR="00CF7757" w:rsidRPr="00363137" w:rsidRDefault="00CF7757" w:rsidP="00CF7757">
      <w:pPr>
        <w:numPr>
          <w:ilvl w:val="0"/>
          <w:numId w:val="23"/>
        </w:numPr>
        <w:spacing w:after="0" w:line="240" w:lineRule="auto"/>
        <w:ind w:left="284" w:hanging="284"/>
        <w:rPr>
          <w:rFonts w:ascii="Arial" w:eastAsia="Times New Roman" w:hAnsi="Arial" w:cs="Arial"/>
          <w:lang w:eastAsia="pl-PL"/>
        </w:rPr>
      </w:pPr>
      <w:r w:rsidRPr="00363137">
        <w:rPr>
          <w:rFonts w:ascii="Arial" w:eastAsia="Times New Roman" w:hAnsi="Arial" w:cs="Arial"/>
          <w:w w:val="105"/>
          <w:shd w:val="clear" w:color="auto" w:fill="FEFFFF"/>
          <w:lang w:eastAsia="pl-PL"/>
        </w:rPr>
        <w:t xml:space="preserve">Zamawiający może żądać od Wykonawcy kar umownych: </w:t>
      </w:r>
    </w:p>
    <w:p w14:paraId="573DA189" w14:textId="77777777" w:rsidR="00CF7757" w:rsidRPr="00363137"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1) 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za każdy dzień zwłoki w </w:t>
      </w:r>
      <w:r w:rsidRPr="00363137">
        <w:rPr>
          <w:rFonts w:ascii="Arial" w:eastAsia="Times New Roman" w:hAnsi="Arial" w:cs="Arial"/>
          <w:shd w:val="clear" w:color="auto" w:fill="FEFFFF"/>
          <w:lang w:eastAsia="pl-PL"/>
        </w:rPr>
        <w:t xml:space="preserve">wykonaniu lub należytym wykonaniu przedmiotu umowy w terminie wskazanym w § 4 ust. 2 niniejszej umowy, </w:t>
      </w:r>
    </w:p>
    <w:p w14:paraId="726ADF35" w14:textId="77777777" w:rsidR="00CF7757" w:rsidRPr="00363137"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2) w wysokości 10 %</w:t>
      </w:r>
      <w:r w:rsidRPr="00363137">
        <w:rPr>
          <w:rFonts w:ascii="Arial" w:eastAsia="Times New Roman" w:hAnsi="Arial" w:cs="Arial"/>
          <w:w w:val="84"/>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2A2048DB"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363137">
        <w:rPr>
          <w:rFonts w:ascii="Arial" w:eastAsia="Times New Roman" w:hAnsi="Arial"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363137">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7) za niezgłoszenie podwykonawcy w wysokości 5000,00 zł za każdego niezgłoszonego podwykonawcę, </w:t>
      </w:r>
    </w:p>
    <w:p w14:paraId="56169A5C"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363137"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363137">
        <w:rPr>
          <w:rFonts w:ascii="Arial" w:eastAsia="Times New Roman" w:hAnsi="Arial" w:cs="Arial"/>
          <w:shd w:val="clear" w:color="auto" w:fill="FEFFFF"/>
          <w:lang w:eastAsia="pl-PL"/>
        </w:rPr>
        <w:t xml:space="preserve"> za każdy ujawniony przypadek,</w:t>
      </w:r>
    </w:p>
    <w:p w14:paraId="63834B81" w14:textId="77777777" w:rsidR="00CF7757" w:rsidRPr="00363137" w:rsidRDefault="00CF7757" w:rsidP="00CF775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11) </w:t>
      </w:r>
      <w:r w:rsidRPr="00363137">
        <w:rPr>
          <w:rFonts w:ascii="Arial" w:eastAsia="Times New Roman" w:hAnsi="Arial" w:cs="Arial"/>
          <w:shd w:val="clear" w:color="auto" w:fill="FFFFFF"/>
          <w:lang w:eastAsia="pl-PL"/>
        </w:rPr>
        <w:tab/>
        <w:t xml:space="preserve">w wysokości 1000,00 zł z tytułu braku zmiany umowy o podwykonawstwo w zakresie </w:t>
      </w:r>
      <w:r w:rsidRPr="00363137">
        <w:rPr>
          <w:rFonts w:ascii="Arial" w:eastAsia="Times New Roman" w:hAnsi="Arial" w:cs="Arial"/>
          <w:shd w:val="clear" w:color="auto" w:fill="FFFFFF"/>
          <w:lang w:eastAsia="pl-PL"/>
        </w:rPr>
        <w:lastRenderedPageBreak/>
        <w:t xml:space="preserve">zgodności z dokumentami zamówienia, w tym SWZ, lub terminu zapłaty, </w:t>
      </w:r>
      <w:r w:rsidRPr="00363137">
        <w:rPr>
          <w:rFonts w:ascii="Arial" w:eastAsia="Times New Roman" w:hAnsi="Arial" w:cs="Arial"/>
          <w:shd w:val="clear" w:color="auto" w:fill="FEFFFF"/>
          <w:lang w:eastAsia="pl-PL"/>
        </w:rPr>
        <w:t>za każdy ujawniony przypadek,</w:t>
      </w:r>
    </w:p>
    <w:p w14:paraId="3EF4909F" w14:textId="77777777" w:rsidR="00CF7757" w:rsidRPr="00363137" w:rsidRDefault="00CF7757" w:rsidP="00CF7757">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363137">
        <w:rPr>
          <w:rFonts w:ascii="Arial" w:eastAsia="Times New Roman" w:hAnsi="Arial" w:cs="Arial"/>
          <w:shd w:val="clear" w:color="auto" w:fill="FFFFFF"/>
          <w:lang w:eastAsia="pl-PL"/>
        </w:rPr>
        <w:t xml:space="preserve">12)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2 lub ust.5.</w:t>
      </w:r>
    </w:p>
    <w:p w14:paraId="475CE7CC" w14:textId="77777777" w:rsidR="00CF7757" w:rsidRPr="00363137" w:rsidRDefault="00CF7757" w:rsidP="00CF775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lang w:eastAsia="pl-PL"/>
        </w:rPr>
        <w:t xml:space="preserve">13)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3.</w:t>
      </w:r>
    </w:p>
    <w:p w14:paraId="52355440" w14:textId="77777777" w:rsidR="00CF7757" w:rsidRPr="00363137"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 nie może przekroczyć 50% wartości umowy brutto  określonej w § 5 ust. 1.</w:t>
      </w:r>
    </w:p>
    <w:p w14:paraId="5F4D549A"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3) nie może przekroczyć 20% wartości umowy brutto  określonej w § 5 ust. 1.</w:t>
      </w:r>
    </w:p>
    <w:p w14:paraId="34B37F0C"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4) nie może przekroczyć 50% wartości umowy brutto  określonej w § 5 ust. 1.</w:t>
      </w:r>
    </w:p>
    <w:p w14:paraId="651DC6CC"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5) nie może przekroczyć 50% wartości umowy brutto  określonej w § 5 ust. 1.</w:t>
      </w:r>
    </w:p>
    <w:p w14:paraId="42607F56"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12) nie może przekroczyć 50% wartości umowy brutto  określonej w § 5 ust. 1.</w:t>
      </w:r>
    </w:p>
    <w:p w14:paraId="0B01F06B" w14:textId="77777777" w:rsidR="00CF7757" w:rsidRPr="00363137" w:rsidRDefault="00CF7757" w:rsidP="00CF775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13) nie może przekroczyć 50% wartości umowy brutto  określonej w § 5 ust. 1.</w:t>
      </w:r>
    </w:p>
    <w:p w14:paraId="6470FB1B" w14:textId="77777777" w:rsidR="00CF7757" w:rsidRPr="00363137" w:rsidRDefault="00CF7757" w:rsidP="00CF7757">
      <w:pPr>
        <w:numPr>
          <w:ilvl w:val="0"/>
          <w:numId w:val="10"/>
        </w:numPr>
        <w:tabs>
          <w:tab w:val="clear" w:pos="840"/>
        </w:tabs>
        <w:spacing w:after="0" w:line="240" w:lineRule="auto"/>
        <w:ind w:left="284" w:hanging="284"/>
        <w:jc w:val="both"/>
        <w:rPr>
          <w:rFonts w:ascii="Arial" w:eastAsia="Times New Roman" w:hAnsi="Arial" w:cs="Arial"/>
          <w:bCs/>
          <w:lang w:eastAsia="pl-PL"/>
        </w:rPr>
      </w:pPr>
      <w:r w:rsidRPr="00363137">
        <w:rPr>
          <w:rFonts w:ascii="Arial" w:eastAsia="Times New Roman" w:hAnsi="Arial" w:cs="Arial"/>
          <w:lang w:eastAsia="pl-PL"/>
        </w:rPr>
        <w:t>Kary umowne wskazane  w ust. 1 lit. 1), 3), 4), 5), 10), 11), 12) i 13) naliczane są niezależnie.</w:t>
      </w:r>
    </w:p>
    <w:p w14:paraId="5D5E2A86" w14:textId="77777777" w:rsidR="00CF7757" w:rsidRPr="0036313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Kary naliczone zgodnie z ust. 1 mogą się sumować.</w:t>
      </w:r>
    </w:p>
    <w:p w14:paraId="00925038" w14:textId="77777777" w:rsidR="00CF7757" w:rsidRPr="0036313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36313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36313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363137"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363137" w:rsidRDefault="00CF7757" w:rsidP="00CF7757">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3FED07B6"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13</w:t>
      </w:r>
    </w:p>
    <w:p w14:paraId="034DA2A5" w14:textId="77777777" w:rsidR="00CF7757" w:rsidRPr="00363137" w:rsidRDefault="00CF7757" w:rsidP="00CF775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363137" w:rsidRDefault="00CF7757" w:rsidP="00CF7757">
      <w:pPr>
        <w:spacing w:after="0" w:line="240" w:lineRule="auto"/>
        <w:ind w:left="284"/>
        <w:jc w:val="both"/>
        <w:rPr>
          <w:rFonts w:ascii="Arial" w:eastAsia="Times New Roman" w:hAnsi="Arial" w:cs="Arial"/>
          <w:lang w:eastAsia="pl-PL"/>
        </w:rPr>
      </w:pPr>
      <w:r w:rsidRPr="00363137">
        <w:rPr>
          <w:rFonts w:ascii="Arial" w:eastAsia="Times New Roman" w:hAnsi="Arial" w:cs="Arial"/>
          <w:lang w:eastAsia="pl-PL"/>
        </w:rPr>
        <w:t>……………………….</w:t>
      </w:r>
    </w:p>
    <w:p w14:paraId="4A49BE60" w14:textId="061D85D7" w:rsidR="00CF7757" w:rsidRPr="00363137" w:rsidRDefault="00CF7757" w:rsidP="00CF775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Zamawiający wyznaczył Inspektora Nadzoru: mgr inż. </w:t>
      </w:r>
      <w:r>
        <w:rPr>
          <w:rFonts w:ascii="Arial" w:eastAsia="Times New Roman" w:hAnsi="Arial" w:cs="Arial"/>
          <w:lang w:eastAsia="pl-PL"/>
        </w:rPr>
        <w:t>………………………………………………</w:t>
      </w:r>
      <w:r>
        <w:rPr>
          <w:rFonts w:ascii="Arial" w:eastAsia="Times New Roman" w:hAnsi="Arial" w:cs="Arial"/>
          <w:lang w:eastAsia="pl-PL"/>
        </w:rPr>
        <w:t xml:space="preserve"> </w:t>
      </w:r>
    </w:p>
    <w:p w14:paraId="0A194AE3" w14:textId="77777777" w:rsidR="00CF7757" w:rsidRPr="00363137" w:rsidRDefault="00CF7757" w:rsidP="00CF7757">
      <w:pPr>
        <w:spacing w:after="0" w:line="240" w:lineRule="auto"/>
        <w:jc w:val="both"/>
        <w:rPr>
          <w:rFonts w:ascii="Arial" w:eastAsia="Times New Roman" w:hAnsi="Arial" w:cs="Arial"/>
          <w:lang w:eastAsia="pl-PL"/>
        </w:rPr>
      </w:pPr>
    </w:p>
    <w:p w14:paraId="075A8A0F"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14</w:t>
      </w:r>
    </w:p>
    <w:p w14:paraId="376F1FA4" w14:textId="77777777" w:rsidR="00CF7757" w:rsidRPr="00363137" w:rsidRDefault="00CF7757" w:rsidP="00CF7757">
      <w:pPr>
        <w:numPr>
          <w:ilvl w:val="1"/>
          <w:numId w:val="3"/>
        </w:numPr>
        <w:tabs>
          <w:tab w:val="clear" w:pos="14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D1DA747" w14:textId="77777777" w:rsidR="00CF7757" w:rsidRPr="00363137" w:rsidRDefault="00CF7757" w:rsidP="00CF7757">
      <w:pPr>
        <w:numPr>
          <w:ilvl w:val="0"/>
          <w:numId w:val="3"/>
        </w:numPr>
        <w:tabs>
          <w:tab w:val="clear" w:pos="720"/>
        </w:tabs>
        <w:spacing w:after="0" w:line="240" w:lineRule="auto"/>
        <w:ind w:left="284" w:hanging="284"/>
        <w:rPr>
          <w:rFonts w:ascii="Arial" w:eastAsia="Times New Roman" w:hAnsi="Arial" w:cs="Arial"/>
          <w:lang w:eastAsia="pl-PL"/>
        </w:rPr>
      </w:pPr>
      <w:r w:rsidRPr="00363137">
        <w:rPr>
          <w:rFonts w:ascii="Arial" w:eastAsia="Times New Roman" w:hAnsi="Arial" w:cs="Arial"/>
          <w:lang w:eastAsia="pl-PL"/>
        </w:rPr>
        <w:t>Strony zgodnie postanawiają, że ogólne warunki umów (OWU) stosowane przez Wykonawcę nie mają zastosowania do niniejszej umowy.</w:t>
      </w:r>
    </w:p>
    <w:p w14:paraId="35A71A52" w14:textId="77777777" w:rsidR="00CF7757" w:rsidRPr="00363137" w:rsidRDefault="00CF7757" w:rsidP="00CF775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363137" w:rsidRDefault="00CF7757" w:rsidP="00CF7757">
      <w:pPr>
        <w:spacing w:after="0" w:line="240" w:lineRule="auto"/>
        <w:jc w:val="center"/>
        <w:rPr>
          <w:rFonts w:ascii="Arial" w:eastAsia="Times New Roman" w:hAnsi="Arial" w:cs="Arial"/>
          <w:lang w:eastAsia="pl-PL"/>
        </w:rPr>
      </w:pPr>
    </w:p>
    <w:p w14:paraId="13680CF5"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15</w:t>
      </w:r>
    </w:p>
    <w:p w14:paraId="19C5C00A" w14:textId="77777777" w:rsidR="00CF7757" w:rsidRPr="00363137" w:rsidRDefault="00CF7757" w:rsidP="00CF7757">
      <w:pPr>
        <w:spacing w:after="0" w:line="240" w:lineRule="auto"/>
        <w:jc w:val="both"/>
        <w:rPr>
          <w:rFonts w:ascii="Arial" w:eastAsia="Times New Roman" w:hAnsi="Arial" w:cs="Arial"/>
          <w:lang w:eastAsia="pl-PL"/>
        </w:rPr>
      </w:pPr>
      <w:r w:rsidRPr="0036313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5264F97A" w14:textId="77777777" w:rsidR="00CF7757" w:rsidRDefault="00CF7757" w:rsidP="00CF7757">
      <w:pPr>
        <w:spacing w:after="0" w:line="240" w:lineRule="auto"/>
        <w:jc w:val="both"/>
        <w:rPr>
          <w:rFonts w:ascii="Arial" w:eastAsia="Times New Roman" w:hAnsi="Arial" w:cs="Arial"/>
          <w:lang w:eastAsia="pl-PL"/>
        </w:rPr>
      </w:pPr>
    </w:p>
    <w:p w14:paraId="06C39FDB"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16</w:t>
      </w:r>
    </w:p>
    <w:p w14:paraId="19D84291" w14:textId="77777777" w:rsidR="00CF7757" w:rsidRPr="00012341" w:rsidRDefault="00CF7757" w:rsidP="00CF7757">
      <w:pPr>
        <w:autoSpaceDE w:val="0"/>
        <w:autoSpaceDN w:val="0"/>
        <w:adjustRightInd w:val="0"/>
        <w:spacing w:after="0" w:line="240" w:lineRule="auto"/>
        <w:rPr>
          <w:rFonts w:ascii="Arial" w:eastAsia="Times New Roman" w:hAnsi="Arial" w:cs="Arial"/>
          <w:bCs/>
          <w:i/>
          <w:lang w:eastAsia="pl-PL"/>
        </w:rPr>
      </w:pPr>
      <w:r w:rsidRPr="00012341">
        <w:rPr>
          <w:rFonts w:ascii="Arial" w:eastAsia="Times New Roman" w:hAnsi="Arial" w:cs="Arial"/>
          <w:bCs/>
          <w:lang w:eastAsia="pl-PL"/>
        </w:rPr>
        <w:t xml:space="preserve">Postanowienia dotyczące podwykonawców: </w:t>
      </w:r>
      <w:r w:rsidRPr="00012341">
        <w:rPr>
          <w:rFonts w:ascii="Arial" w:eastAsia="Times New Roman" w:hAnsi="Arial" w:cs="Arial"/>
          <w:bCs/>
          <w:i/>
          <w:lang w:eastAsia="pl-PL"/>
        </w:rPr>
        <w:t>(jeżeli dotyczy)</w:t>
      </w:r>
    </w:p>
    <w:p w14:paraId="187E7C63" w14:textId="77777777" w:rsidR="00CF7757" w:rsidRPr="00012341" w:rsidRDefault="00CF7757" w:rsidP="00CF7757">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Wykonawca w celu spełnienia warunków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012341" w:rsidRDefault="00CF7757" w:rsidP="00CF7757">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w stopniu nie mniejszym niż podwykonawca, z którego usług zrezygnowano. </w:t>
      </w:r>
    </w:p>
    <w:p w14:paraId="2A55CCFA" w14:textId="77777777" w:rsidR="00CF7757" w:rsidRPr="00012341" w:rsidRDefault="00CF7757" w:rsidP="00CF7757">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w stopniu nie mniejszym niż podwykonawca, z którego usług zrezygnowano.</w:t>
      </w:r>
    </w:p>
    <w:p w14:paraId="38A5531C" w14:textId="77777777" w:rsidR="00CF7757" w:rsidRPr="00363137" w:rsidRDefault="00CF7757" w:rsidP="00CF7757">
      <w:pPr>
        <w:spacing w:after="0" w:line="240" w:lineRule="auto"/>
        <w:jc w:val="both"/>
        <w:rPr>
          <w:rFonts w:ascii="Arial" w:eastAsia="Times New Roman" w:hAnsi="Arial" w:cs="Arial"/>
          <w:lang w:eastAsia="pl-PL"/>
        </w:rPr>
      </w:pPr>
    </w:p>
    <w:p w14:paraId="39722D2B"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w:t>
      </w:r>
      <w:r>
        <w:rPr>
          <w:rFonts w:ascii="Arial" w:eastAsia="Times New Roman" w:hAnsi="Arial" w:cs="Arial"/>
          <w:lang w:eastAsia="pl-PL"/>
        </w:rPr>
        <w:t>7</w:t>
      </w:r>
    </w:p>
    <w:p w14:paraId="6C3B95D9" w14:textId="77777777" w:rsidR="00CF7757" w:rsidRPr="00363137" w:rsidRDefault="00CF7757" w:rsidP="00CF775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Zmiana postanowień zawartej umowy może nastąpić za zgodą obu stron, wyrażoną na piśmie pod rygorem nieważności, z zastrzeżeniem ust. 2.</w:t>
      </w:r>
    </w:p>
    <w:p w14:paraId="44F08DC2" w14:textId="77777777" w:rsidR="00CF7757" w:rsidRPr="00363137" w:rsidRDefault="00CF7757" w:rsidP="00CF775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363137" w:rsidRDefault="00CF7757" w:rsidP="00CF775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1DF76A3D" w14:textId="77777777" w:rsidR="00CF7757" w:rsidRPr="00363137" w:rsidRDefault="00CF7757" w:rsidP="00CF775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363137" w:rsidRDefault="00CF7757" w:rsidP="00CF775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o którym mowa w § 4 ust. 3 oraz § 5 ust. 6 i 7, </w:t>
      </w:r>
    </w:p>
    <w:p w14:paraId="78F537B1" w14:textId="77777777" w:rsidR="00CF7757" w:rsidRPr="00363137" w:rsidRDefault="00CF7757" w:rsidP="00CF775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363137" w:rsidRDefault="00CF7757" w:rsidP="00CF775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zmiany obowiązującego prawa mającego wpływ na terminy realizacji umowy,</w:t>
      </w:r>
    </w:p>
    <w:p w14:paraId="35AB5829"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wystąpienia w danej porze roku</w:t>
      </w:r>
      <w:r w:rsidRPr="00363137">
        <w:rPr>
          <w:rFonts w:ascii="Arial" w:eastAsia="Times New Roman" w:hAnsi="Arial" w:cs="Arial"/>
          <w:b/>
          <w:i/>
          <w:lang w:eastAsia="pl-PL"/>
        </w:rPr>
        <w:t xml:space="preserve"> </w:t>
      </w:r>
      <w:r w:rsidRPr="0036313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A475AB" w:rsidRDefault="00CF7757" w:rsidP="00CF7757">
      <w:pPr>
        <w:numPr>
          <w:ilvl w:val="0"/>
          <w:numId w:val="14"/>
        </w:numPr>
        <w:spacing w:after="0" w:line="240" w:lineRule="auto"/>
        <w:jc w:val="both"/>
        <w:rPr>
          <w:rFonts w:ascii="Arial" w:eastAsia="Times New Roman" w:hAnsi="Arial" w:cs="Arial"/>
          <w:lang w:eastAsia="pl-PL"/>
        </w:rPr>
      </w:pPr>
      <w:r w:rsidRPr="00A475AB">
        <w:rPr>
          <w:rFonts w:ascii="Arial" w:eastAsia="Times New Roman" w:hAnsi="Arial" w:cs="Arial"/>
          <w:lang w:eastAsia="pl-PL"/>
        </w:rPr>
        <w:t>wskutek konieczności wykonania robót dodatkowych lub zamiennych, maksymalnie o okres ich wykonywania.</w:t>
      </w:r>
    </w:p>
    <w:p w14:paraId="09D203F8" w14:textId="77777777" w:rsidR="00CF7757" w:rsidRPr="00012341" w:rsidRDefault="00CF7757" w:rsidP="00CF7757">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363137" w:rsidRDefault="00CF7757" w:rsidP="00CF775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działania siły wyższej.</w:t>
      </w:r>
    </w:p>
    <w:p w14:paraId="63E402CB" w14:textId="77777777" w:rsidR="00CF7757" w:rsidRPr="00012341" w:rsidRDefault="00CF7757" w:rsidP="00CF7757">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012341" w:rsidRDefault="00CF7757" w:rsidP="00CF7757">
      <w:pPr>
        <w:numPr>
          <w:ilvl w:val="0"/>
          <w:numId w:val="13"/>
        </w:numPr>
        <w:tabs>
          <w:tab w:val="left" w:pos="284"/>
        </w:tabs>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rezygnacji z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363137" w:rsidRDefault="00CF7757" w:rsidP="00CF775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363137" w:rsidRDefault="00CF7757" w:rsidP="00CF775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innych przypadkach wskazanych w art. 455 ustawy Prawo zamówień publicznych.</w:t>
      </w:r>
    </w:p>
    <w:p w14:paraId="08EFD7C4" w14:textId="77777777" w:rsidR="00CF7757" w:rsidRPr="00363137" w:rsidRDefault="00CF7757" w:rsidP="00CF7757">
      <w:pPr>
        <w:numPr>
          <w:ilvl w:val="0"/>
          <w:numId w:val="25"/>
        </w:numPr>
        <w:spacing w:after="0" w:line="240" w:lineRule="auto"/>
        <w:contextualSpacing/>
        <w:jc w:val="both"/>
        <w:rPr>
          <w:rFonts w:ascii="Arial" w:eastAsia="Times New Roman" w:hAnsi="Arial" w:cs="Arial"/>
          <w:lang w:eastAsia="pl-PL"/>
        </w:rPr>
      </w:pPr>
      <w:r w:rsidRPr="00363137">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w:t>
      </w:r>
      <w:r>
        <w:rPr>
          <w:rFonts w:ascii="Arial" w:eastAsia="Times New Roman" w:hAnsi="Arial" w:cs="Arial"/>
          <w:lang w:eastAsia="pl-PL"/>
        </w:rPr>
        <w:t>8</w:t>
      </w:r>
    </w:p>
    <w:p w14:paraId="3571518B" w14:textId="77777777" w:rsidR="00CF7757" w:rsidRPr="008058E6" w:rsidRDefault="00CF7757" w:rsidP="00CF7757">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8058E6" w:rsidRDefault="00CF7757" w:rsidP="00CF7757">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w:t>
      </w:r>
      <w:r w:rsidRPr="008058E6">
        <w:rPr>
          <w:rFonts w:ascii="Arial" w:eastAsia="Times New Roman" w:hAnsi="Arial" w:cs="Arial"/>
          <w:szCs w:val="24"/>
          <w:lang w:eastAsia="pl-PL"/>
        </w:rPr>
        <w:lastRenderedPageBreak/>
        <w:t xml:space="preserve">ich przedstawicieli, osób wskazanych do kontaktu lub osób, których dane będą przetwarzane w związku z realizacją przedmiotu Umowy. </w:t>
      </w:r>
    </w:p>
    <w:p w14:paraId="000730EC" w14:textId="77777777" w:rsidR="00CF7757" w:rsidRPr="008058E6" w:rsidRDefault="00CF7757" w:rsidP="00CF7757">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8058E6" w:rsidRDefault="00CF7757" w:rsidP="00CF7757">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Każda ze Stron będzie przetwarzała udostępnione jej dane osobowe na własną odpowiedzialność i w zgodzie z przepisami prawa.</w:t>
      </w:r>
    </w:p>
    <w:p w14:paraId="4447EDB8" w14:textId="77777777" w:rsidR="00CF7757" w:rsidRPr="008058E6" w:rsidRDefault="00CF7757" w:rsidP="00CF7757">
      <w:pPr>
        <w:autoSpaceDE w:val="0"/>
        <w:autoSpaceDN w:val="0"/>
        <w:adjustRightInd w:val="0"/>
        <w:spacing w:after="0" w:line="240" w:lineRule="auto"/>
        <w:jc w:val="center"/>
        <w:rPr>
          <w:rFonts w:ascii="Arial" w:eastAsia="Calibri" w:hAnsi="Arial" w:cs="Arial"/>
          <w:bCs/>
        </w:rPr>
      </w:pPr>
    </w:p>
    <w:p w14:paraId="16778323" w14:textId="77777777" w:rsidR="00CF7757" w:rsidRPr="00363137" w:rsidRDefault="00CF7757" w:rsidP="00CF7757">
      <w:pPr>
        <w:spacing w:after="0" w:line="240" w:lineRule="auto"/>
        <w:jc w:val="center"/>
        <w:rPr>
          <w:rFonts w:ascii="Arial" w:eastAsia="Times New Roman" w:hAnsi="Arial" w:cs="Arial"/>
          <w:lang w:eastAsia="pl-PL"/>
        </w:rPr>
      </w:pPr>
    </w:p>
    <w:p w14:paraId="01EEA0A6" w14:textId="77777777" w:rsidR="00CF7757" w:rsidRPr="00363137" w:rsidRDefault="00CF7757" w:rsidP="00CF7757">
      <w:pPr>
        <w:spacing w:after="0"/>
        <w:jc w:val="center"/>
        <w:rPr>
          <w:rFonts w:ascii="Arial" w:eastAsia="Times New Roman" w:hAnsi="Arial" w:cs="Arial"/>
        </w:rPr>
      </w:pPr>
      <w:r w:rsidRPr="00363137">
        <w:rPr>
          <w:rFonts w:ascii="Arial" w:eastAsia="Times New Roman" w:hAnsi="Arial" w:cs="Arial"/>
        </w:rPr>
        <w:t>§ 1</w:t>
      </w:r>
      <w:r>
        <w:rPr>
          <w:rFonts w:ascii="Arial" w:eastAsia="Times New Roman" w:hAnsi="Arial" w:cs="Arial"/>
        </w:rPr>
        <w:t>9</w:t>
      </w:r>
    </w:p>
    <w:p w14:paraId="3A95A5FF" w14:textId="77777777" w:rsidR="00CF7757" w:rsidRPr="00363137" w:rsidRDefault="00CF7757" w:rsidP="00CF7757">
      <w:pPr>
        <w:spacing w:after="0" w:line="240" w:lineRule="auto"/>
        <w:jc w:val="both"/>
        <w:rPr>
          <w:rFonts w:ascii="Arial" w:eastAsia="Times New Roman" w:hAnsi="Arial" w:cs="Arial"/>
          <w:lang w:eastAsia="pl-PL"/>
        </w:rPr>
      </w:pPr>
      <w:r w:rsidRPr="00363137">
        <w:rPr>
          <w:rFonts w:ascii="Arial" w:eastAsia="Times New Roman" w:hAnsi="Arial" w:cs="Arial"/>
          <w:lang w:eastAsia="pl-PL"/>
        </w:rPr>
        <w:t>Umowę niniejszą sporządzono w 2 jednobrzmiących egzemplarzach, z których 1 egzemplarz otrzymuje Zamawiający a 1 egzemplarz Wykonawca.</w:t>
      </w:r>
    </w:p>
    <w:p w14:paraId="1A0DE921" w14:textId="77777777" w:rsidR="00CF7757" w:rsidRPr="00363137" w:rsidRDefault="00CF7757" w:rsidP="00CF7757">
      <w:pPr>
        <w:spacing w:after="0" w:line="240" w:lineRule="auto"/>
        <w:jc w:val="center"/>
        <w:rPr>
          <w:rFonts w:ascii="Arial" w:eastAsia="Times New Roman" w:hAnsi="Arial" w:cs="Arial"/>
          <w:lang w:eastAsia="pl-PL"/>
        </w:rPr>
      </w:pPr>
    </w:p>
    <w:p w14:paraId="22B55807" w14:textId="77777777" w:rsidR="00CF7757" w:rsidRPr="00363137" w:rsidRDefault="00CF7757" w:rsidP="00CF775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xml:space="preserve">§ </w:t>
      </w:r>
      <w:r>
        <w:rPr>
          <w:rFonts w:ascii="Arial" w:eastAsia="Times New Roman" w:hAnsi="Arial" w:cs="Arial"/>
          <w:lang w:eastAsia="pl-PL"/>
        </w:rPr>
        <w:t>20</w:t>
      </w:r>
    </w:p>
    <w:p w14:paraId="21FED17F" w14:textId="77777777" w:rsidR="00CF7757" w:rsidRPr="00363137" w:rsidRDefault="00CF7757" w:rsidP="00CF7757">
      <w:pPr>
        <w:numPr>
          <w:ilvl w:val="0"/>
          <w:numId w:val="24"/>
        </w:numPr>
        <w:spacing w:after="0" w:line="240" w:lineRule="auto"/>
        <w:ind w:left="284" w:hanging="284"/>
        <w:jc w:val="both"/>
        <w:rPr>
          <w:rFonts w:ascii="Arial" w:eastAsia="Times New Roman" w:hAnsi="Arial" w:cs="Arial"/>
          <w:szCs w:val="20"/>
          <w:lang w:eastAsia="pl-PL"/>
        </w:rPr>
      </w:pPr>
      <w:r w:rsidRPr="00363137">
        <w:rPr>
          <w:rFonts w:ascii="Arial" w:eastAsia="Times New Roman" w:hAnsi="Arial" w:cs="Arial"/>
          <w:szCs w:val="20"/>
          <w:lang w:eastAsia="pl-PL"/>
        </w:rPr>
        <w:t>W przypadku niezgodności pomiędzy treścią niniejszej umowy, a treścią załączników do umowy, pierwszeństwo mają postanowienia umowy.</w:t>
      </w:r>
    </w:p>
    <w:p w14:paraId="47B7BD84" w14:textId="77777777" w:rsidR="00CF7757" w:rsidRPr="00363137" w:rsidRDefault="00CF7757" w:rsidP="00CF7757">
      <w:pPr>
        <w:numPr>
          <w:ilvl w:val="0"/>
          <w:numId w:val="24"/>
        </w:numPr>
        <w:spacing w:after="0" w:line="240" w:lineRule="auto"/>
        <w:ind w:left="284" w:hanging="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Integralną część umowy stanowią następujące załączniki:</w:t>
      </w:r>
    </w:p>
    <w:p w14:paraId="6EEE5C9F" w14:textId="77777777" w:rsidR="00CF7757" w:rsidRPr="00363137" w:rsidRDefault="00CF7757" w:rsidP="00CF775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formularz ofertowy Wykonawcy</w:t>
      </w:r>
    </w:p>
    <w:p w14:paraId="496440A3" w14:textId="77777777" w:rsidR="00CF7757" w:rsidRPr="00363137" w:rsidRDefault="00CF7757" w:rsidP="00CF775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specyfikacja warunków zamówienia wraz z załącznikami</w:t>
      </w:r>
    </w:p>
    <w:p w14:paraId="2610973E" w14:textId="77777777" w:rsidR="00CF7757" w:rsidRPr="00363137" w:rsidRDefault="00CF7757" w:rsidP="00CF775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informacje wskazane w art. 207</w:t>
      </w:r>
      <w:r w:rsidRPr="00363137">
        <w:rPr>
          <w:rFonts w:ascii="Arial" w:eastAsia="Times New Roman" w:hAnsi="Arial" w:cs="Arial"/>
          <w:sz w:val="20"/>
          <w:szCs w:val="20"/>
          <w:vertAlign w:val="superscript"/>
          <w:lang w:eastAsia="pl-PL"/>
        </w:rPr>
        <w:t xml:space="preserve">1 </w:t>
      </w:r>
      <w:proofErr w:type="spellStart"/>
      <w:r w:rsidRPr="00363137">
        <w:rPr>
          <w:rFonts w:ascii="Arial" w:eastAsia="Times New Roman" w:hAnsi="Arial" w:cs="Arial"/>
          <w:sz w:val="20"/>
          <w:szCs w:val="20"/>
          <w:lang w:eastAsia="pl-PL"/>
        </w:rPr>
        <w:t>k.p</w:t>
      </w:r>
      <w:proofErr w:type="spellEnd"/>
      <w:r w:rsidRPr="00363137">
        <w:rPr>
          <w:rFonts w:ascii="Arial" w:eastAsia="Times New Roman" w:hAnsi="Arial" w:cs="Arial"/>
          <w:sz w:val="20"/>
          <w:szCs w:val="20"/>
          <w:lang w:eastAsia="pl-PL"/>
        </w:rPr>
        <w:t xml:space="preserve">.  </w:t>
      </w:r>
    </w:p>
    <w:p w14:paraId="6586D9D2" w14:textId="77777777" w:rsidR="00CF7757" w:rsidRPr="00363137" w:rsidRDefault="00CF7757" w:rsidP="00CF775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kosztorysy ofertowe Wykonawcy.</w:t>
      </w:r>
    </w:p>
    <w:p w14:paraId="015F4541" w14:textId="77777777" w:rsidR="00CF7757" w:rsidRPr="00363137" w:rsidRDefault="00CF7757" w:rsidP="00CF775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harmonogram rzeczowo-finansowy.</w:t>
      </w:r>
    </w:p>
    <w:p w14:paraId="3EF07AAC" w14:textId="77777777" w:rsidR="00CF7757" w:rsidRPr="00363137" w:rsidRDefault="00CF7757" w:rsidP="00CF7757">
      <w:pPr>
        <w:keepNext/>
        <w:tabs>
          <w:tab w:val="left" w:pos="5954"/>
        </w:tabs>
        <w:spacing w:after="0" w:line="240" w:lineRule="auto"/>
        <w:ind w:left="720"/>
        <w:outlineLvl w:val="0"/>
        <w:rPr>
          <w:rFonts w:ascii="Arial" w:eastAsia="Times New Roman" w:hAnsi="Arial" w:cs="Arial"/>
          <w:b/>
          <w:lang w:eastAsia="pl-PL"/>
        </w:rPr>
      </w:pPr>
    </w:p>
    <w:p w14:paraId="2A9EEAD5" w14:textId="77777777" w:rsidR="00CF7757" w:rsidRPr="00363137" w:rsidRDefault="00CF7757" w:rsidP="00CF7757">
      <w:pPr>
        <w:keepNext/>
        <w:spacing w:after="0" w:line="240" w:lineRule="auto"/>
        <w:ind w:hanging="426"/>
        <w:jc w:val="center"/>
        <w:outlineLvl w:val="0"/>
        <w:rPr>
          <w:rFonts w:ascii="Arial" w:eastAsia="Times New Roman" w:hAnsi="Arial" w:cs="Arial"/>
          <w:b/>
          <w:lang w:eastAsia="pl-PL"/>
        </w:rPr>
      </w:pPr>
      <w:r w:rsidRPr="00363137">
        <w:rPr>
          <w:rFonts w:ascii="Arial" w:eastAsia="Times New Roman" w:hAnsi="Arial" w:cs="Arial"/>
          <w:lang w:eastAsia="pl-PL"/>
        </w:rPr>
        <w:t xml:space="preserve">      WYKONAWCA                   </w:t>
      </w:r>
      <w:r w:rsidRPr="00363137">
        <w:rPr>
          <w:rFonts w:ascii="Arial" w:eastAsia="Times New Roman" w:hAnsi="Arial" w:cs="Arial"/>
          <w:lang w:eastAsia="pl-PL"/>
        </w:rPr>
        <w:tab/>
        <w:t xml:space="preserve">   </w:t>
      </w:r>
      <w:r w:rsidRPr="00363137">
        <w:rPr>
          <w:rFonts w:ascii="Arial" w:eastAsia="Times New Roman" w:hAnsi="Arial" w:cs="Arial"/>
          <w:lang w:eastAsia="pl-PL"/>
        </w:rPr>
        <w:tab/>
        <w:t xml:space="preserve"> </w:t>
      </w:r>
      <w:r w:rsidRPr="00363137">
        <w:rPr>
          <w:rFonts w:ascii="Arial" w:eastAsia="Times New Roman" w:hAnsi="Arial" w:cs="Arial"/>
          <w:lang w:eastAsia="pl-PL"/>
        </w:rPr>
        <w:tab/>
      </w:r>
      <w:r w:rsidRPr="00363137">
        <w:rPr>
          <w:rFonts w:ascii="Arial" w:eastAsia="Times New Roman" w:hAnsi="Arial" w:cs="Arial"/>
          <w:lang w:eastAsia="pl-PL"/>
        </w:rPr>
        <w:tab/>
        <w:t xml:space="preserve">                     ZAMAWIAJĄCY</w:t>
      </w:r>
    </w:p>
    <w:p w14:paraId="2DA3C439" w14:textId="77777777" w:rsidR="00CF7757" w:rsidRPr="00363137" w:rsidRDefault="00CF7757" w:rsidP="00CF7757">
      <w:pPr>
        <w:spacing w:after="120" w:line="240" w:lineRule="auto"/>
        <w:jc w:val="center"/>
        <w:rPr>
          <w:rFonts w:ascii="Arial" w:eastAsia="Times New Roman" w:hAnsi="Arial" w:cs="Arial"/>
          <w:b/>
          <w:lang w:eastAsia="pl-PL"/>
        </w:rPr>
      </w:pPr>
    </w:p>
    <w:p w14:paraId="7EAB862F" w14:textId="77777777" w:rsidR="00CF7757" w:rsidRPr="00363137" w:rsidRDefault="00CF7757" w:rsidP="00CF7757">
      <w:pPr>
        <w:spacing w:after="120" w:line="240" w:lineRule="auto"/>
        <w:jc w:val="center"/>
        <w:rPr>
          <w:rFonts w:ascii="Arial" w:eastAsia="Times New Roman" w:hAnsi="Arial" w:cs="Arial"/>
          <w:b/>
          <w:lang w:eastAsia="pl-PL"/>
        </w:rPr>
      </w:pPr>
    </w:p>
    <w:p w14:paraId="1547C438" w14:textId="77777777" w:rsidR="00CF7757" w:rsidRPr="00363137" w:rsidRDefault="00CF7757" w:rsidP="00CF7757">
      <w:pPr>
        <w:rPr>
          <w:rFonts w:eastAsia="Times New Roman" w:cs="Times New Roman"/>
          <w:color w:val="FF0000"/>
        </w:rPr>
      </w:pPr>
    </w:p>
    <w:p w14:paraId="7D3F57A8" w14:textId="77777777" w:rsidR="00CF7757" w:rsidRPr="00363137" w:rsidRDefault="00CF7757" w:rsidP="00CF7757">
      <w:pPr>
        <w:rPr>
          <w:rFonts w:eastAsia="Times New Roman" w:cs="Times New Roman"/>
        </w:rPr>
      </w:pPr>
    </w:p>
    <w:p w14:paraId="0212B488" w14:textId="77777777" w:rsidR="00CF7757" w:rsidRDefault="00CF7757" w:rsidP="00CF7757"/>
    <w:p w14:paraId="34602F84" w14:textId="77777777" w:rsidR="00F65B69" w:rsidRDefault="00F65B69"/>
    <w:sectPr w:rsidR="00F65B69"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CF7757"/>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6345</Words>
  <Characters>38075</Characters>
  <Application>Microsoft Office Word</Application>
  <DocSecurity>0</DocSecurity>
  <Lines>317</Lines>
  <Paragraphs>88</Paragraphs>
  <ScaleCrop>false</ScaleCrop>
  <Company/>
  <LinksUpToDate>false</LinksUpToDate>
  <CharactersWithSpaces>44332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1</cp:revision>
  <dcterms:created xsi:type="dcterms:W3CDTF">2024-02-14T10:14:00Z</dcterms:created>
  <dcterms:modified xsi:type="dcterms:W3CDTF">2024-02-14T10:23:00Z</dcterms:modified>
</cp:coreProperties>
</file>