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97D44" w14:textId="77777777" w:rsidR="003E6519" w:rsidRPr="006E6651" w:rsidRDefault="003C0081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E6651">
        <w:rPr>
          <w:rFonts w:ascii="Arial Narrow" w:hAnsi="Arial Narrow" w:cs="Arial"/>
          <w:sz w:val="22"/>
          <w:szCs w:val="22"/>
        </w:rPr>
        <w:t>Bydgoszcz</w:t>
      </w:r>
      <w:r w:rsidR="003E6519" w:rsidRPr="006E6651">
        <w:rPr>
          <w:rFonts w:ascii="Arial Narrow" w:hAnsi="Arial Narrow" w:cs="Arial"/>
          <w:sz w:val="22"/>
          <w:szCs w:val="22"/>
        </w:rPr>
        <w:t xml:space="preserve"> dnia: </w:t>
      </w:r>
      <w:r w:rsidRPr="006E6651">
        <w:rPr>
          <w:rFonts w:ascii="Arial Narrow" w:hAnsi="Arial Narrow" w:cs="Arial"/>
          <w:sz w:val="22"/>
          <w:szCs w:val="22"/>
        </w:rPr>
        <w:t>2024-03-06</w:t>
      </w:r>
    </w:p>
    <w:p w14:paraId="219792DD" w14:textId="77777777" w:rsidR="003E6519" w:rsidRPr="006E6651" w:rsidRDefault="003C0081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E665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EE9F71C" w14:textId="77777777" w:rsidR="003E6519" w:rsidRPr="006E6651" w:rsidRDefault="003C0081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E6651">
        <w:rPr>
          <w:rFonts w:ascii="Arial Narrow" w:hAnsi="Arial Narrow" w:cs="Arial"/>
          <w:sz w:val="22"/>
          <w:szCs w:val="22"/>
        </w:rPr>
        <w:t>Powstańców Warszawy</w:t>
      </w:r>
      <w:r w:rsidR="003E6519" w:rsidRPr="006E6651">
        <w:rPr>
          <w:rFonts w:ascii="Arial Narrow" w:hAnsi="Arial Narrow" w:cs="Arial"/>
          <w:sz w:val="22"/>
          <w:szCs w:val="22"/>
        </w:rPr>
        <w:t xml:space="preserve"> </w:t>
      </w:r>
      <w:r w:rsidRPr="006E6651">
        <w:rPr>
          <w:rFonts w:ascii="Arial Narrow" w:hAnsi="Arial Narrow" w:cs="Arial"/>
          <w:sz w:val="22"/>
          <w:szCs w:val="22"/>
        </w:rPr>
        <w:t>5</w:t>
      </w:r>
    </w:p>
    <w:p w14:paraId="00B9CA50" w14:textId="77777777" w:rsidR="003E6519" w:rsidRPr="006E6651" w:rsidRDefault="003C0081" w:rsidP="003E6519">
      <w:pPr>
        <w:rPr>
          <w:rFonts w:ascii="Arial Narrow" w:hAnsi="Arial Narrow" w:cs="Arial"/>
          <w:sz w:val="22"/>
          <w:szCs w:val="22"/>
        </w:rPr>
      </w:pPr>
      <w:r w:rsidRPr="006E6651">
        <w:rPr>
          <w:rFonts w:ascii="Arial Narrow" w:hAnsi="Arial Narrow" w:cs="Arial"/>
          <w:sz w:val="22"/>
          <w:szCs w:val="22"/>
        </w:rPr>
        <w:t>85-681</w:t>
      </w:r>
      <w:r w:rsidR="003E6519" w:rsidRPr="006E6651">
        <w:rPr>
          <w:rFonts w:ascii="Arial Narrow" w:hAnsi="Arial Narrow" w:cs="Arial"/>
          <w:sz w:val="22"/>
          <w:szCs w:val="22"/>
        </w:rPr>
        <w:t xml:space="preserve"> </w:t>
      </w:r>
      <w:r w:rsidRPr="006E6651">
        <w:rPr>
          <w:rFonts w:ascii="Arial Narrow" w:hAnsi="Arial Narrow" w:cs="Arial"/>
          <w:sz w:val="22"/>
          <w:szCs w:val="22"/>
        </w:rPr>
        <w:t>Bydgoszcz</w:t>
      </w:r>
    </w:p>
    <w:p w14:paraId="72930A12" w14:textId="77777777" w:rsidR="003E6519" w:rsidRPr="006E665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6E665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DF6386C" w14:textId="77777777" w:rsidR="003E6519" w:rsidRPr="006E665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E665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E6651" w14:paraId="34BF03B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DF4B32" w14:textId="77777777" w:rsidR="003E6519" w:rsidRPr="006E665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E665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6548D56" w14:textId="77777777" w:rsidR="003E6519" w:rsidRPr="006E665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E665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EFE7DC4" w14:textId="77777777" w:rsidR="003E6519" w:rsidRPr="006E665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E665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42B8C77" w14:textId="77777777" w:rsidR="003E6519" w:rsidRPr="006E665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665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E665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E665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E6651" w14:paraId="7ED6C36A" w14:textId="77777777" w:rsidTr="001A0FA2">
        <w:tc>
          <w:tcPr>
            <w:tcW w:w="2269" w:type="dxa"/>
            <w:shd w:val="clear" w:color="auto" w:fill="auto"/>
          </w:tcPr>
          <w:p w14:paraId="35B876EA" w14:textId="77777777" w:rsidR="003E6519" w:rsidRPr="006E665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B6C601" w14:textId="77777777" w:rsidR="003E6519" w:rsidRPr="006E6651" w:rsidRDefault="003C00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b/>
                <w:sz w:val="22"/>
                <w:szCs w:val="22"/>
              </w:rPr>
              <w:t>Dostawy środków kontrastowych na okres 24 miesięcy</w:t>
            </w:r>
            <w:r w:rsidR="003E6519" w:rsidRPr="006E665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C0081" w:rsidRPr="006E6651" w14:paraId="25DB2ACB" w14:textId="77777777" w:rsidTr="00BE1F2F">
        <w:tc>
          <w:tcPr>
            <w:tcW w:w="2269" w:type="dxa"/>
            <w:shd w:val="clear" w:color="auto" w:fill="auto"/>
          </w:tcPr>
          <w:p w14:paraId="1013BC69" w14:textId="77777777" w:rsidR="003C0081" w:rsidRPr="006E6651" w:rsidRDefault="003C0081" w:rsidP="00BE1F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2FD3BF" w14:textId="77777777" w:rsidR="003C0081" w:rsidRPr="006E6651" w:rsidRDefault="003C0081" w:rsidP="00BE1F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b/>
                <w:sz w:val="22"/>
                <w:szCs w:val="22"/>
              </w:rPr>
              <w:t>2/2024</w:t>
            </w:r>
          </w:p>
        </w:tc>
      </w:tr>
    </w:tbl>
    <w:p w14:paraId="64057081" w14:textId="77777777" w:rsidR="00890B92" w:rsidRPr="006E665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E665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E6651">
        <w:rPr>
          <w:rFonts w:ascii="Arial Narrow" w:hAnsi="Arial Narrow" w:cs="Arial"/>
          <w:sz w:val="22"/>
          <w:szCs w:val="22"/>
        </w:rPr>
        <w:t>22</w:t>
      </w:r>
      <w:r w:rsidR="0049054E" w:rsidRPr="006E6651">
        <w:rPr>
          <w:rFonts w:ascii="Arial Narrow" w:hAnsi="Arial Narrow" w:cs="Arial"/>
          <w:sz w:val="22"/>
          <w:szCs w:val="22"/>
        </w:rPr>
        <w:t>2</w:t>
      </w:r>
      <w:r w:rsidRPr="006E665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E6651">
        <w:rPr>
          <w:rFonts w:ascii="Arial Narrow" w:hAnsi="Arial Narrow" w:cs="Arial"/>
          <w:sz w:val="22"/>
          <w:szCs w:val="22"/>
        </w:rPr>
        <w:t>4</w:t>
      </w:r>
      <w:r w:rsidRPr="006E6651">
        <w:rPr>
          <w:rFonts w:ascii="Arial Narrow" w:hAnsi="Arial Narrow" w:cs="Arial"/>
          <w:sz w:val="22"/>
          <w:szCs w:val="22"/>
        </w:rPr>
        <w:t xml:space="preserve"> </w:t>
      </w:r>
      <w:r w:rsidR="00890B92" w:rsidRPr="006E665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E6651">
        <w:rPr>
          <w:rFonts w:ascii="Arial Narrow" w:hAnsi="Arial Narrow" w:cs="Arial"/>
          <w:sz w:val="22"/>
          <w:szCs w:val="22"/>
        </w:rPr>
        <w:t xml:space="preserve"> </w:t>
      </w:r>
      <w:r w:rsidR="003C0081" w:rsidRPr="006E6651">
        <w:rPr>
          <w:rFonts w:ascii="Arial Narrow" w:hAnsi="Arial Narrow" w:cs="Arial"/>
          <w:sz w:val="22"/>
          <w:szCs w:val="22"/>
        </w:rPr>
        <w:t>(</w:t>
      </w:r>
      <w:proofErr w:type="spellStart"/>
      <w:r w:rsidR="003C0081" w:rsidRPr="006E6651">
        <w:rPr>
          <w:rFonts w:ascii="Arial Narrow" w:hAnsi="Arial Narrow" w:cs="Arial"/>
          <w:sz w:val="22"/>
          <w:szCs w:val="22"/>
        </w:rPr>
        <w:t>t.j</w:t>
      </w:r>
      <w:proofErr w:type="spellEnd"/>
      <w:r w:rsidR="003C0081" w:rsidRPr="006E665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E6651">
        <w:rPr>
          <w:rFonts w:ascii="Arial Narrow" w:hAnsi="Arial Narrow" w:cs="Arial"/>
          <w:sz w:val="22"/>
          <w:szCs w:val="22"/>
        </w:rPr>
        <w:t xml:space="preserve"> </w:t>
      </w:r>
      <w:r w:rsidR="00890B92" w:rsidRPr="006E665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E6651">
        <w:rPr>
          <w:rFonts w:ascii="Arial Narrow" w:hAnsi="Arial Narrow" w:cs="Arial"/>
          <w:sz w:val="22"/>
          <w:szCs w:val="22"/>
        </w:rPr>
        <w:t xml:space="preserve"> dla</w:t>
      </w:r>
      <w:r w:rsidR="00890B92" w:rsidRPr="006E665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0081" w:rsidRPr="006E6651" w14:paraId="5D785952" w14:textId="77777777" w:rsidTr="00BE1F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B9FEFF" w14:textId="77777777" w:rsidR="003C0081" w:rsidRPr="006E6651" w:rsidRDefault="003C0081" w:rsidP="00BE1F2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części 1 zamówienia w wysokości 1 642 885.20 zł brutto;</w:t>
            </w:r>
          </w:p>
        </w:tc>
      </w:tr>
      <w:tr w:rsidR="003C0081" w:rsidRPr="006E6651" w14:paraId="56A23C82" w14:textId="77777777" w:rsidTr="00BE1F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079313" w14:textId="77777777" w:rsidR="003C0081" w:rsidRPr="006E6651" w:rsidRDefault="003C0081" w:rsidP="00BE1F2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części 2 zamówienia w wysokości 919 423.44 zł brutto;</w:t>
            </w:r>
          </w:p>
        </w:tc>
      </w:tr>
      <w:tr w:rsidR="003C0081" w:rsidRPr="006E6651" w14:paraId="5280D631" w14:textId="77777777" w:rsidTr="00BE1F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F823C4" w14:textId="77777777" w:rsidR="003C0081" w:rsidRPr="006E6651" w:rsidRDefault="003C0081" w:rsidP="00BE1F2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części 3 zamówienia w wysokości 834 067.26 zł brutto;</w:t>
            </w:r>
          </w:p>
        </w:tc>
      </w:tr>
      <w:tr w:rsidR="003C0081" w:rsidRPr="006E6651" w14:paraId="0099703C" w14:textId="77777777" w:rsidTr="00BE1F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A5F449" w14:textId="77777777" w:rsidR="003C0081" w:rsidRPr="006E6651" w:rsidRDefault="003C0081" w:rsidP="00BE1F2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E6651">
              <w:rPr>
                <w:rFonts w:ascii="Arial Narrow" w:hAnsi="Arial Narrow" w:cs="Arial"/>
                <w:sz w:val="22"/>
                <w:szCs w:val="22"/>
              </w:rPr>
              <w:t>części 4 zamówienia w wysokości 319 365.07 zł brutto;</w:t>
            </w:r>
          </w:p>
        </w:tc>
      </w:tr>
    </w:tbl>
    <w:p w14:paraId="19736DDD" w14:textId="77777777" w:rsidR="00890B92" w:rsidRPr="006E665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C4A765F" w14:textId="77777777" w:rsidR="00510EC8" w:rsidRPr="006E665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4FAC23F8" w14:textId="32CDC005" w:rsidR="00A80738" w:rsidRDefault="006E6651" w:rsidP="006E665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E6651">
        <w:rPr>
          <w:rFonts w:ascii="Arial Narrow" w:hAnsi="Arial Narrow" w:cs="Arial"/>
          <w:i/>
          <w:sz w:val="22"/>
          <w:szCs w:val="22"/>
        </w:rPr>
        <w:t>ZAMAWIAJĄCY</w:t>
      </w:r>
    </w:p>
    <w:p w14:paraId="11903E31" w14:textId="77777777" w:rsidR="006E6651" w:rsidRDefault="006E6651" w:rsidP="006E665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45E8A18" w14:textId="77777777" w:rsidR="006E6651" w:rsidRDefault="006E6651" w:rsidP="006E665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D9D241F" w14:textId="77777777" w:rsidR="006E6651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452652BD" w14:textId="77777777" w:rsidR="006E6651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1D9415" w14:textId="77777777" w:rsidR="006E6651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6C67BEA" w14:textId="77777777" w:rsidR="006E6651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E7084BA" w14:textId="3C1C95E9" w:rsidR="006E6651" w:rsidRPr="00681E50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5DA085D9" w14:textId="77777777" w:rsidR="006E6651" w:rsidRPr="00681E50" w:rsidRDefault="006E6651" w:rsidP="006E66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23BAB19" w14:textId="77777777" w:rsidR="006E6651" w:rsidRPr="00681E50" w:rsidRDefault="006E6651" w:rsidP="006E665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03040E2D" w14:textId="32716CCF" w:rsidR="006E6651" w:rsidRPr="006E6651" w:rsidRDefault="006E6651" w:rsidP="006E665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06.03.2024 r.</w:t>
      </w:r>
    </w:p>
    <w:sectPr w:rsidR="006E6651" w:rsidRPr="006E6651" w:rsidSect="006E66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F06F5" w14:textId="77777777" w:rsidR="00F418CD" w:rsidRDefault="00F418CD">
      <w:r>
        <w:separator/>
      </w:r>
    </w:p>
  </w:endnote>
  <w:endnote w:type="continuationSeparator" w:id="0">
    <w:p w14:paraId="5D97AF5C" w14:textId="77777777" w:rsidR="00F418CD" w:rsidRDefault="00F4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5C5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A7FF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F16F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C1F9C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D04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0D1C5" w14:textId="77777777" w:rsidR="009F189D" w:rsidRDefault="009F189D">
    <w:pPr>
      <w:pStyle w:val="Stopka"/>
      <w:tabs>
        <w:tab w:val="clear" w:pos="4536"/>
      </w:tabs>
      <w:jc w:val="center"/>
    </w:pPr>
  </w:p>
  <w:p w14:paraId="098C67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7342D" w14:textId="77777777" w:rsidR="00F418CD" w:rsidRDefault="00F418CD">
      <w:r>
        <w:separator/>
      </w:r>
    </w:p>
  </w:footnote>
  <w:footnote w:type="continuationSeparator" w:id="0">
    <w:p w14:paraId="42C2F573" w14:textId="77777777" w:rsidR="00F418CD" w:rsidRDefault="00F41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29E47" w14:textId="77777777" w:rsidR="003C0081" w:rsidRDefault="003C0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04C38" w14:textId="77777777" w:rsidR="003C0081" w:rsidRDefault="003C0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DD2D7" w14:textId="77777777" w:rsidR="003C0081" w:rsidRDefault="003C0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8C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008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665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418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684C8"/>
  <w15:chartTrackingRefBased/>
  <w15:docId w15:val="{DFE5C4DF-CFC6-4A8C-97EC-CCC6AABA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E66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E66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2024-03-06T05:55:00Z</cp:lastPrinted>
  <dcterms:created xsi:type="dcterms:W3CDTF">2024-03-06T05:48:00Z</dcterms:created>
  <dcterms:modified xsi:type="dcterms:W3CDTF">2024-03-06T05:58:00Z</dcterms:modified>
</cp:coreProperties>
</file>