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92747" w14:textId="77777777" w:rsidR="00CF7835" w:rsidRPr="00B93963" w:rsidRDefault="00FE5613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93963">
        <w:rPr>
          <w:rFonts w:ascii="Arial Narrow" w:hAnsi="Arial Narrow" w:cs="Arial"/>
          <w:sz w:val="24"/>
          <w:szCs w:val="24"/>
        </w:rPr>
        <w:t>Bydgoszcz</w:t>
      </w:r>
      <w:r w:rsidR="00CF7835" w:rsidRPr="00B93963">
        <w:rPr>
          <w:rFonts w:ascii="Arial Narrow" w:hAnsi="Arial Narrow" w:cs="Arial"/>
          <w:sz w:val="24"/>
          <w:szCs w:val="24"/>
        </w:rPr>
        <w:t xml:space="preserve"> dnia: </w:t>
      </w:r>
      <w:r w:rsidRPr="00B93963">
        <w:rPr>
          <w:rFonts w:ascii="Arial Narrow" w:hAnsi="Arial Narrow" w:cs="Arial"/>
          <w:sz w:val="24"/>
          <w:szCs w:val="24"/>
        </w:rPr>
        <w:t>2024-03-12</w:t>
      </w:r>
    </w:p>
    <w:p w14:paraId="23B49959" w14:textId="77777777" w:rsidR="00CF7835" w:rsidRPr="00B93963" w:rsidRDefault="00FE5613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9396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26BBAE7" w14:textId="77777777" w:rsidR="00CF7835" w:rsidRPr="00B93963" w:rsidRDefault="00FE5613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93963">
        <w:rPr>
          <w:rFonts w:ascii="Arial Narrow" w:hAnsi="Arial Narrow" w:cs="Arial"/>
          <w:sz w:val="24"/>
          <w:szCs w:val="24"/>
        </w:rPr>
        <w:t>Powstańców Warszawy</w:t>
      </w:r>
      <w:r w:rsidR="00CF7835" w:rsidRPr="00B93963">
        <w:rPr>
          <w:rFonts w:ascii="Arial Narrow" w:hAnsi="Arial Narrow" w:cs="Arial"/>
          <w:sz w:val="24"/>
          <w:szCs w:val="24"/>
        </w:rPr>
        <w:t xml:space="preserve"> </w:t>
      </w:r>
      <w:r w:rsidRPr="00B93963">
        <w:rPr>
          <w:rFonts w:ascii="Arial Narrow" w:hAnsi="Arial Narrow" w:cs="Arial"/>
          <w:sz w:val="24"/>
          <w:szCs w:val="24"/>
        </w:rPr>
        <w:t>5</w:t>
      </w:r>
    </w:p>
    <w:p w14:paraId="59EE2C5F" w14:textId="77777777" w:rsidR="00CF7835" w:rsidRPr="00B93963" w:rsidRDefault="00FE5613" w:rsidP="00CF7835">
      <w:pPr>
        <w:rPr>
          <w:rFonts w:ascii="Arial Narrow" w:hAnsi="Arial Narrow" w:cs="Arial"/>
          <w:sz w:val="24"/>
          <w:szCs w:val="24"/>
        </w:rPr>
      </w:pPr>
      <w:r w:rsidRPr="00B93963">
        <w:rPr>
          <w:rFonts w:ascii="Arial Narrow" w:hAnsi="Arial Narrow" w:cs="Arial"/>
          <w:sz w:val="24"/>
          <w:szCs w:val="24"/>
        </w:rPr>
        <w:t>85-681</w:t>
      </w:r>
      <w:r w:rsidR="00CF7835" w:rsidRPr="00B93963">
        <w:rPr>
          <w:rFonts w:ascii="Arial Narrow" w:hAnsi="Arial Narrow" w:cs="Arial"/>
          <w:sz w:val="24"/>
          <w:szCs w:val="24"/>
        </w:rPr>
        <w:t xml:space="preserve"> </w:t>
      </w:r>
      <w:r w:rsidRPr="00B93963">
        <w:rPr>
          <w:rFonts w:ascii="Arial Narrow" w:hAnsi="Arial Narrow" w:cs="Arial"/>
          <w:sz w:val="24"/>
          <w:szCs w:val="24"/>
        </w:rPr>
        <w:t>Bydgoszcz</w:t>
      </w:r>
    </w:p>
    <w:p w14:paraId="21292D67" w14:textId="77777777" w:rsidR="00CF7835" w:rsidRPr="00B93963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9396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3BF89AE" w14:textId="77777777" w:rsidR="00CF7835" w:rsidRPr="00B93963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9396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93963" w14:paraId="111C008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11BA12" w14:textId="77777777" w:rsidR="00CF7835" w:rsidRPr="00B9396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9396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A4E3461" w14:textId="77777777" w:rsidR="00CF7835" w:rsidRPr="00B9396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9396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53C638D" w14:textId="77777777" w:rsidR="00CF7835" w:rsidRPr="00B9396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9396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9396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9396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93963" w14:paraId="00EBB5F0" w14:textId="77777777" w:rsidTr="000C1C6D">
        <w:tc>
          <w:tcPr>
            <w:tcW w:w="2269" w:type="dxa"/>
            <w:shd w:val="clear" w:color="auto" w:fill="auto"/>
          </w:tcPr>
          <w:p w14:paraId="18C3EADF" w14:textId="77777777" w:rsidR="00CF7835" w:rsidRPr="00B9396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162DE7" w14:textId="77777777" w:rsidR="00CF7835" w:rsidRPr="00B93963" w:rsidRDefault="00FE561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b/>
                <w:sz w:val="24"/>
                <w:szCs w:val="24"/>
              </w:rPr>
              <w:t>Dostawa aparatów do znieczuleń - 3 komplety</w:t>
            </w:r>
            <w:r w:rsidR="00CF7835" w:rsidRPr="00B93963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FE5613" w:rsidRPr="00B93963" w14:paraId="210DC26A" w14:textId="77777777" w:rsidTr="00982A92">
        <w:tc>
          <w:tcPr>
            <w:tcW w:w="2269" w:type="dxa"/>
            <w:shd w:val="clear" w:color="auto" w:fill="auto"/>
          </w:tcPr>
          <w:p w14:paraId="6DAF6272" w14:textId="77777777" w:rsidR="00FE5613" w:rsidRPr="00B93963" w:rsidRDefault="00FE5613" w:rsidP="00982A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609A56" w14:textId="77777777" w:rsidR="00FE5613" w:rsidRPr="00B93963" w:rsidRDefault="00FE5613" w:rsidP="00982A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b/>
                <w:sz w:val="24"/>
                <w:szCs w:val="24"/>
              </w:rPr>
              <w:t>17/2024</w:t>
            </w:r>
          </w:p>
        </w:tc>
      </w:tr>
    </w:tbl>
    <w:p w14:paraId="27E82903" w14:textId="77777777" w:rsidR="00D665F5" w:rsidRPr="00B9396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B9396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B93963">
        <w:rPr>
          <w:rFonts w:ascii="Arial Narrow" w:hAnsi="Arial Narrow" w:cs="Arial"/>
          <w:sz w:val="24"/>
          <w:szCs w:val="24"/>
        </w:rPr>
        <w:t>2</w:t>
      </w:r>
      <w:r w:rsidRPr="00B93963">
        <w:rPr>
          <w:rFonts w:ascii="Arial Narrow" w:hAnsi="Arial Narrow" w:cs="Arial"/>
          <w:sz w:val="24"/>
          <w:szCs w:val="24"/>
        </w:rPr>
        <w:t xml:space="preserve"> ust. 5 </w:t>
      </w:r>
      <w:r w:rsidRPr="00B93963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B93963">
        <w:rPr>
          <w:rFonts w:ascii="Arial Narrow" w:hAnsi="Arial Narrow" w:cs="Arial"/>
          <w:sz w:val="24"/>
          <w:szCs w:val="24"/>
        </w:rPr>
        <w:t xml:space="preserve"> </w:t>
      </w:r>
      <w:r w:rsidR="00FE5613" w:rsidRPr="00B93963">
        <w:rPr>
          <w:rFonts w:ascii="Arial Narrow" w:hAnsi="Arial Narrow" w:cs="Arial"/>
          <w:sz w:val="24"/>
          <w:szCs w:val="24"/>
        </w:rPr>
        <w:t>(</w:t>
      </w:r>
      <w:proofErr w:type="spellStart"/>
      <w:r w:rsidR="00FE5613" w:rsidRPr="00B93963">
        <w:rPr>
          <w:rFonts w:ascii="Arial Narrow" w:hAnsi="Arial Narrow" w:cs="Arial"/>
          <w:sz w:val="24"/>
          <w:szCs w:val="24"/>
        </w:rPr>
        <w:t>t.j</w:t>
      </w:r>
      <w:proofErr w:type="spellEnd"/>
      <w:r w:rsidR="00FE5613" w:rsidRPr="00B9396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B93963">
        <w:rPr>
          <w:rFonts w:ascii="Arial Narrow" w:hAnsi="Arial Narrow" w:cs="Arial"/>
          <w:sz w:val="24"/>
          <w:szCs w:val="24"/>
        </w:rPr>
        <w:t xml:space="preserve"> </w:t>
      </w:r>
      <w:r w:rsidRPr="00B93963">
        <w:rPr>
          <w:rFonts w:ascii="Arial Narrow" w:hAnsi="Arial Narrow" w:cs="Arial"/>
          <w:sz w:val="24"/>
          <w:szCs w:val="24"/>
        </w:rPr>
        <w:t>udostępnia</w:t>
      </w:r>
      <w:r w:rsidR="00F95C33" w:rsidRPr="00B93963">
        <w:rPr>
          <w:rFonts w:ascii="Arial Narrow" w:hAnsi="Arial Narrow" w:cs="Arial"/>
          <w:sz w:val="24"/>
          <w:szCs w:val="24"/>
        </w:rPr>
        <w:t xml:space="preserve"> </w:t>
      </w:r>
      <w:r w:rsidR="004C7E9B" w:rsidRPr="00B93963">
        <w:rPr>
          <w:rFonts w:ascii="Arial Narrow" w:hAnsi="Arial Narrow" w:cs="Arial"/>
          <w:sz w:val="24"/>
          <w:szCs w:val="24"/>
        </w:rPr>
        <w:t>informacj</w:t>
      </w:r>
      <w:r w:rsidR="00577BC6" w:rsidRPr="00B93963">
        <w:rPr>
          <w:rFonts w:ascii="Arial Narrow" w:hAnsi="Arial Narrow" w:cs="Arial"/>
          <w:sz w:val="24"/>
          <w:szCs w:val="24"/>
        </w:rPr>
        <w:t>ę</w:t>
      </w:r>
      <w:r w:rsidR="00035488" w:rsidRPr="00B9396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93963">
        <w:rPr>
          <w:rFonts w:ascii="Arial Narrow" w:hAnsi="Arial Narrow" w:cs="Arial"/>
          <w:sz w:val="24"/>
          <w:szCs w:val="24"/>
        </w:rPr>
        <w:t>.</w:t>
      </w:r>
    </w:p>
    <w:p w14:paraId="107A1D07" w14:textId="77777777" w:rsidR="00A80738" w:rsidRPr="00B9396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9396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93963">
        <w:rPr>
          <w:rFonts w:ascii="Arial Narrow" w:hAnsi="Arial Narrow" w:cs="Arial"/>
          <w:sz w:val="24"/>
          <w:szCs w:val="24"/>
        </w:rPr>
        <w:t xml:space="preserve"> w dniu </w:t>
      </w:r>
      <w:r w:rsidR="00FE5613" w:rsidRPr="00B93963">
        <w:rPr>
          <w:rFonts w:ascii="Arial Narrow" w:hAnsi="Arial Narrow" w:cs="Arial"/>
          <w:sz w:val="24"/>
          <w:szCs w:val="24"/>
        </w:rPr>
        <w:t>12/03/2024</w:t>
      </w:r>
      <w:r w:rsidR="00FF4AB1" w:rsidRPr="00B93963">
        <w:rPr>
          <w:rFonts w:ascii="Arial Narrow" w:hAnsi="Arial Narrow" w:cs="Arial"/>
          <w:sz w:val="24"/>
          <w:szCs w:val="24"/>
        </w:rPr>
        <w:t xml:space="preserve"> o godz. </w:t>
      </w:r>
      <w:r w:rsidR="00FE5613" w:rsidRPr="00B93963">
        <w:rPr>
          <w:rFonts w:ascii="Arial Narrow" w:hAnsi="Arial Narrow" w:cs="Arial"/>
          <w:sz w:val="24"/>
          <w:szCs w:val="24"/>
        </w:rPr>
        <w:t>09:00</w:t>
      </w:r>
      <w:r w:rsidRPr="00B9396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93963" w14:paraId="09A31C0E" w14:textId="77777777" w:rsidTr="000C1C6D">
        <w:tc>
          <w:tcPr>
            <w:tcW w:w="1276" w:type="dxa"/>
            <w:shd w:val="clear" w:color="auto" w:fill="F2F2F2"/>
            <w:vAlign w:val="center"/>
          </w:tcPr>
          <w:p w14:paraId="37B84D37" w14:textId="77777777" w:rsidR="00D665F5" w:rsidRPr="00B9396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B93963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B93963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4770F3F" w14:textId="77777777" w:rsidR="00D665F5" w:rsidRPr="00B9396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B9396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93963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690BCAD" w14:textId="77777777" w:rsidR="00D665F5" w:rsidRPr="00B9396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FE5613" w:rsidRPr="00B93963" w14:paraId="2A80AEBE" w14:textId="77777777" w:rsidTr="00982A92">
        <w:tc>
          <w:tcPr>
            <w:tcW w:w="1276" w:type="dxa"/>
            <w:shd w:val="clear" w:color="auto" w:fill="auto"/>
            <w:vAlign w:val="center"/>
          </w:tcPr>
          <w:p w14:paraId="51780B71" w14:textId="77777777" w:rsidR="00FE5613" w:rsidRPr="00B93963" w:rsidRDefault="00FE5613" w:rsidP="00982A9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55BDD66" w14:textId="77777777" w:rsidR="00FE5613" w:rsidRPr="00B93963" w:rsidRDefault="00FE5613" w:rsidP="00982A92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GE Medical Systems Polska Sp. z o.o.</w:t>
            </w:r>
          </w:p>
          <w:p w14:paraId="30494262" w14:textId="77777777" w:rsidR="00FE5613" w:rsidRPr="00B93963" w:rsidRDefault="00FE5613" w:rsidP="00982A92">
            <w:pPr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Wołoska</w:t>
            </w:r>
            <w:r w:rsidRPr="00B9396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93963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B9396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5848983" w14:textId="77777777" w:rsidR="00FE5613" w:rsidRPr="00B93963" w:rsidRDefault="00FE5613" w:rsidP="00982A92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02-583</w:t>
            </w:r>
            <w:r w:rsidRPr="00B9396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93963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9C2D3F" w14:textId="77777777" w:rsidR="00FE5613" w:rsidRPr="00B93963" w:rsidRDefault="00FE5613" w:rsidP="00982A92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3963">
              <w:rPr>
                <w:rFonts w:ascii="Arial Narrow" w:hAnsi="Arial Narrow" w:cs="Arial"/>
                <w:sz w:val="24"/>
                <w:szCs w:val="24"/>
              </w:rPr>
              <w:t>598 806.01 zł</w:t>
            </w:r>
          </w:p>
        </w:tc>
      </w:tr>
    </w:tbl>
    <w:p w14:paraId="25BC753C" w14:textId="77777777" w:rsidR="0069085C" w:rsidRPr="00B9396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9EA39D7" w14:textId="77777777" w:rsidR="00577BC6" w:rsidRPr="00B93963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9B9CC0A" w14:textId="102AC119" w:rsidR="00A80738" w:rsidRDefault="00B93963" w:rsidP="00B93963">
      <w:pPr>
        <w:pStyle w:val="Tekstpodstawowy"/>
        <w:spacing w:after="480"/>
        <w:ind w:left="3823" w:firstLine="425"/>
        <w:jc w:val="center"/>
        <w:rPr>
          <w:rFonts w:ascii="Arial Narrow" w:hAnsi="Arial Narrow" w:cs="Arial"/>
          <w:i/>
          <w:szCs w:val="24"/>
        </w:rPr>
      </w:pPr>
      <w:r w:rsidRPr="00B93963">
        <w:rPr>
          <w:rFonts w:ascii="Arial Narrow" w:hAnsi="Arial Narrow" w:cs="Arial"/>
          <w:i/>
          <w:szCs w:val="24"/>
        </w:rPr>
        <w:t>ZAMAWIAJĄCY</w:t>
      </w:r>
    </w:p>
    <w:p w14:paraId="0D204943" w14:textId="77777777" w:rsidR="00B93963" w:rsidRDefault="00B93963" w:rsidP="00B93963">
      <w:pPr>
        <w:pStyle w:val="Tekstpodstawowy"/>
        <w:spacing w:after="480"/>
        <w:ind w:left="3823" w:firstLine="425"/>
        <w:jc w:val="center"/>
        <w:rPr>
          <w:rFonts w:ascii="Arial Narrow" w:hAnsi="Arial Narrow" w:cs="Arial"/>
          <w:i/>
          <w:szCs w:val="24"/>
        </w:rPr>
      </w:pPr>
    </w:p>
    <w:p w14:paraId="0268CE3E" w14:textId="77777777" w:rsidR="00B93963" w:rsidRDefault="00B93963" w:rsidP="00B939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958FFF7" w14:textId="77777777" w:rsidR="00B93963" w:rsidRDefault="00B93963" w:rsidP="00B939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109A08D" w14:textId="2560B052" w:rsidR="00B93963" w:rsidRDefault="00B93963" w:rsidP="00B939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0960FA79" w14:textId="69E2E1F4" w:rsidR="00B93963" w:rsidRDefault="00B93963" w:rsidP="00B939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</w:t>
      </w:r>
      <w:r>
        <w:rPr>
          <w:rFonts w:ascii="Arial Narrow" w:hAnsi="Arial Narrow"/>
          <w:i/>
          <w:iCs/>
          <w:sz w:val="18"/>
          <w:szCs w:val="20"/>
        </w:rPr>
        <w:t>10</w:t>
      </w:r>
    </w:p>
    <w:p w14:paraId="68759EBD" w14:textId="77777777" w:rsidR="00B93963" w:rsidRPr="00B93963" w:rsidRDefault="00B93963" w:rsidP="00B93963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6BAFF522" w14:textId="521BAD4B" w:rsidR="00B93963" w:rsidRPr="00B93963" w:rsidRDefault="00B93963" w:rsidP="00B93963">
      <w:pPr>
        <w:rPr>
          <w:rFonts w:ascii="Arial Narrow" w:hAnsi="Arial Narrow" w:cs="Arial"/>
          <w:i/>
          <w:szCs w:val="24"/>
        </w:rPr>
      </w:pPr>
      <w:proofErr w:type="gramStart"/>
      <w:r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iCs/>
          <w:sz w:val="18"/>
        </w:rPr>
        <w:t xml:space="preserve"> 12.032024</w:t>
      </w:r>
      <w:proofErr w:type="gramEnd"/>
      <w:r>
        <w:rPr>
          <w:rFonts w:ascii="Arial Narrow" w:hAnsi="Arial Narrow"/>
          <w:i/>
          <w:iCs/>
          <w:sz w:val="18"/>
        </w:rPr>
        <w:t xml:space="preserve"> r.</w:t>
      </w:r>
    </w:p>
    <w:sectPr w:rsidR="00B93963" w:rsidRPr="00B93963" w:rsidSect="008329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7824C" w14:textId="77777777" w:rsidR="00832955" w:rsidRDefault="00832955">
      <w:r>
        <w:separator/>
      </w:r>
    </w:p>
  </w:endnote>
  <w:endnote w:type="continuationSeparator" w:id="0">
    <w:p w14:paraId="340F52FC" w14:textId="77777777" w:rsidR="00832955" w:rsidRDefault="0083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ADD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338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4A752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E6919B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43C6D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81C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5BEE31" w14:textId="77777777" w:rsidR="009F189D" w:rsidRDefault="009F189D">
    <w:pPr>
      <w:pStyle w:val="Stopka"/>
      <w:tabs>
        <w:tab w:val="clear" w:pos="4536"/>
      </w:tabs>
      <w:jc w:val="center"/>
    </w:pPr>
  </w:p>
  <w:p w14:paraId="4DCDA4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A291D" w14:textId="77777777" w:rsidR="00832955" w:rsidRDefault="00832955">
      <w:r>
        <w:separator/>
      </w:r>
    </w:p>
  </w:footnote>
  <w:footnote w:type="continuationSeparator" w:id="0">
    <w:p w14:paraId="69BF6E61" w14:textId="77777777" w:rsidR="00832955" w:rsidRDefault="0083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086AE" w14:textId="77777777" w:rsidR="00FE5613" w:rsidRDefault="00FE5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4091B" w14:textId="77777777" w:rsidR="00FE5613" w:rsidRDefault="00FE56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2A1CF" w14:textId="77777777" w:rsidR="00FE5613" w:rsidRDefault="00FE56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95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2955"/>
    <w:rsid w:val="00843263"/>
    <w:rsid w:val="00861E75"/>
    <w:rsid w:val="008A26A5"/>
    <w:rsid w:val="008F318B"/>
    <w:rsid w:val="00960CEB"/>
    <w:rsid w:val="009D19BD"/>
    <w:rsid w:val="009F189D"/>
    <w:rsid w:val="00A80738"/>
    <w:rsid w:val="00B9396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E561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3A115"/>
  <w15:chartTrackingRefBased/>
  <w15:docId w15:val="{6B696D3E-1A24-4FFB-9730-CFA99473E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939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939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2024-03-12T08:56:00Z</cp:lastPrinted>
  <dcterms:created xsi:type="dcterms:W3CDTF">2024-03-12T08:53:00Z</dcterms:created>
  <dcterms:modified xsi:type="dcterms:W3CDTF">2024-03-12T08:56:00Z</dcterms:modified>
</cp:coreProperties>
</file>