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B31B5" w:rsidRPr="001B31B5">
        <w:rPr>
          <w:b/>
        </w:rPr>
        <w:t>NZ/15/D/P/A/2024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B31B5" w:rsidRPr="001B31B5">
        <w:rPr>
          <w:rFonts w:ascii="Arial Narrow" w:hAnsi="Arial Narrow"/>
          <w:b/>
        </w:rPr>
        <w:t>Dostawy artykułów medycznych ujętych w 8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65D" w:rsidRDefault="00AE465D" w:rsidP="0038231F">
      <w:pPr>
        <w:spacing w:after="0" w:line="240" w:lineRule="auto"/>
      </w:pPr>
      <w:r>
        <w:separator/>
      </w:r>
    </w:p>
  </w:endnote>
  <w:endnote w:type="continuationSeparator" w:id="0">
    <w:p w:rsidR="00AE465D" w:rsidRDefault="00AE46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B5" w:rsidRDefault="001B31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31B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31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B5" w:rsidRDefault="001B31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65D" w:rsidRDefault="00AE465D" w:rsidP="0038231F">
      <w:pPr>
        <w:spacing w:after="0" w:line="240" w:lineRule="auto"/>
      </w:pPr>
      <w:r>
        <w:separator/>
      </w:r>
    </w:p>
  </w:footnote>
  <w:footnote w:type="continuationSeparator" w:id="0">
    <w:p w:rsidR="00AE465D" w:rsidRDefault="00AE46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B5" w:rsidRDefault="001B31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B5" w:rsidRDefault="001B31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B5" w:rsidRDefault="001B31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465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B31B5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465D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2F82ED-FF53-4C58-8E4B-6AD8DB560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1F52E-3DC4-47ED-A624-ECB01E29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2024-03-11T11:25:00Z</dcterms:created>
  <dcterms:modified xsi:type="dcterms:W3CDTF">2024-03-11T11:25:00Z</dcterms:modified>
</cp:coreProperties>
</file>