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7AAC9" w14:textId="77777777" w:rsidR="00864053" w:rsidRPr="00AF0F1C" w:rsidRDefault="00864053" w:rsidP="00864053">
      <w:pPr>
        <w:tabs>
          <w:tab w:val="left" w:pos="2445"/>
        </w:tabs>
        <w:spacing w:before="100" w:beforeAutospacing="1" w:after="0" w:line="360" w:lineRule="auto"/>
        <w:jc w:val="right"/>
        <w:rPr>
          <w:rFonts w:ascii="Arial" w:hAnsi="Arial" w:cs="Arial"/>
          <w:bCs/>
          <w:noProof/>
          <w:sz w:val="24"/>
          <w:szCs w:val="24"/>
          <w:lang w:eastAsia="pl-PL"/>
        </w:rPr>
      </w:pPr>
      <w:r w:rsidRPr="00AF0F1C">
        <w:rPr>
          <w:rFonts w:ascii="Arial" w:hAnsi="Arial" w:cs="Arial"/>
          <w:bCs/>
          <w:noProof/>
          <w:sz w:val="24"/>
          <w:szCs w:val="24"/>
          <w:lang w:eastAsia="pl-PL"/>
        </w:rPr>
        <w:t>Załącznik C do SWZ</w:t>
      </w:r>
    </w:p>
    <w:p w14:paraId="7ADFAD71" w14:textId="557FE3AE" w:rsidR="00864053" w:rsidRDefault="00864053" w:rsidP="00864053">
      <w:pPr>
        <w:tabs>
          <w:tab w:val="left" w:pos="2445"/>
        </w:tabs>
        <w:spacing w:before="100" w:beforeAutospacing="1"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2A6698">
        <w:rPr>
          <w:rFonts w:ascii="Arial" w:hAnsi="Arial" w:cs="Arial"/>
          <w:b/>
          <w:noProof/>
          <w:sz w:val="24"/>
          <w:szCs w:val="24"/>
          <w:lang w:eastAsia="pl-PL"/>
        </w:rPr>
        <w:t>Opis przedmiotu zamówienia</w:t>
      </w:r>
    </w:p>
    <w:p w14:paraId="264E6BC5" w14:textId="6B730443" w:rsidR="00AF0F1C" w:rsidRDefault="00AF0F1C" w:rsidP="00AF0F1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3</w:t>
      </w:r>
    </w:p>
    <w:p w14:paraId="367760B9" w14:textId="77777777" w:rsidR="00AF0F1C" w:rsidRPr="002A6698" w:rsidRDefault="00AF0F1C" w:rsidP="00AF0F1C">
      <w:pPr>
        <w:spacing w:after="0" w:line="360" w:lineRule="auto"/>
        <w:jc w:val="center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720DD2BE" w14:textId="7839FB7A" w:rsidR="00864053" w:rsidRPr="00AF0F1C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F0F1C">
        <w:rPr>
          <w:rFonts w:ascii="Arial" w:hAnsi="Arial" w:cs="Arial"/>
          <w:bCs/>
          <w:sz w:val="24"/>
          <w:szCs w:val="24"/>
        </w:rPr>
        <w:t>Przedmiotem zamówienia jest świadczenie usług poligraficznych na rzecz Uniwersytetu im Adama Mickiewicza w Poznaniu, zgodnie z opisem przedmiotu zamówi</w:t>
      </w:r>
      <w:r w:rsidR="008B6A61" w:rsidRPr="00AF0F1C">
        <w:rPr>
          <w:rFonts w:ascii="Arial" w:hAnsi="Arial" w:cs="Arial"/>
          <w:bCs/>
          <w:sz w:val="24"/>
          <w:szCs w:val="24"/>
        </w:rPr>
        <w:t xml:space="preserve">enia stanowiącym </w:t>
      </w:r>
      <w:r w:rsidR="00F21349">
        <w:rPr>
          <w:rFonts w:ascii="Arial" w:hAnsi="Arial" w:cs="Arial"/>
          <w:bCs/>
          <w:sz w:val="24"/>
          <w:szCs w:val="24"/>
        </w:rPr>
        <w:t>Z</w:t>
      </w:r>
      <w:r w:rsidR="008B6A61" w:rsidRPr="00AF0F1C">
        <w:rPr>
          <w:rFonts w:ascii="Arial" w:hAnsi="Arial" w:cs="Arial"/>
          <w:bCs/>
          <w:sz w:val="24"/>
          <w:szCs w:val="24"/>
        </w:rPr>
        <w:t>ałącznik</w:t>
      </w:r>
      <w:r w:rsidR="00F21349">
        <w:rPr>
          <w:rFonts w:ascii="Arial" w:hAnsi="Arial" w:cs="Arial"/>
          <w:bCs/>
          <w:sz w:val="24"/>
          <w:szCs w:val="24"/>
        </w:rPr>
        <w:t xml:space="preserve"> </w:t>
      </w:r>
      <w:r w:rsidR="00E82EF8">
        <w:rPr>
          <w:rFonts w:ascii="Arial" w:hAnsi="Arial" w:cs="Arial"/>
          <w:bCs/>
          <w:sz w:val="24"/>
          <w:szCs w:val="24"/>
        </w:rPr>
        <w:t>1</w:t>
      </w:r>
      <w:r w:rsidR="00F21349">
        <w:rPr>
          <w:rFonts w:ascii="Arial" w:hAnsi="Arial" w:cs="Arial"/>
          <w:bCs/>
          <w:sz w:val="24"/>
          <w:szCs w:val="24"/>
        </w:rPr>
        <w:t>,</w:t>
      </w:r>
      <w:r w:rsidRPr="00AF0F1C">
        <w:rPr>
          <w:rFonts w:ascii="Arial" w:hAnsi="Arial" w:cs="Arial"/>
          <w:bCs/>
          <w:sz w:val="24"/>
          <w:szCs w:val="24"/>
        </w:rPr>
        <w:t xml:space="preserve"> z zasadami sztuki drukarskiej, współczesnej wiedzy technicznej, oraz obowiązującymi normami i powszechnie obowiązującymi przepisami w tym zakresie. </w:t>
      </w:r>
    </w:p>
    <w:p w14:paraId="1B4F7485" w14:textId="77777777" w:rsid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obejmuje: </w:t>
      </w:r>
    </w:p>
    <w:p w14:paraId="5235D3A7" w14:textId="77777777" w:rsidR="00864053" w:rsidRPr="0069203B" w:rsidRDefault="00864053" w:rsidP="00864053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OLE_LINK4"/>
      <w:r w:rsidRPr="0069203B">
        <w:rPr>
          <w:rFonts w:ascii="Arial" w:hAnsi="Arial" w:cs="Arial"/>
          <w:sz w:val="24"/>
          <w:szCs w:val="24"/>
        </w:rPr>
        <w:t>druk broszur w formacie A4,A5,B5 – kolorowe</w:t>
      </w:r>
    </w:p>
    <w:p w14:paraId="7605967D" w14:textId="77777777" w:rsidR="00864053" w:rsidRPr="0069203B" w:rsidRDefault="00864053" w:rsidP="00864053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broszur w formacie A4,A5,B5 – c/b</w:t>
      </w:r>
    </w:p>
    <w:bookmarkEnd w:id="0"/>
    <w:p w14:paraId="4F6B3E08" w14:textId="765D938C" w:rsidR="00864053" w:rsidRPr="0069203B" w:rsidRDefault="00864053" w:rsidP="00833721">
      <w:pPr>
        <w:pStyle w:val="Akapitzlist"/>
        <w:numPr>
          <w:ilvl w:val="0"/>
          <w:numId w:val="2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druk cyfrowy książek</w:t>
      </w:r>
      <w:r w:rsidRPr="00B805B4">
        <w:rPr>
          <w:rFonts w:ascii="Arial" w:hAnsi="Arial" w:cs="Arial"/>
          <w:color w:val="FF0000"/>
          <w:sz w:val="24"/>
          <w:szCs w:val="24"/>
        </w:rPr>
        <w:t xml:space="preserve"> </w:t>
      </w:r>
      <w:r w:rsidR="00833721" w:rsidRPr="00833721">
        <w:rPr>
          <w:rFonts w:ascii="Arial" w:hAnsi="Arial" w:cs="Arial"/>
          <w:sz w:val="24"/>
          <w:szCs w:val="24"/>
        </w:rPr>
        <w:t>w formacie A4, B5, A5</w:t>
      </w:r>
    </w:p>
    <w:p w14:paraId="6037A63A" w14:textId="77777777" w:rsidR="00864053" w:rsidRDefault="00864053" w:rsidP="00864053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F0D96F" w14:textId="44AEC716" w:rsidR="00864053" w:rsidRPr="009E5549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zamówienia określony w pkt 1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1) – 3) wykonany musi być zgodny z systemem identyfikacji wizualnej dla potrzeb Uniwersytetu im. Adama Mickiew</w:t>
      </w:r>
      <w:r w:rsidR="00DD7B0A">
        <w:rPr>
          <w:rFonts w:ascii="Arial" w:hAnsi="Arial" w:cs="Arial"/>
          <w:sz w:val="24"/>
          <w:szCs w:val="24"/>
        </w:rPr>
        <w:t xml:space="preserve">icza w Poznaniu – załącznik nr </w:t>
      </w:r>
      <w:r w:rsidR="002C66EB">
        <w:rPr>
          <w:rFonts w:ascii="Arial" w:hAnsi="Arial" w:cs="Arial"/>
          <w:sz w:val="24"/>
          <w:szCs w:val="24"/>
        </w:rPr>
        <w:t>2</w:t>
      </w:r>
      <w:r w:rsidRPr="009E5549">
        <w:rPr>
          <w:rFonts w:ascii="Arial" w:hAnsi="Arial" w:cs="Arial"/>
          <w:sz w:val="24"/>
          <w:szCs w:val="24"/>
        </w:rPr>
        <w:t xml:space="preserve"> do OPZ.</w:t>
      </w:r>
    </w:p>
    <w:p w14:paraId="1FD2536A" w14:textId="77777777" w:rsid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Materiały powinny być drukowane na wysokiej jakości papierze i druku bez przesunięć oraz równomiernym natężeniu koloru na całych arkuszach. </w:t>
      </w:r>
    </w:p>
    <w:p w14:paraId="62D6C60C" w14:textId="72460256" w:rsidR="00864053" w:rsidRPr="00AF0F1C" w:rsidRDefault="00833721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>Dostawy książek i czasopism</w:t>
      </w:r>
      <w:r w:rsidR="00864053" w:rsidRPr="00AF0F1C">
        <w:rPr>
          <w:rFonts w:ascii="Arial" w:hAnsi="Arial" w:cs="Arial"/>
          <w:sz w:val="24"/>
          <w:szCs w:val="24"/>
        </w:rPr>
        <w:t xml:space="preserve"> będą dostarczane do jednostek organizacyjnych Zamawia</w:t>
      </w:r>
      <w:r w:rsidRPr="00AF0F1C">
        <w:rPr>
          <w:rFonts w:ascii="Arial" w:hAnsi="Arial" w:cs="Arial"/>
          <w:sz w:val="24"/>
          <w:szCs w:val="24"/>
        </w:rPr>
        <w:t>jącego</w:t>
      </w:r>
      <w:r w:rsidR="007B0B02" w:rsidRPr="00AF0F1C">
        <w:rPr>
          <w:rFonts w:ascii="Arial" w:hAnsi="Arial" w:cs="Arial"/>
          <w:sz w:val="24"/>
          <w:szCs w:val="24"/>
        </w:rPr>
        <w:t xml:space="preserve"> zlokalizowanych na terenie Poznania oraz jednostek zamiejscowych</w:t>
      </w:r>
      <w:r w:rsidRPr="00AF0F1C">
        <w:rPr>
          <w:rFonts w:ascii="Arial" w:hAnsi="Arial" w:cs="Arial"/>
          <w:sz w:val="24"/>
          <w:szCs w:val="24"/>
        </w:rPr>
        <w:t xml:space="preserve"> na koszt Wykonawcy</w:t>
      </w:r>
      <w:r w:rsidR="007B0B02" w:rsidRPr="00AF0F1C">
        <w:rPr>
          <w:rFonts w:ascii="Arial" w:hAnsi="Arial" w:cs="Arial"/>
          <w:sz w:val="24"/>
          <w:szCs w:val="24"/>
        </w:rPr>
        <w:t xml:space="preserve"> .</w:t>
      </w:r>
    </w:p>
    <w:p w14:paraId="6478B192" w14:textId="77777777" w:rsidR="00864053" w:rsidRPr="00AF0F1C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Termin wykonania poszczególnych dostaw będzie każdorazowo określony w zleceniu.</w:t>
      </w:r>
      <w:r>
        <w:rPr>
          <w:rFonts w:ascii="Arial" w:hAnsi="Arial" w:cs="Arial"/>
          <w:sz w:val="24"/>
          <w:szCs w:val="24"/>
        </w:rPr>
        <w:t xml:space="preserve"> </w:t>
      </w:r>
      <w:r w:rsidRPr="00AF0F1C">
        <w:rPr>
          <w:rFonts w:ascii="Arial" w:hAnsi="Arial" w:cs="Arial"/>
          <w:sz w:val="24"/>
          <w:szCs w:val="24"/>
        </w:rPr>
        <w:t xml:space="preserve">Przewidziane są również wykonania usługi wraz z dostawą w ciągu 3 dni. </w:t>
      </w:r>
    </w:p>
    <w:p w14:paraId="05410782" w14:textId="77777777" w:rsidR="0053039D" w:rsidRPr="0053039D" w:rsidRDefault="0053039D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 xml:space="preserve">Wykonawca dostarczy egzemplarz sygnalny publikacji, celem sprawdzenia poprawności druku i oprawy </w:t>
      </w:r>
    </w:p>
    <w:p w14:paraId="2AC9B50F" w14:textId="393521C7" w:rsidR="00864053" w:rsidRPr="00A61D0F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</w:t>
      </w:r>
      <w:r w:rsidRPr="0069203B">
        <w:rPr>
          <w:rFonts w:ascii="Arial" w:hAnsi="Arial" w:cs="Arial"/>
          <w:sz w:val="24"/>
          <w:szCs w:val="24"/>
        </w:rPr>
        <w:t xml:space="preserve"> zamówienia </w:t>
      </w:r>
      <w:r w:rsidR="00F71074">
        <w:rPr>
          <w:rFonts w:ascii="Arial" w:hAnsi="Arial" w:cs="Arial"/>
          <w:sz w:val="24"/>
          <w:szCs w:val="24"/>
        </w:rPr>
        <w:t xml:space="preserve">które będą </w:t>
      </w:r>
      <w:r w:rsidRPr="0069203B">
        <w:rPr>
          <w:rFonts w:ascii="Arial" w:hAnsi="Arial" w:cs="Arial"/>
          <w:sz w:val="24"/>
          <w:szCs w:val="24"/>
        </w:rPr>
        <w:t xml:space="preserve">wydrukowane przez Wykonawcę </w:t>
      </w:r>
      <w:r w:rsidR="00F71074">
        <w:rPr>
          <w:rFonts w:ascii="Arial" w:hAnsi="Arial" w:cs="Arial"/>
          <w:sz w:val="24"/>
          <w:szCs w:val="24"/>
        </w:rPr>
        <w:t xml:space="preserve">w całym nakładzie uprzednio </w:t>
      </w:r>
      <w:r w:rsidRPr="0069203B">
        <w:rPr>
          <w:rFonts w:ascii="Arial" w:hAnsi="Arial" w:cs="Arial"/>
          <w:sz w:val="24"/>
          <w:szCs w:val="24"/>
        </w:rPr>
        <w:t>będą podl</w:t>
      </w:r>
      <w:r>
        <w:rPr>
          <w:rFonts w:ascii="Arial" w:hAnsi="Arial" w:cs="Arial"/>
          <w:sz w:val="24"/>
          <w:szCs w:val="24"/>
        </w:rPr>
        <w:t xml:space="preserve">egały akceptacji Zamawiającego </w:t>
      </w:r>
      <w:r w:rsidRPr="00A61D0F">
        <w:rPr>
          <w:rFonts w:ascii="Arial" w:hAnsi="Arial" w:cs="Arial"/>
          <w:sz w:val="24"/>
          <w:szCs w:val="24"/>
        </w:rPr>
        <w:t>i będą dostarczane do Adriany Machowiak - Sekcja Promocji, ul. Święty Marcin 78, 61-809 Poznań</w:t>
      </w:r>
      <w:r>
        <w:rPr>
          <w:rFonts w:ascii="Arial" w:hAnsi="Arial" w:cs="Arial"/>
          <w:sz w:val="24"/>
          <w:szCs w:val="24"/>
        </w:rPr>
        <w:t>.</w:t>
      </w:r>
    </w:p>
    <w:p w14:paraId="1733C815" w14:textId="58CA29A2" w:rsid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5549">
        <w:rPr>
          <w:rFonts w:ascii="Arial" w:hAnsi="Arial" w:cs="Arial"/>
          <w:sz w:val="24"/>
          <w:szCs w:val="24"/>
        </w:rPr>
        <w:t>Ilość mate</w:t>
      </w:r>
      <w:r>
        <w:rPr>
          <w:rFonts w:ascii="Arial" w:hAnsi="Arial" w:cs="Arial"/>
          <w:sz w:val="24"/>
          <w:szCs w:val="24"/>
        </w:rPr>
        <w:t xml:space="preserve">riałów wskazanych w załączniku </w:t>
      </w:r>
      <w:r w:rsidR="00F21349">
        <w:rPr>
          <w:rFonts w:ascii="Arial" w:hAnsi="Arial" w:cs="Arial"/>
          <w:sz w:val="24"/>
          <w:szCs w:val="24"/>
        </w:rPr>
        <w:t>1</w:t>
      </w:r>
      <w:r w:rsidRPr="009E5549">
        <w:rPr>
          <w:rFonts w:ascii="Arial" w:hAnsi="Arial" w:cs="Arial"/>
          <w:sz w:val="24"/>
          <w:szCs w:val="24"/>
        </w:rPr>
        <w:t xml:space="preserve"> do OPZ</w:t>
      </w:r>
      <w:r w:rsidRPr="00AF0F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została ustalona szacunkowo. Zamawiający zastrzega sobie zmniejszenia lub zwiększenia dostawy z zachowaniem cen jednostkowych wg potrzeb </w:t>
      </w:r>
      <w:r w:rsidR="007B0B0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amawiającego do limitu kwotowego określonego w umowie, oraz możliwość dokonania zmian w wizualizacji materiałów poligraficznych zgłaszanych przez zamawiającego w trakcie trwania umowy na koszt Wykonawcy.</w:t>
      </w:r>
    </w:p>
    <w:p w14:paraId="388F99FB" w14:textId="77777777" w:rsidR="00864053" w:rsidRPr="00A53234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93432">
        <w:rPr>
          <w:rFonts w:ascii="Arial" w:hAnsi="Arial" w:cs="Arial"/>
          <w:sz w:val="24"/>
          <w:szCs w:val="24"/>
        </w:rPr>
        <w:t>Możliwe jest wykorzystanie papieru o innej</w:t>
      </w:r>
      <w:r>
        <w:rPr>
          <w:rFonts w:ascii="Arial" w:hAnsi="Arial" w:cs="Arial"/>
          <w:sz w:val="24"/>
          <w:szCs w:val="24"/>
        </w:rPr>
        <w:t xml:space="preserve"> gramaturze lub innego gatunku lub druk materiałów poligraficznych w niestandardowym rozmiarze </w:t>
      </w:r>
      <w:r w:rsidRPr="00393432">
        <w:rPr>
          <w:rFonts w:ascii="Arial" w:hAnsi="Arial" w:cs="Arial"/>
          <w:sz w:val="24"/>
          <w:szCs w:val="24"/>
        </w:rPr>
        <w:t>co musi być uwzględnione w osobnej kalkulacji.</w:t>
      </w:r>
    </w:p>
    <w:p w14:paraId="78130F8B" w14:textId="4C1BBE54" w:rsidR="00864053" w:rsidRPr="00AF0F1C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>Zamówienia będą realizowane sukcesywnie</w:t>
      </w:r>
      <w:r w:rsidR="007B0B02" w:rsidRPr="00AF0F1C">
        <w:rPr>
          <w:rFonts w:ascii="Arial" w:hAnsi="Arial" w:cs="Arial"/>
          <w:sz w:val="24"/>
          <w:szCs w:val="24"/>
        </w:rPr>
        <w:t xml:space="preserve"> w zależności od potrzeb Zamawiającego,</w:t>
      </w:r>
      <w:r w:rsidRPr="00AF0F1C">
        <w:rPr>
          <w:rFonts w:ascii="Arial" w:hAnsi="Arial" w:cs="Arial"/>
          <w:sz w:val="24"/>
          <w:szCs w:val="24"/>
        </w:rPr>
        <w:t xml:space="preserve"> na podstawie odrębnych zleceń Zamawiającego, przekazanych Wykonawcy drogą pisemną</w:t>
      </w:r>
      <w:r w:rsidR="007B0B02" w:rsidRPr="00AF0F1C">
        <w:rPr>
          <w:rFonts w:ascii="Arial" w:hAnsi="Arial" w:cs="Arial"/>
          <w:sz w:val="24"/>
          <w:szCs w:val="24"/>
        </w:rPr>
        <w:t xml:space="preserve"> – zlecenia przesyłane za pośrednictwem poczty email. Wielkość każdorazowego zamówienia będzie wynikać wyłącznie z jednostronnych decyzji Zamawiającego.</w:t>
      </w:r>
    </w:p>
    <w:p w14:paraId="0E482DC7" w14:textId="1B275868" w:rsidR="00864053" w:rsidRPr="00393432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t>Ceny jednostkowe obejmują wszystkie koszty realizacji przedmiotu</w:t>
      </w:r>
      <w:r w:rsidR="007B0B02">
        <w:rPr>
          <w:rFonts w:ascii="Arial" w:hAnsi="Arial" w:cs="Arial"/>
          <w:sz w:val="24"/>
          <w:szCs w:val="24"/>
        </w:rPr>
        <w:t xml:space="preserve"> zamówienia, </w:t>
      </w:r>
      <w:r w:rsidR="007B0B02" w:rsidRPr="00AF0F1C">
        <w:rPr>
          <w:rFonts w:ascii="Arial" w:hAnsi="Arial" w:cs="Arial"/>
          <w:sz w:val="24"/>
          <w:szCs w:val="24"/>
        </w:rPr>
        <w:t>w tym koszty dostawy oraz transportu i wniesienia przedmiotu zamówienia do wszystkich jednostek organizacyjnych Zamawiającego</w:t>
      </w:r>
      <w:r w:rsidRPr="00AF0F1C">
        <w:rPr>
          <w:rFonts w:ascii="Arial" w:hAnsi="Arial" w:cs="Arial"/>
          <w:sz w:val="24"/>
          <w:szCs w:val="24"/>
        </w:rPr>
        <w:t xml:space="preserve"> oraz koszty ewentualnej </w:t>
      </w:r>
      <w:r w:rsidRPr="0069203B">
        <w:rPr>
          <w:rFonts w:ascii="Arial" w:hAnsi="Arial" w:cs="Arial"/>
          <w:sz w:val="24"/>
          <w:szCs w:val="24"/>
        </w:rPr>
        <w:t xml:space="preserve">zmiany w wizualizacji w/w materiałów zgłaszanych w trakcie trwania umowy związane z złożeniem oferty, wykonaniem zamówienia oraz dostawą do siedziby Uniwersytetu im Adama Mickiewicza. </w:t>
      </w:r>
    </w:p>
    <w:p w14:paraId="0210DC86" w14:textId="77777777" w:rsid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203B">
        <w:rPr>
          <w:rFonts w:ascii="Arial" w:hAnsi="Arial" w:cs="Arial"/>
          <w:sz w:val="24"/>
          <w:szCs w:val="24"/>
        </w:rPr>
        <w:lastRenderedPageBreak/>
        <w:t>Reklamacje dotyczące wykonania materiałów drukarskich (np. wzór niezgodny z zamówieniem – kolor czcionek itp.) Zamawiający będzie zgłaszać wykonawcy niezwłocznie po dostawie. Wymiana związana z reklamacją będzie dokonana na koszt Wykonawcy. Jeżeli natomiast materiały do druku, przesłane zostaną z błędem z winy Zamawiającego, Zamawiający</w:t>
      </w:r>
      <w:r>
        <w:rPr>
          <w:rFonts w:ascii="Arial" w:hAnsi="Arial" w:cs="Arial"/>
          <w:sz w:val="24"/>
          <w:szCs w:val="24"/>
        </w:rPr>
        <w:t xml:space="preserve"> poniesie</w:t>
      </w:r>
      <w:r w:rsidRPr="0069203B">
        <w:rPr>
          <w:rFonts w:ascii="Arial" w:hAnsi="Arial" w:cs="Arial"/>
          <w:sz w:val="24"/>
          <w:szCs w:val="24"/>
        </w:rPr>
        <w:t xml:space="preserve"> koszt wymiany wadliwych materiałów.  </w:t>
      </w:r>
    </w:p>
    <w:p w14:paraId="5BE8C11E" w14:textId="07CA2321" w:rsidR="00864053" w:rsidRPr="00AF0F1C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 xml:space="preserve">Szacunkowa </w:t>
      </w:r>
      <w:r w:rsidRPr="00AF0F1C">
        <w:rPr>
          <w:rFonts w:ascii="Arial" w:hAnsi="Arial" w:cs="Arial"/>
          <w:sz w:val="24"/>
          <w:szCs w:val="24"/>
        </w:rPr>
        <w:t>ilość arkuszy drukarskich: 1300</w:t>
      </w:r>
      <w:r w:rsidR="008B6A61" w:rsidRPr="00AF0F1C">
        <w:rPr>
          <w:rFonts w:ascii="Arial" w:hAnsi="Arial" w:cs="Arial"/>
          <w:sz w:val="24"/>
          <w:szCs w:val="24"/>
        </w:rPr>
        <w:t xml:space="preserve"> </w:t>
      </w:r>
      <w:r w:rsidR="005D1677" w:rsidRPr="00AF0F1C">
        <w:rPr>
          <w:rFonts w:ascii="Arial" w:hAnsi="Arial" w:cs="Arial"/>
          <w:sz w:val="24"/>
          <w:szCs w:val="24"/>
        </w:rPr>
        <w:t xml:space="preserve">tj. 19 200 stron </w:t>
      </w:r>
      <w:r w:rsidR="00F71074" w:rsidRPr="00AF0F1C">
        <w:rPr>
          <w:rFonts w:ascii="Arial" w:hAnsi="Arial" w:cs="Arial"/>
          <w:sz w:val="24"/>
          <w:szCs w:val="24"/>
        </w:rPr>
        <w:t>zakładając maksymalny 150 nakład jednej pozycji to 2 880 000 stron</w:t>
      </w:r>
    </w:p>
    <w:p w14:paraId="0B457DD6" w14:textId="77777777" w:rsidR="00864053" w:rsidRP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>Format B5 – 700 ark. druk., A4 200 ark. druk., A5 400 ark. druk.</w:t>
      </w:r>
    </w:p>
    <w:p w14:paraId="03F92E5F" w14:textId="4ABD2336" w:rsidR="00864053" w:rsidRP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>Szacunkowa ilość stron kolorowych wewnątrz książ</w:t>
      </w:r>
      <w:r w:rsidR="00F71074">
        <w:rPr>
          <w:rFonts w:ascii="Arial" w:hAnsi="Arial" w:cs="Arial"/>
          <w:sz w:val="24"/>
          <w:szCs w:val="24"/>
        </w:rPr>
        <w:t>ek</w:t>
      </w:r>
      <w:r w:rsidR="00F71074" w:rsidRPr="00AF0F1C">
        <w:rPr>
          <w:rFonts w:ascii="Arial" w:hAnsi="Arial" w:cs="Arial"/>
          <w:sz w:val="24"/>
          <w:szCs w:val="24"/>
        </w:rPr>
        <w:t xml:space="preserve"> i czasopism</w:t>
      </w:r>
      <w:r w:rsidRPr="00AF0F1C">
        <w:rPr>
          <w:rFonts w:ascii="Arial" w:hAnsi="Arial" w:cs="Arial"/>
          <w:sz w:val="24"/>
          <w:szCs w:val="24"/>
        </w:rPr>
        <w:t xml:space="preserve">: </w:t>
      </w:r>
      <w:r w:rsidRPr="00864053">
        <w:rPr>
          <w:rFonts w:ascii="Arial" w:hAnsi="Arial" w:cs="Arial"/>
          <w:sz w:val="24"/>
          <w:szCs w:val="24"/>
        </w:rPr>
        <w:t>10</w:t>
      </w:r>
      <w:r w:rsidR="00610C7E">
        <w:rPr>
          <w:rFonts w:ascii="Arial" w:hAnsi="Arial" w:cs="Arial"/>
          <w:sz w:val="24"/>
          <w:szCs w:val="24"/>
        </w:rPr>
        <w:t>.</w:t>
      </w:r>
      <w:r w:rsidRPr="00864053">
        <w:rPr>
          <w:rFonts w:ascii="Arial" w:hAnsi="Arial" w:cs="Arial"/>
          <w:sz w:val="24"/>
          <w:szCs w:val="24"/>
        </w:rPr>
        <w:t xml:space="preserve">000 </w:t>
      </w:r>
    </w:p>
    <w:p w14:paraId="0974ABC3" w14:textId="77777777" w:rsidR="00864053" w:rsidRP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 xml:space="preserve">Okładka: kolor 4+0, foliowana, oprawa </w:t>
      </w:r>
      <w:r w:rsidR="00833721">
        <w:rPr>
          <w:rFonts w:ascii="Arial" w:hAnsi="Arial" w:cs="Arial"/>
          <w:sz w:val="24"/>
          <w:szCs w:val="24"/>
        </w:rPr>
        <w:t>miękka klejona</w:t>
      </w:r>
      <w:r w:rsidRPr="00864053">
        <w:rPr>
          <w:rFonts w:ascii="Arial" w:hAnsi="Arial" w:cs="Arial"/>
          <w:sz w:val="24"/>
          <w:szCs w:val="24"/>
        </w:rPr>
        <w:t xml:space="preserve"> -</w:t>
      </w:r>
      <w:r w:rsidR="00833721">
        <w:rPr>
          <w:rFonts w:ascii="Arial" w:hAnsi="Arial" w:cs="Arial"/>
          <w:sz w:val="24"/>
          <w:szCs w:val="24"/>
        </w:rPr>
        <w:t>do 15</w:t>
      </w:r>
      <w:r w:rsidRPr="00864053">
        <w:rPr>
          <w:rFonts w:ascii="Arial" w:hAnsi="Arial" w:cs="Arial"/>
          <w:sz w:val="24"/>
          <w:szCs w:val="24"/>
        </w:rPr>
        <w:t>.000 sztuk</w:t>
      </w:r>
    </w:p>
    <w:p w14:paraId="5BEE029F" w14:textId="77777777" w:rsidR="00833721" w:rsidRPr="00833721" w:rsidRDefault="00833721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3721">
        <w:rPr>
          <w:rFonts w:ascii="Arial" w:hAnsi="Arial" w:cs="Arial"/>
          <w:sz w:val="24"/>
          <w:szCs w:val="24"/>
        </w:rPr>
        <w:t>Okładka: kolor 4+0, foliowana, oprawa twarda szyta -do 2.000 sztuk</w:t>
      </w:r>
    </w:p>
    <w:p w14:paraId="54E78319" w14:textId="489F4AAC" w:rsid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3721">
        <w:rPr>
          <w:rFonts w:ascii="Arial" w:hAnsi="Arial" w:cs="Arial"/>
          <w:sz w:val="24"/>
          <w:szCs w:val="24"/>
        </w:rPr>
        <w:t>Druk cyfrowy książek w formacie</w:t>
      </w:r>
      <w:r w:rsidR="00833721">
        <w:rPr>
          <w:rFonts w:ascii="Arial" w:hAnsi="Arial" w:cs="Arial"/>
          <w:sz w:val="24"/>
          <w:szCs w:val="24"/>
        </w:rPr>
        <w:t xml:space="preserve"> </w:t>
      </w:r>
      <w:r w:rsidRPr="00833721">
        <w:rPr>
          <w:rFonts w:ascii="Arial" w:hAnsi="Arial" w:cs="Arial"/>
          <w:sz w:val="24"/>
          <w:szCs w:val="24"/>
        </w:rPr>
        <w:t>A4, B5, A5</w:t>
      </w:r>
      <w:r w:rsidR="00F71074">
        <w:rPr>
          <w:rFonts w:ascii="Arial" w:hAnsi="Arial" w:cs="Arial"/>
          <w:sz w:val="24"/>
          <w:szCs w:val="24"/>
        </w:rPr>
        <w:t>,</w:t>
      </w:r>
      <w:r w:rsidRPr="00833721">
        <w:rPr>
          <w:rFonts w:ascii="Arial" w:hAnsi="Arial" w:cs="Arial"/>
          <w:sz w:val="24"/>
          <w:szCs w:val="24"/>
        </w:rPr>
        <w:t xml:space="preserve"> nakład podstawowy</w:t>
      </w:r>
      <w:r w:rsidR="00C13444">
        <w:rPr>
          <w:rFonts w:ascii="Arial" w:hAnsi="Arial" w:cs="Arial"/>
          <w:sz w:val="24"/>
          <w:szCs w:val="24"/>
        </w:rPr>
        <w:t xml:space="preserve"> </w:t>
      </w:r>
      <w:r w:rsidR="00C13444" w:rsidRPr="00AF0F1C">
        <w:rPr>
          <w:rFonts w:ascii="Arial" w:hAnsi="Arial" w:cs="Arial"/>
          <w:sz w:val="24"/>
          <w:szCs w:val="24"/>
        </w:rPr>
        <w:t>jednej pozycji</w:t>
      </w:r>
      <w:r w:rsidRPr="00AF0F1C">
        <w:rPr>
          <w:rFonts w:ascii="Arial" w:hAnsi="Arial" w:cs="Arial"/>
          <w:sz w:val="24"/>
          <w:szCs w:val="24"/>
        </w:rPr>
        <w:t xml:space="preserve"> </w:t>
      </w:r>
      <w:r w:rsidRPr="00833721">
        <w:rPr>
          <w:rFonts w:ascii="Arial" w:hAnsi="Arial" w:cs="Arial"/>
          <w:sz w:val="24"/>
          <w:szCs w:val="24"/>
        </w:rPr>
        <w:t>od 50 egz. do 150 egzemplarzy</w:t>
      </w:r>
      <w:r w:rsidR="00C13444">
        <w:rPr>
          <w:rFonts w:ascii="Arial" w:hAnsi="Arial" w:cs="Arial"/>
          <w:sz w:val="24"/>
          <w:szCs w:val="24"/>
        </w:rPr>
        <w:t>,</w:t>
      </w:r>
      <w:r w:rsidRPr="00833721">
        <w:rPr>
          <w:rFonts w:ascii="Arial" w:hAnsi="Arial" w:cs="Arial"/>
          <w:sz w:val="24"/>
          <w:szCs w:val="24"/>
        </w:rPr>
        <w:t xml:space="preserve"> czarno-biały i kolorowy (według określonej specyfikacji dla każdego tytułu);</w:t>
      </w:r>
      <w:r w:rsidR="00C13444">
        <w:rPr>
          <w:rFonts w:ascii="Arial" w:hAnsi="Arial" w:cs="Arial"/>
          <w:sz w:val="24"/>
          <w:szCs w:val="24"/>
        </w:rPr>
        <w:t xml:space="preserve"> </w:t>
      </w:r>
      <w:r w:rsidRPr="00833721">
        <w:rPr>
          <w:rFonts w:ascii="Arial" w:hAnsi="Arial" w:cs="Arial"/>
          <w:sz w:val="24"/>
          <w:szCs w:val="24"/>
        </w:rPr>
        <w:t>-papier: offset 80 g/m²</w:t>
      </w:r>
      <w:r w:rsidR="008337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33721">
        <w:rPr>
          <w:rFonts w:ascii="Arial" w:hAnsi="Arial" w:cs="Arial"/>
          <w:sz w:val="24"/>
          <w:szCs w:val="24"/>
        </w:rPr>
        <w:t>Amber</w:t>
      </w:r>
      <w:proofErr w:type="spellEnd"/>
      <w:r w:rsidR="00833721">
        <w:rPr>
          <w:rFonts w:ascii="Arial" w:hAnsi="Arial" w:cs="Arial"/>
          <w:sz w:val="24"/>
          <w:szCs w:val="24"/>
        </w:rPr>
        <w:t xml:space="preserve"> lub niepogorszony</w:t>
      </w:r>
      <w:r w:rsidRPr="00833721">
        <w:rPr>
          <w:rFonts w:ascii="Arial" w:hAnsi="Arial" w:cs="Arial"/>
          <w:sz w:val="24"/>
          <w:szCs w:val="24"/>
        </w:rPr>
        <w:t>;</w:t>
      </w:r>
      <w:r w:rsidR="00C13444">
        <w:rPr>
          <w:rFonts w:ascii="Arial" w:hAnsi="Arial" w:cs="Arial"/>
          <w:sz w:val="24"/>
          <w:szCs w:val="24"/>
        </w:rPr>
        <w:t xml:space="preserve"> </w:t>
      </w:r>
      <w:r w:rsidRPr="00833721">
        <w:rPr>
          <w:rFonts w:ascii="Arial" w:hAnsi="Arial" w:cs="Arial"/>
          <w:sz w:val="24"/>
          <w:szCs w:val="24"/>
        </w:rPr>
        <w:t>-okładka: kolor 4+0, foliowana, według projektu przedstawionego przez Zamawiającego;</w:t>
      </w:r>
      <w:r w:rsidR="00C13444">
        <w:rPr>
          <w:rFonts w:ascii="Arial" w:hAnsi="Arial" w:cs="Arial"/>
          <w:sz w:val="24"/>
          <w:szCs w:val="24"/>
        </w:rPr>
        <w:t xml:space="preserve"> </w:t>
      </w:r>
      <w:r w:rsidRPr="00833721">
        <w:rPr>
          <w:rFonts w:ascii="Arial" w:hAnsi="Arial" w:cs="Arial"/>
          <w:sz w:val="24"/>
          <w:szCs w:val="24"/>
        </w:rPr>
        <w:t xml:space="preserve">-typ oprawy: miękka, klejona lub twarda szyta. Karton okładkowy 240 gr przy oprawie miękkiej W przypadku oprawy twardej preferowany jest grzbiet </w:t>
      </w:r>
      <w:proofErr w:type="spellStart"/>
      <w:r w:rsidRPr="00833721">
        <w:rPr>
          <w:rFonts w:ascii="Arial" w:hAnsi="Arial" w:cs="Arial"/>
          <w:sz w:val="24"/>
          <w:szCs w:val="24"/>
        </w:rPr>
        <w:t>wyoblony</w:t>
      </w:r>
      <w:proofErr w:type="spellEnd"/>
      <w:r w:rsidRPr="00833721">
        <w:rPr>
          <w:rFonts w:ascii="Arial" w:hAnsi="Arial" w:cs="Arial"/>
          <w:sz w:val="24"/>
          <w:szCs w:val="24"/>
        </w:rPr>
        <w:t xml:space="preserve">. </w:t>
      </w:r>
    </w:p>
    <w:p w14:paraId="509D4127" w14:textId="668BB18B" w:rsidR="00833721" w:rsidRPr="0053039D" w:rsidRDefault="00833721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3721">
        <w:rPr>
          <w:rFonts w:ascii="Arial" w:hAnsi="Arial" w:cs="Arial"/>
          <w:sz w:val="24"/>
          <w:szCs w:val="24"/>
        </w:rPr>
        <w:t xml:space="preserve">Przez formaty A5 i B5 należy rozumieć formaty odpowiednio 145 × 205 mm </w:t>
      </w:r>
      <w:r w:rsidR="00AF0F1C">
        <w:rPr>
          <w:rFonts w:ascii="Arial" w:hAnsi="Arial" w:cs="Arial"/>
          <w:sz w:val="24"/>
          <w:szCs w:val="24"/>
        </w:rPr>
        <w:br/>
      </w:r>
      <w:r w:rsidRPr="00833721">
        <w:rPr>
          <w:rFonts w:ascii="Arial" w:hAnsi="Arial" w:cs="Arial"/>
          <w:sz w:val="24"/>
          <w:szCs w:val="24"/>
        </w:rPr>
        <w:t>i 170 × 240 mm lub podobne, mieszczące się w wymiarach określonych normą ISO 216 jako A5 i B5.</w:t>
      </w:r>
    </w:p>
    <w:p w14:paraId="3BD964A9" w14:textId="6B7AF7BD" w:rsidR="00864053" w:rsidRPr="00AF0F1C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 xml:space="preserve">Wszystkie </w:t>
      </w:r>
      <w:r w:rsidR="00C13444" w:rsidRPr="00AF0F1C">
        <w:rPr>
          <w:rFonts w:ascii="Arial" w:hAnsi="Arial" w:cs="Arial"/>
          <w:sz w:val="24"/>
          <w:szCs w:val="24"/>
        </w:rPr>
        <w:t>książki</w:t>
      </w:r>
      <w:r w:rsidRPr="00AF0F1C">
        <w:rPr>
          <w:rFonts w:ascii="Arial" w:hAnsi="Arial" w:cs="Arial"/>
          <w:sz w:val="24"/>
          <w:szCs w:val="24"/>
        </w:rPr>
        <w:t xml:space="preserve"> posiadają numer ISBN</w:t>
      </w:r>
      <w:r w:rsidR="00B805B4" w:rsidRPr="00AF0F1C">
        <w:rPr>
          <w:rFonts w:ascii="Arial" w:hAnsi="Arial" w:cs="Arial"/>
          <w:sz w:val="24"/>
          <w:szCs w:val="24"/>
        </w:rPr>
        <w:t>,</w:t>
      </w:r>
      <w:r w:rsidRPr="00AF0F1C">
        <w:rPr>
          <w:rFonts w:ascii="Arial" w:hAnsi="Arial" w:cs="Arial"/>
          <w:sz w:val="24"/>
          <w:szCs w:val="24"/>
        </w:rPr>
        <w:t xml:space="preserve"> a czasopisma ISSN.</w:t>
      </w:r>
    </w:p>
    <w:p w14:paraId="1DF78C07" w14:textId="77777777" w:rsidR="00864053" w:rsidRPr="0053039D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>W przypadku podręczników możliwe dodruki według wskazań Zamawiającego.</w:t>
      </w:r>
    </w:p>
    <w:p w14:paraId="3CC399D9" w14:textId="77777777" w:rsidR="00864053" w:rsidRPr="0053039D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 xml:space="preserve">W zamówieniu Zamawiający wskaże Wykonawcy w przygotowanych do druku materiałach wymagane parametry ( nakład, format, liczba stron w tym liczba stron kolorowych ze wskazaniem które to strony, rodzaj oprawy, rodzaj uszlachetnienia, czas realizacji zamówienia itp. ) </w:t>
      </w:r>
    </w:p>
    <w:p w14:paraId="48777777" w14:textId="426253A7" w:rsidR="00C13444" w:rsidRPr="00AF0F1C" w:rsidRDefault="00C13444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>Wykonawca zobowiązany jest doręczyć egzemplarze obowiązkowe do wszystkich odbiorców wskazanych w Rozporządzeniu Ministra Kultury i Sztuki z dnia 6 marca 1997 r. w sprawie wykazu bibliotek uprawnionych do otrzymywania egzemplarzy obowiązkowych poszczególnych rodzajów publikacji oraz zasad i trybu ich przekazywania, Załącznik nr 1 (Dz.U. 1997 nr 29 poz. 161) w terminie 2 tygodni od otrzymania rozdzielnika.</w:t>
      </w:r>
    </w:p>
    <w:p w14:paraId="785ABEF8" w14:textId="6BC7C309" w:rsidR="00864053" w:rsidRPr="00864053" w:rsidRDefault="00864053" w:rsidP="00AF0F1C">
      <w:pPr>
        <w:pStyle w:val="Akapitzlist"/>
        <w:numPr>
          <w:ilvl w:val="0"/>
          <w:numId w:val="4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64053">
        <w:rPr>
          <w:rFonts w:ascii="Arial" w:hAnsi="Arial" w:cs="Arial"/>
          <w:sz w:val="24"/>
          <w:szCs w:val="24"/>
        </w:rPr>
        <w:t>Poza czynnościami wymienionymi powyżej – poszczególne zamówienia mogą obejmować także inne czynności dodatkowe związane z drukiem</w:t>
      </w:r>
      <w:r w:rsidR="00AF0F1C">
        <w:rPr>
          <w:rFonts w:ascii="Arial" w:hAnsi="Arial" w:cs="Arial"/>
          <w:sz w:val="24"/>
          <w:szCs w:val="24"/>
        </w:rPr>
        <w:t>:</w:t>
      </w:r>
      <w:r w:rsidRPr="00864053">
        <w:rPr>
          <w:rFonts w:ascii="Arial" w:hAnsi="Arial" w:cs="Arial"/>
          <w:sz w:val="24"/>
          <w:szCs w:val="24"/>
        </w:rPr>
        <w:t xml:space="preserve"> </w:t>
      </w:r>
    </w:p>
    <w:p w14:paraId="4C5D19D1" w14:textId="5741C2F6" w:rsidR="00864053" w:rsidRPr="00AF0F1C" w:rsidRDefault="00864053" w:rsidP="00AF0F1C">
      <w:pPr>
        <w:pStyle w:val="Akapitzlist"/>
        <w:numPr>
          <w:ilvl w:val="0"/>
          <w:numId w:val="5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 xml:space="preserve">druk (czarnobiały lub kolor) falcowanie i wklejenie wklejek 1-2 stronnych na papierze offsetowym większym od formatu książki </w:t>
      </w:r>
    </w:p>
    <w:p w14:paraId="2AB44C28" w14:textId="10E14BE2" w:rsidR="00864053" w:rsidRPr="00AF0F1C" w:rsidRDefault="00864053" w:rsidP="00AF0F1C">
      <w:pPr>
        <w:pStyle w:val="Akapitzlist"/>
        <w:numPr>
          <w:ilvl w:val="0"/>
          <w:numId w:val="5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 xml:space="preserve">naświetlenie i druk wklejek 2-4 kolorowej </w:t>
      </w:r>
    </w:p>
    <w:p w14:paraId="61DA5D37" w14:textId="2E28E1E3" w:rsidR="00864053" w:rsidRPr="00AF0F1C" w:rsidRDefault="0053039D" w:rsidP="00AF0F1C">
      <w:pPr>
        <w:pStyle w:val="Akapitzlist"/>
        <w:numPr>
          <w:ilvl w:val="0"/>
          <w:numId w:val="5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>wklejenie płyt CD (w kopercie foliowej lub innej</w:t>
      </w:r>
      <w:r w:rsidR="00864053" w:rsidRPr="00AF0F1C">
        <w:rPr>
          <w:rFonts w:ascii="Arial" w:hAnsi="Arial" w:cs="Arial"/>
          <w:sz w:val="24"/>
          <w:szCs w:val="24"/>
        </w:rPr>
        <w:t>) na 3 stronę okładki</w:t>
      </w:r>
    </w:p>
    <w:p w14:paraId="1136FA26" w14:textId="39D321D2" w:rsidR="00864053" w:rsidRPr="00AF0F1C" w:rsidRDefault="00864053" w:rsidP="00AF0F1C">
      <w:pPr>
        <w:pStyle w:val="Akapitzlist"/>
        <w:numPr>
          <w:ilvl w:val="0"/>
          <w:numId w:val="5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0F1C">
        <w:rPr>
          <w:rFonts w:ascii="Arial" w:hAnsi="Arial" w:cs="Arial"/>
          <w:sz w:val="24"/>
          <w:szCs w:val="24"/>
        </w:rPr>
        <w:t xml:space="preserve">inne, nie wymienione powyżej czynności związane z drukiem książek </w:t>
      </w:r>
    </w:p>
    <w:p w14:paraId="05273E41" w14:textId="3F301D8F" w:rsidR="00864053" w:rsidRPr="00AF0F1C" w:rsidRDefault="00AF0F1C" w:rsidP="00AF0F1C">
      <w:pPr>
        <w:pStyle w:val="Akapitzlist"/>
        <w:numPr>
          <w:ilvl w:val="0"/>
          <w:numId w:val="5"/>
        </w:num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864053" w:rsidRPr="00AF0F1C">
        <w:rPr>
          <w:rFonts w:ascii="Arial" w:hAnsi="Arial" w:cs="Arial"/>
          <w:sz w:val="24"/>
          <w:szCs w:val="24"/>
        </w:rPr>
        <w:t>eżeli konkretne zlecenie będzie obejmować z powyższych czynności każdorazowo konieczne będzie dokonanie osobnej wyceny tych czynności.</w:t>
      </w:r>
    </w:p>
    <w:p w14:paraId="4D8BEACD" w14:textId="24000124" w:rsidR="00525EDC" w:rsidRDefault="00525EDC"/>
    <w:p w14:paraId="2F38983F" w14:textId="29357E62" w:rsidR="00D83923" w:rsidRDefault="00D83923"/>
    <w:p w14:paraId="043E32BF" w14:textId="612D8541" w:rsidR="00D83923" w:rsidRDefault="00D83923"/>
    <w:p w14:paraId="2A5DED79" w14:textId="706C1325" w:rsidR="00D83923" w:rsidRDefault="00D83923"/>
    <w:p w14:paraId="7D276A9F" w14:textId="6C326373" w:rsidR="00D83923" w:rsidRDefault="00D83923"/>
    <w:p w14:paraId="4565687E" w14:textId="77777777" w:rsidR="00DD2D53" w:rsidRDefault="00DD2D53" w:rsidP="00D83923">
      <w:pPr>
        <w:jc w:val="right"/>
        <w:rPr>
          <w:rFonts w:ascii="Arial" w:hAnsi="Arial" w:cs="Arial"/>
          <w:sz w:val="24"/>
          <w:szCs w:val="24"/>
        </w:rPr>
      </w:pPr>
    </w:p>
    <w:p w14:paraId="641E1F32" w14:textId="4F95EB01" w:rsidR="00D83923" w:rsidRDefault="00D83923" w:rsidP="00D83923">
      <w:pPr>
        <w:jc w:val="right"/>
        <w:rPr>
          <w:rFonts w:ascii="Arial" w:hAnsi="Arial" w:cs="Arial"/>
          <w:sz w:val="24"/>
          <w:szCs w:val="24"/>
        </w:rPr>
      </w:pPr>
      <w:r w:rsidRPr="00D83923">
        <w:rPr>
          <w:rFonts w:ascii="Arial" w:hAnsi="Arial" w:cs="Arial"/>
          <w:sz w:val="24"/>
          <w:szCs w:val="24"/>
        </w:rPr>
        <w:t>Załącznik nr 1 do OPZ</w:t>
      </w:r>
    </w:p>
    <w:tbl>
      <w:tblPr>
        <w:tblW w:w="884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2717"/>
        <w:gridCol w:w="1955"/>
        <w:gridCol w:w="2126"/>
        <w:gridCol w:w="1648"/>
      </w:tblGrid>
      <w:tr w:rsidR="00DD2D53" w:rsidRPr="00521300" w14:paraId="63F877CD" w14:textId="77777777" w:rsidTr="00282DEE">
        <w:trPr>
          <w:trHeight w:val="184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38EC718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778A7E8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ACE2DFF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 xml:space="preserve">Przewidywana (szacunkowa) przez Zamawiającego ilość sztuk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2C76AC0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Przewidywana (szacunkowa) przez Zamawiającego ilość minimalna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7571CCA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 xml:space="preserve">Termin realizacji dostarczenia </w:t>
            </w:r>
            <w:r w:rsidRPr="00521300">
              <w:rPr>
                <w:rFonts w:ascii="Arial" w:hAnsi="Arial" w:cs="Arial"/>
                <w:bCs/>
                <w:lang w:eastAsia="pl-PL"/>
              </w:rPr>
              <w:t>(dni kalendarzowe)</w:t>
            </w:r>
          </w:p>
        </w:tc>
      </w:tr>
      <w:tr w:rsidR="00DD2D53" w:rsidRPr="00521300" w14:paraId="4ED4D29A" w14:textId="77777777" w:rsidTr="00282DEE">
        <w:trPr>
          <w:trHeight w:val="4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4E18EE94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D858E51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77B17823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E5AD830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E24A4D9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</w:tr>
      <w:tr w:rsidR="00DD2D53" w:rsidRPr="00521300" w14:paraId="407538EF" w14:textId="77777777" w:rsidTr="00282DEE">
        <w:trPr>
          <w:trHeight w:val="55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03982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CB08B7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21300">
              <w:rPr>
                <w:rFonts w:ascii="Arial" w:hAnsi="Arial" w:cs="Arial"/>
                <w:b/>
                <w:bCs/>
                <w:lang w:eastAsia="pl-PL"/>
              </w:rPr>
              <w:t>Broszury: format:A4,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  ilość stron 8 – wraz z okładk</w:t>
            </w:r>
            <w:r>
              <w:rPr>
                <w:rFonts w:ascii="Arial" w:hAnsi="Arial" w:cs="Arial"/>
                <w:bCs/>
                <w:lang w:eastAsia="pl-PL"/>
              </w:rPr>
              <w:t>ą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bCs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bCs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bCs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bCs/>
                <w:lang w:eastAsia="pl-PL"/>
              </w:rPr>
              <w:t>g</w:t>
            </w:r>
            <w:r>
              <w:rPr>
                <w:rFonts w:ascii="Arial" w:hAnsi="Arial" w:cs="Arial"/>
                <w:bCs/>
                <w:lang w:eastAsia="pl-PL"/>
              </w:rPr>
              <w:t>r.</w:t>
            </w:r>
            <w:r w:rsidRPr="00521300">
              <w:rPr>
                <w:rFonts w:ascii="Arial" w:hAnsi="Arial" w:cs="Arial"/>
                <w:bCs/>
                <w:lang w:eastAsia="pl-PL"/>
              </w:rPr>
              <w:t>, lub offset 100 gr</w:t>
            </w:r>
            <w:r>
              <w:rPr>
                <w:rFonts w:ascii="Arial" w:hAnsi="Arial" w:cs="Arial"/>
                <w:bCs/>
                <w:lang w:eastAsia="pl-PL"/>
              </w:rPr>
              <w:t xml:space="preserve">., </w:t>
            </w:r>
            <w:r w:rsidRPr="00C008D0">
              <w:rPr>
                <w:rFonts w:ascii="Arial" w:hAnsi="Arial" w:cs="Arial"/>
                <w:bCs/>
                <w:lang w:eastAsia="pl-PL"/>
              </w:rPr>
              <w:t>nadruk 4+4</w:t>
            </w:r>
            <w:r>
              <w:rPr>
                <w:rFonts w:ascii="Arial" w:hAnsi="Arial" w:cs="Arial"/>
                <w:bCs/>
                <w:lang w:eastAsia="pl-PL"/>
              </w:rPr>
              <w:t xml:space="preserve">, </w:t>
            </w:r>
            <w:r w:rsidRPr="00521300">
              <w:rPr>
                <w:rFonts w:ascii="Arial" w:hAnsi="Arial" w:cs="Arial"/>
                <w:bCs/>
                <w:lang w:eastAsia="pl-PL"/>
              </w:rPr>
              <w:t>wykończenie</w:t>
            </w:r>
            <w:r>
              <w:rPr>
                <w:rFonts w:ascii="Arial" w:hAnsi="Arial" w:cs="Arial"/>
                <w:bCs/>
                <w:lang w:eastAsia="pl-PL"/>
              </w:rPr>
              <w:t>, szycie –lub zawieszenie+ proof</w:t>
            </w:r>
            <w:r w:rsidRPr="00521300">
              <w:rPr>
                <w:rFonts w:ascii="Arial" w:hAnsi="Arial" w:cs="Arial"/>
                <w:bCs/>
                <w:lang w:eastAsia="pl-PL"/>
              </w:rPr>
              <w:t xml:space="preserve"> druk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1A422D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21300">
              <w:rPr>
                <w:rFonts w:ascii="Arial" w:hAnsi="Arial" w:cs="Arial"/>
                <w:bCs/>
                <w:lang w:eastAsia="pl-PL"/>
              </w:rPr>
              <w:t>2000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698F30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21300">
              <w:rPr>
                <w:rFonts w:ascii="Arial" w:hAnsi="Arial" w:cs="Arial"/>
                <w:bCs/>
                <w:lang w:eastAsia="pl-PL"/>
              </w:rPr>
              <w:t>1000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A71248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21300">
              <w:rPr>
                <w:rFonts w:ascii="Arial" w:hAnsi="Arial" w:cs="Arial"/>
                <w:bCs/>
                <w:lang w:eastAsia="pl-PL"/>
              </w:rPr>
              <w:t xml:space="preserve">7 dni </w:t>
            </w:r>
          </w:p>
        </w:tc>
      </w:tr>
      <w:tr w:rsidR="00DD2D53" w:rsidRPr="00521300" w14:paraId="7B409CE6" w14:textId="77777777" w:rsidTr="00282DEE">
        <w:trPr>
          <w:trHeight w:val="78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60E6D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5121" w14:textId="77777777" w:rsidR="00DD2D53" w:rsidRPr="00521300" w:rsidRDefault="00DD2D53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>Broszury: format: B5,</w:t>
            </w:r>
            <w:r w:rsidRPr="00521300">
              <w:rPr>
                <w:rFonts w:ascii="Arial" w:hAnsi="Arial" w:cs="Arial"/>
                <w:lang w:eastAsia="pl-PL"/>
              </w:rPr>
              <w:t xml:space="preserve"> ilość stron 8 – wraz z okładką,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lang w:eastAsia="pl-PL"/>
              </w:rPr>
              <w:t>g</w:t>
            </w:r>
            <w:r>
              <w:rPr>
                <w:rFonts w:ascii="Arial" w:hAnsi="Arial" w:cs="Arial"/>
                <w:lang w:eastAsia="pl-PL"/>
              </w:rPr>
              <w:t>r.</w:t>
            </w:r>
            <w:r w:rsidRPr="00521300">
              <w:rPr>
                <w:rFonts w:ascii="Arial" w:hAnsi="Arial" w:cs="Arial"/>
                <w:lang w:eastAsia="pl-PL"/>
              </w:rPr>
              <w:t>, lub offset 100 gr</w:t>
            </w:r>
            <w:r>
              <w:rPr>
                <w:rFonts w:ascii="Arial" w:hAnsi="Arial" w:cs="Arial"/>
                <w:lang w:eastAsia="pl-PL"/>
              </w:rPr>
              <w:t xml:space="preserve">., </w:t>
            </w:r>
            <w:r w:rsidRPr="00C008D0">
              <w:rPr>
                <w:rFonts w:ascii="Arial" w:hAnsi="Arial" w:cs="Arial"/>
                <w:lang w:eastAsia="pl-PL"/>
              </w:rPr>
              <w:t>nadruk 4+4</w:t>
            </w:r>
            <w:r w:rsidRPr="00521300">
              <w:rPr>
                <w:rFonts w:ascii="Arial" w:hAnsi="Arial" w:cs="Arial"/>
                <w:lang w:eastAsia="pl-PL"/>
              </w:rPr>
              <w:t xml:space="preserve"> wykończenie</w:t>
            </w:r>
            <w:r>
              <w:rPr>
                <w:rFonts w:ascii="Arial" w:hAnsi="Arial" w:cs="Arial"/>
                <w:lang w:eastAsia="pl-PL"/>
              </w:rPr>
              <w:t xml:space="preserve"> -</w:t>
            </w:r>
            <w:r w:rsidRPr="00521300">
              <w:rPr>
                <w:rFonts w:ascii="Arial" w:hAnsi="Arial" w:cs="Arial"/>
                <w:lang w:eastAsia="pl-PL"/>
              </w:rPr>
              <w:t>szycie –lub zawieszenie+ proof, druk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1742" w14:textId="08FFB08C" w:rsidR="00DD2D53" w:rsidRPr="00521300" w:rsidRDefault="00DD2D53" w:rsidP="00282DEE">
            <w:pPr>
              <w:spacing w:line="256" w:lineRule="auto"/>
              <w:ind w:left="-105" w:right="-70"/>
              <w:jc w:val="center"/>
              <w:rPr>
                <w:rFonts w:ascii="Arial" w:hAnsi="Arial" w:cs="Arial"/>
                <w:spacing w:val="-4"/>
                <w:lang w:eastAsia="pl-PL"/>
              </w:rPr>
            </w:pPr>
            <w:r w:rsidRPr="00521300">
              <w:rPr>
                <w:rFonts w:ascii="Arial" w:hAnsi="Arial" w:cs="Arial"/>
                <w:spacing w:val="-4"/>
                <w:lang w:eastAsia="pl-PL"/>
              </w:rPr>
              <w:t>5500</w:t>
            </w:r>
            <w:r>
              <w:rPr>
                <w:rFonts w:ascii="Arial" w:hAnsi="Arial" w:cs="Arial"/>
                <w:spacing w:val="-4"/>
                <w:lang w:eastAsia="pl-PL"/>
              </w:rPr>
              <w:t xml:space="preserve">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28A0" w14:textId="4CF426AB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22500</w:t>
            </w:r>
            <w:r>
              <w:rPr>
                <w:rFonts w:ascii="Arial" w:hAnsi="Arial" w:cs="Arial"/>
                <w:lang w:eastAsia="pl-PL"/>
              </w:rPr>
              <w:t xml:space="preserve">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9604F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7 dni</w:t>
            </w:r>
          </w:p>
        </w:tc>
      </w:tr>
      <w:tr w:rsidR="00DD2D53" w:rsidRPr="00521300" w14:paraId="189046C8" w14:textId="77777777" w:rsidTr="00282DEE">
        <w:trPr>
          <w:trHeight w:val="307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01A76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42B42" w14:textId="77777777" w:rsidR="00DD2D53" w:rsidRPr="00521300" w:rsidRDefault="00DD2D53" w:rsidP="00282DEE">
            <w:pPr>
              <w:spacing w:line="256" w:lineRule="auto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>Broszury: format A5,</w:t>
            </w:r>
            <w:r w:rsidRPr="00521300">
              <w:rPr>
                <w:rFonts w:ascii="Arial" w:hAnsi="Arial" w:cs="Arial"/>
                <w:lang w:eastAsia="pl-PL"/>
              </w:rPr>
              <w:t xml:space="preserve"> ilość stron 8 – wraz z okładką, okładka – satyna 280 lub podobnej jakości  okładka 4/4 kolor + uszlachetnienie </w:t>
            </w:r>
            <w:proofErr w:type="spellStart"/>
            <w:r w:rsidRPr="00521300">
              <w:rPr>
                <w:rFonts w:ascii="Arial" w:hAnsi="Arial" w:cs="Arial"/>
                <w:lang w:eastAsia="pl-PL"/>
              </w:rPr>
              <w:t>matt</w:t>
            </w:r>
            <w:proofErr w:type="spellEnd"/>
            <w:r w:rsidRPr="00521300">
              <w:rPr>
                <w:rFonts w:ascii="Arial" w:hAnsi="Arial" w:cs="Arial"/>
                <w:lang w:eastAsia="pl-PL"/>
              </w:rPr>
              <w:t xml:space="preserve"> lub połysk, papier środek satyna 120</w:t>
            </w:r>
            <w:r>
              <w:rPr>
                <w:rFonts w:ascii="Arial" w:hAnsi="Arial" w:cs="Arial"/>
                <w:lang w:eastAsia="pl-PL"/>
              </w:rPr>
              <w:t xml:space="preserve"> </w:t>
            </w:r>
            <w:r w:rsidRPr="00521300">
              <w:rPr>
                <w:rFonts w:ascii="Arial" w:hAnsi="Arial" w:cs="Arial"/>
                <w:lang w:eastAsia="pl-PL"/>
              </w:rPr>
              <w:t>g</w:t>
            </w:r>
            <w:r>
              <w:rPr>
                <w:rFonts w:ascii="Arial" w:hAnsi="Arial" w:cs="Arial"/>
                <w:lang w:eastAsia="pl-PL"/>
              </w:rPr>
              <w:t>r.</w:t>
            </w:r>
            <w:r w:rsidRPr="00521300">
              <w:rPr>
                <w:rFonts w:ascii="Arial" w:hAnsi="Arial" w:cs="Arial"/>
                <w:lang w:eastAsia="pl-PL"/>
              </w:rPr>
              <w:t>, lub offset 100 gr</w:t>
            </w:r>
            <w:r>
              <w:rPr>
                <w:rFonts w:ascii="Arial" w:hAnsi="Arial" w:cs="Arial"/>
                <w:lang w:eastAsia="pl-PL"/>
              </w:rPr>
              <w:t>.,</w:t>
            </w:r>
            <w:r w:rsidRPr="00521300">
              <w:rPr>
                <w:rFonts w:ascii="Arial" w:hAnsi="Arial" w:cs="Arial"/>
                <w:lang w:eastAsia="pl-PL"/>
              </w:rPr>
              <w:t xml:space="preserve"> </w:t>
            </w:r>
            <w:r w:rsidRPr="00C008D0">
              <w:rPr>
                <w:rFonts w:ascii="Arial" w:hAnsi="Arial" w:cs="Arial"/>
                <w:lang w:eastAsia="pl-PL"/>
              </w:rPr>
              <w:t xml:space="preserve">nadruk 4+4, </w:t>
            </w:r>
            <w:r w:rsidRPr="00521300">
              <w:rPr>
                <w:rFonts w:ascii="Arial" w:hAnsi="Arial" w:cs="Arial"/>
                <w:lang w:eastAsia="pl-PL"/>
              </w:rPr>
              <w:t>wykończenie szycie –lub zawieszenie+ proof, druk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C6FB2" w14:textId="3C54CFED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8000</w:t>
            </w:r>
            <w:r>
              <w:rPr>
                <w:rFonts w:ascii="Arial" w:hAnsi="Arial" w:cs="Arial"/>
                <w:lang w:eastAsia="pl-PL"/>
              </w:rPr>
              <w:t xml:space="preserve"> szt.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5EF02" w14:textId="3D0920F6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4000</w:t>
            </w:r>
            <w:r>
              <w:rPr>
                <w:rFonts w:ascii="Arial" w:hAnsi="Arial" w:cs="Arial"/>
                <w:lang w:eastAsia="pl-PL"/>
              </w:rPr>
              <w:t xml:space="preserve">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EF66B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7 dni</w:t>
            </w:r>
          </w:p>
        </w:tc>
      </w:tr>
      <w:tr w:rsidR="00DD2D53" w:rsidRPr="00521300" w14:paraId="653A66AD" w14:textId="77777777" w:rsidTr="00282DEE">
        <w:trPr>
          <w:trHeight w:val="73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F82D50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  <w:lang w:eastAsia="pl-PL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F3AEA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książek </w:t>
            </w:r>
            <w:r>
              <w:rPr>
                <w:rFonts w:ascii="Arial" w:hAnsi="Arial" w:cs="Arial"/>
                <w:color w:val="000000" w:themeColor="text1"/>
              </w:rPr>
              <w:br/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w 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>formacie A4,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40FBA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240000 stron c/b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C41EA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120000 stron c/b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984DB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5 dni</w:t>
            </w:r>
          </w:p>
        </w:tc>
      </w:tr>
      <w:tr w:rsidR="00DD2D53" w:rsidRPr="00521300" w14:paraId="49D1FBBD" w14:textId="77777777" w:rsidTr="00282DEE">
        <w:trPr>
          <w:trHeight w:val="42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81DFA1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  <w:lang w:eastAsia="pl-PL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CEE30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 xml:space="preserve">książek w </w:t>
            </w:r>
            <w:r w:rsidRPr="00295106">
              <w:rPr>
                <w:rFonts w:ascii="Arial" w:hAnsi="Arial" w:cs="Arial"/>
                <w:color w:val="000000" w:themeColor="text1"/>
              </w:rPr>
              <w:t>formacie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B5,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AAB51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1</w:t>
            </w:r>
            <w:r>
              <w:rPr>
                <w:rFonts w:ascii="Arial" w:hAnsi="Arial" w:cs="Arial"/>
                <w:color w:val="000000" w:themeColor="text1"/>
              </w:rPr>
              <w:t> </w:t>
            </w:r>
            <w:r w:rsidRPr="00521300">
              <w:rPr>
                <w:rFonts w:ascii="Arial" w:hAnsi="Arial" w:cs="Arial"/>
                <w:color w:val="000000" w:themeColor="text1"/>
              </w:rPr>
              <w:t>680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21300">
              <w:rPr>
                <w:rFonts w:ascii="Arial" w:hAnsi="Arial" w:cs="Arial"/>
                <w:color w:val="000000" w:themeColor="text1"/>
              </w:rPr>
              <w:t>000 stron c/b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AE9E9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840000 stron c/b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C8548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5 dni</w:t>
            </w:r>
          </w:p>
        </w:tc>
      </w:tr>
      <w:tr w:rsidR="00DD2D53" w:rsidRPr="00521300" w14:paraId="3A29B30D" w14:textId="77777777" w:rsidTr="00282DEE">
        <w:trPr>
          <w:trHeight w:val="15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B360AC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lang w:eastAsia="pl-PL"/>
              </w:rPr>
            </w:pPr>
            <w:r w:rsidRPr="00521300">
              <w:rPr>
                <w:rFonts w:ascii="Arial" w:hAnsi="Arial" w:cs="Arial"/>
                <w:color w:val="000000" w:themeColor="text1"/>
                <w:lang w:eastAsia="pl-PL"/>
              </w:rPr>
              <w:lastRenderedPageBreak/>
              <w:t>6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0663F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Druk cyfrowy </w:t>
            </w:r>
            <w:r w:rsidRPr="00521300">
              <w:rPr>
                <w:rFonts w:ascii="Arial" w:hAnsi="Arial" w:cs="Arial"/>
                <w:color w:val="000000" w:themeColor="text1"/>
              </w:rPr>
              <w:t>książek w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295106">
              <w:rPr>
                <w:rFonts w:ascii="Arial" w:hAnsi="Arial" w:cs="Arial"/>
                <w:color w:val="000000" w:themeColor="text1"/>
              </w:rPr>
              <w:t>formacie</w:t>
            </w:r>
            <w:r w:rsidRPr="00521300">
              <w:rPr>
                <w:rFonts w:ascii="Arial" w:hAnsi="Arial" w:cs="Arial"/>
                <w:b/>
                <w:color w:val="000000" w:themeColor="text1"/>
              </w:rPr>
              <w:t xml:space="preserve"> A5,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6ED4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960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21300">
              <w:rPr>
                <w:rFonts w:ascii="Arial" w:hAnsi="Arial" w:cs="Arial"/>
                <w:color w:val="000000" w:themeColor="text1"/>
              </w:rPr>
              <w:t>000 stron c/b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BA317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48</w:t>
            </w:r>
            <w:r w:rsidRPr="00521300">
              <w:rPr>
                <w:rFonts w:ascii="Arial" w:hAnsi="Arial" w:cs="Arial"/>
                <w:color w:val="000000" w:themeColor="text1"/>
              </w:rPr>
              <w:t>0000 stron c/b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C8EA9" w14:textId="77777777" w:rsidR="00DD2D53" w:rsidRPr="00521300" w:rsidRDefault="00DD2D53" w:rsidP="00282DEE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521300">
              <w:rPr>
                <w:rFonts w:ascii="Arial" w:hAnsi="Arial" w:cs="Arial"/>
                <w:color w:val="000000" w:themeColor="text1"/>
              </w:rPr>
              <w:t>5 dni</w:t>
            </w:r>
          </w:p>
        </w:tc>
      </w:tr>
      <w:tr w:rsidR="00DD2D53" w:rsidRPr="00521300" w14:paraId="6E06852D" w14:textId="77777777" w:rsidTr="00282DEE">
        <w:trPr>
          <w:trHeight w:val="37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C6C267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7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CCA9A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A4,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95400E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1000 szt. kolorowych stron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6FED9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500 szt.</w:t>
            </w:r>
          </w:p>
          <w:p w14:paraId="282BB9A7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kolorowych stron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E0805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2EC2B5FB" w14:textId="77777777" w:rsidTr="00282DEE">
        <w:trPr>
          <w:trHeight w:val="34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2FF5A1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8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ED2B7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B5,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169D48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6000 szt. kolorowych stron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CB517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3000 szt.</w:t>
            </w:r>
          </w:p>
          <w:p w14:paraId="16DBF658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kolorowych stron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65049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27B0C4C0" w14:textId="77777777" w:rsidTr="00282DEE">
        <w:trPr>
          <w:trHeight w:val="396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CC3BE1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9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21930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Druk cyfrowy stron kolorowych </w:t>
            </w:r>
            <w:r w:rsidRPr="00295106">
              <w:rPr>
                <w:rFonts w:ascii="Arial" w:hAnsi="Arial" w:cs="Arial"/>
                <w:lang w:eastAsia="pl-PL"/>
              </w:rPr>
              <w:t>w formacie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A5,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2D44FE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 xml:space="preserve">3000 szt.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BC962C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1500 szt.</w:t>
            </w:r>
          </w:p>
          <w:p w14:paraId="6FD9DDEA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3423C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522CB678" w14:textId="77777777" w:rsidTr="00282DEE">
        <w:trPr>
          <w:trHeight w:val="68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78C221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C57AA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Okładki 4+0 </w:t>
            </w:r>
            <w:r w:rsidRPr="00295106">
              <w:rPr>
                <w:rFonts w:ascii="Arial" w:hAnsi="Arial" w:cs="Arial"/>
                <w:lang w:eastAsia="pl-PL"/>
              </w:rPr>
              <w:t>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A4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7BC8E8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</w:t>
            </w:r>
            <w:r w:rsidRPr="00521300">
              <w:rPr>
                <w:rFonts w:ascii="Arial" w:hAnsi="Arial" w:cs="Arial"/>
                <w:lang w:eastAsia="pl-PL"/>
              </w:rPr>
              <w:t xml:space="preserve"> szt</w:t>
            </w:r>
            <w:r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7564F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500 szt</w:t>
            </w:r>
            <w:r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6C913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38D0AE2E" w14:textId="77777777" w:rsidTr="00282DEE">
        <w:trPr>
          <w:trHeight w:val="22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60E7E6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11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D0EE9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4+0 </w:t>
            </w:r>
            <w:r w:rsidRPr="00295106">
              <w:rPr>
                <w:rFonts w:ascii="Arial" w:hAnsi="Arial" w:cs="Arial"/>
                <w:lang w:eastAsia="pl-PL"/>
              </w:rPr>
              <w:t>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21EEDE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4000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5758A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2000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B2680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622233D2" w14:textId="77777777" w:rsidTr="00282DEE">
        <w:trPr>
          <w:trHeight w:val="23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B6DE99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12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65CC9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295106">
              <w:rPr>
                <w:rFonts w:ascii="Arial" w:hAnsi="Arial" w:cs="Arial"/>
                <w:lang w:eastAsia="pl-PL"/>
              </w:rPr>
              <w:t>4+0 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A5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A2769D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10 000 szt.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D5EF2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031C6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 dni</w:t>
            </w:r>
          </w:p>
        </w:tc>
      </w:tr>
      <w:tr w:rsidR="00DD2D53" w:rsidRPr="00521300" w14:paraId="7E929795" w14:textId="77777777" w:rsidTr="00282DEE">
        <w:trPr>
          <w:trHeight w:val="24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2AF6A6" w14:textId="77777777" w:rsidR="00DD2D53" w:rsidRPr="00521300" w:rsidRDefault="00DD2D53" w:rsidP="00282DEE">
            <w:pPr>
              <w:spacing w:line="256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13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525B4" w14:textId="77777777" w:rsidR="00DD2D53" w:rsidRPr="00521300" w:rsidRDefault="00DD2D53" w:rsidP="00282DEE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295106">
              <w:rPr>
                <w:rFonts w:ascii="Arial" w:hAnsi="Arial" w:cs="Arial"/>
                <w:lang w:eastAsia="pl-PL"/>
              </w:rPr>
              <w:t>4+0 oprawa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twarda</w:t>
            </w:r>
            <w:r>
              <w:rPr>
                <w:rFonts w:ascii="Arial" w:hAnsi="Arial" w:cs="Arial"/>
                <w:b/>
                <w:lang w:eastAsia="pl-PL"/>
              </w:rPr>
              <w:t xml:space="preserve"> </w:t>
            </w:r>
            <w:r w:rsidRPr="00483CA9">
              <w:rPr>
                <w:rFonts w:ascii="Arial" w:hAnsi="Arial" w:cs="Arial"/>
                <w:bCs/>
                <w:lang w:eastAsia="pl-PL"/>
              </w:rPr>
              <w:t>format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C45DB5" w14:textId="77777777" w:rsidR="00DD2D53" w:rsidRPr="00521300" w:rsidRDefault="00DD2D53" w:rsidP="00282DEE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2000 szt</w:t>
            </w:r>
            <w:r>
              <w:rPr>
                <w:rFonts w:ascii="Arial" w:hAnsi="Arial" w:cs="Arial"/>
                <w:lang w:eastAsia="pl-PL"/>
              </w:rPr>
              <w:t>.</w:t>
            </w:r>
            <w:r w:rsidRPr="00521300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BB136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1000 szt.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A30E4" w14:textId="77777777" w:rsidR="00DD2D53" w:rsidRPr="00521300" w:rsidRDefault="00DD2D53" w:rsidP="00282DEE">
            <w:pPr>
              <w:spacing w:after="0" w:line="257" w:lineRule="auto"/>
              <w:jc w:val="center"/>
              <w:rPr>
                <w:rFonts w:ascii="Arial" w:hAnsi="Arial" w:cs="Arial"/>
                <w:lang w:eastAsia="pl-PL"/>
              </w:rPr>
            </w:pPr>
            <w:r w:rsidRPr="00521300">
              <w:rPr>
                <w:rFonts w:ascii="Arial" w:hAnsi="Arial" w:cs="Arial"/>
                <w:lang w:eastAsia="pl-PL"/>
              </w:rPr>
              <w:t>10 dni</w:t>
            </w:r>
          </w:p>
        </w:tc>
      </w:tr>
    </w:tbl>
    <w:p w14:paraId="58CE1987" w14:textId="77777777" w:rsidR="00DD2D53" w:rsidRDefault="00DD2D53" w:rsidP="00DD2D53"/>
    <w:p w14:paraId="75B6272E" w14:textId="77777777" w:rsidR="00DD2D53" w:rsidRPr="00977733" w:rsidRDefault="00DD2D53" w:rsidP="00DD2D53">
      <w:pPr>
        <w:spacing w:after="120"/>
        <w:jc w:val="both"/>
        <w:rPr>
          <w:rFonts w:ascii="Arial" w:hAnsi="Arial" w:cs="Arial"/>
          <w:bCs/>
          <w:u w:val="single"/>
        </w:rPr>
      </w:pPr>
      <w:r w:rsidRPr="00977733">
        <w:rPr>
          <w:rFonts w:ascii="Arial" w:hAnsi="Arial" w:cs="Arial"/>
          <w:bCs/>
          <w:u w:val="single"/>
        </w:rPr>
        <w:t>Podane powyżej ilości mają charakter szacunkowy, służący do obliczenia ceny oferty, i nie są wiążące dla Zamawiającego.</w:t>
      </w:r>
    </w:p>
    <w:p w14:paraId="680A196D" w14:textId="77777777" w:rsidR="00DD2D53" w:rsidRDefault="00DD2D53" w:rsidP="00DD2D53"/>
    <w:p w14:paraId="667E6567" w14:textId="77777777" w:rsidR="00DD2D53" w:rsidRDefault="00DD2D53" w:rsidP="00DD2D53"/>
    <w:p w14:paraId="55D866C5" w14:textId="77777777" w:rsidR="00D83923" w:rsidRPr="00D83923" w:rsidRDefault="00D83923" w:rsidP="00D83923">
      <w:pPr>
        <w:jc w:val="right"/>
        <w:rPr>
          <w:rFonts w:ascii="Arial" w:hAnsi="Arial" w:cs="Arial"/>
          <w:sz w:val="24"/>
          <w:szCs w:val="24"/>
        </w:rPr>
      </w:pPr>
    </w:p>
    <w:sectPr w:rsidR="00D83923" w:rsidRPr="00D83923" w:rsidSect="00AF0F1C">
      <w:headerReference w:type="default" r:id="rId7"/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643D0" w14:textId="77777777" w:rsidR="00AF0F1C" w:rsidRDefault="00AF0F1C" w:rsidP="00AF0F1C">
      <w:pPr>
        <w:spacing w:after="0" w:line="240" w:lineRule="auto"/>
      </w:pPr>
      <w:r>
        <w:separator/>
      </w:r>
    </w:p>
  </w:endnote>
  <w:endnote w:type="continuationSeparator" w:id="0">
    <w:p w14:paraId="2F4AC0C4" w14:textId="77777777" w:rsidR="00AF0F1C" w:rsidRDefault="00AF0F1C" w:rsidP="00AF0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7744" w14:textId="77777777" w:rsidR="00AF0F1C" w:rsidRDefault="00AF0F1C" w:rsidP="00AF0F1C">
      <w:pPr>
        <w:spacing w:after="0" w:line="240" w:lineRule="auto"/>
      </w:pPr>
      <w:r>
        <w:separator/>
      </w:r>
    </w:p>
  </w:footnote>
  <w:footnote w:type="continuationSeparator" w:id="0">
    <w:p w14:paraId="44DBB91F" w14:textId="77777777" w:rsidR="00AF0F1C" w:rsidRDefault="00AF0F1C" w:rsidP="00AF0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80FC" w14:textId="0A8796DB" w:rsidR="00AF0F1C" w:rsidRPr="00AF0F1C" w:rsidRDefault="00AF0F1C" w:rsidP="00AF0F1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ZP3/853/24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F09F8"/>
    <w:multiLevelType w:val="hybridMultilevel"/>
    <w:tmpl w:val="54FA58C2"/>
    <w:lvl w:ilvl="0" w:tplc="9CD6322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4D3FC3"/>
    <w:multiLevelType w:val="hybridMultilevel"/>
    <w:tmpl w:val="7064392A"/>
    <w:lvl w:ilvl="0" w:tplc="7A929582">
      <w:start w:val="1"/>
      <w:numFmt w:val="decimal"/>
      <w:lvlText w:val="%1)"/>
      <w:lvlJc w:val="left"/>
      <w:pPr>
        <w:tabs>
          <w:tab w:val="num" w:pos="495"/>
        </w:tabs>
        <w:ind w:left="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B54EA5"/>
    <w:multiLevelType w:val="hybridMultilevel"/>
    <w:tmpl w:val="95927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B7467"/>
    <w:multiLevelType w:val="hybridMultilevel"/>
    <w:tmpl w:val="D84C8D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5B3DBB"/>
    <w:multiLevelType w:val="hybridMultilevel"/>
    <w:tmpl w:val="FA923740"/>
    <w:lvl w:ilvl="0" w:tplc="E7542B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053"/>
    <w:rsid w:val="002C66EB"/>
    <w:rsid w:val="003A3184"/>
    <w:rsid w:val="00525EDC"/>
    <w:rsid w:val="0053039D"/>
    <w:rsid w:val="005D1677"/>
    <w:rsid w:val="00610C7E"/>
    <w:rsid w:val="007B0B02"/>
    <w:rsid w:val="00833721"/>
    <w:rsid w:val="00864053"/>
    <w:rsid w:val="008B6A61"/>
    <w:rsid w:val="00AA2317"/>
    <w:rsid w:val="00AF0F1C"/>
    <w:rsid w:val="00B805B4"/>
    <w:rsid w:val="00C13444"/>
    <w:rsid w:val="00C15495"/>
    <w:rsid w:val="00D83923"/>
    <w:rsid w:val="00DD2D53"/>
    <w:rsid w:val="00DD7B0A"/>
    <w:rsid w:val="00E82EF8"/>
    <w:rsid w:val="00EB50E6"/>
    <w:rsid w:val="00F21349"/>
    <w:rsid w:val="00F7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32B2DD"/>
  <w15:chartTrackingRefBased/>
  <w15:docId w15:val="{8072EB8B-FFE0-4EAC-802B-56EF99FA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05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05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B0B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0B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0B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0B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0B0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07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AF0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0F1C"/>
  </w:style>
  <w:style w:type="paragraph" w:styleId="Stopka">
    <w:name w:val="footer"/>
    <w:basedOn w:val="Normalny"/>
    <w:link w:val="StopkaZnak"/>
    <w:uiPriority w:val="99"/>
    <w:unhideWhenUsed/>
    <w:rsid w:val="00AF0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0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1095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Edyta Różańska</cp:lastModifiedBy>
  <cp:revision>4</cp:revision>
  <cp:lastPrinted>2024-03-13T11:45:00Z</cp:lastPrinted>
  <dcterms:created xsi:type="dcterms:W3CDTF">2024-03-13T09:20:00Z</dcterms:created>
  <dcterms:modified xsi:type="dcterms:W3CDTF">2024-03-13T12:21:00Z</dcterms:modified>
</cp:coreProperties>
</file>