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:rsidR="00402B13" w:rsidRPr="00C14455" w:rsidRDefault="00402B13" w:rsidP="00402B13">
      <w:pPr>
        <w:pStyle w:val="Tekstpodstawowywcity"/>
        <w:ind w:left="6372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 Załącznik nr </w:t>
      </w:r>
      <w:r w:rsidR="00131116" w:rsidRPr="00C14455">
        <w:rPr>
          <w:sz w:val="22"/>
          <w:szCs w:val="22"/>
        </w:rPr>
        <w:t>6</w:t>
      </w:r>
      <w:r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Pr="00C14455">
        <w:rPr>
          <w:caps/>
          <w:sz w:val="22"/>
          <w:szCs w:val="22"/>
        </w:rPr>
        <w:t>wz</w:t>
      </w:r>
    </w:p>
    <w:p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 xml:space="preserve">......................................................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WZÓR</w:t>
      </w:r>
    </w:p>
    <w:p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:rsidR="00402B13" w:rsidRPr="00C14455" w:rsidRDefault="00402B13" w:rsidP="00D72149">
      <w:pPr>
        <w:pStyle w:val="Tekstpodstawowywcity"/>
        <w:spacing w:line="360" w:lineRule="auto"/>
        <w:jc w:val="both"/>
        <w:rPr>
          <w:b/>
          <w:sz w:val="22"/>
          <w:szCs w:val="22"/>
        </w:rPr>
      </w:pPr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D72149" w:rsidRPr="00D72149">
        <w:rPr>
          <w:b/>
          <w:sz w:val="22"/>
          <w:szCs w:val="22"/>
        </w:rPr>
        <w:t>Dostawa i instalacja kompletnej stacji końcowej na potrzeby linii badawczej SAXS    wraz z jej integracją z sekcją optyki rentgenowskiej sektora BM02 synchrotronu zlokalizowanego w Narodowym Centrum Promieniowania Synchrotronowego SOLARIS</w:t>
      </w:r>
      <w:bookmarkStart w:id="0" w:name="_GoBack"/>
      <w:bookmarkEnd w:id="0"/>
      <w:r w:rsidR="00B344F7">
        <w:rPr>
          <w:b/>
          <w:sz w:val="22"/>
          <w:szCs w:val="22"/>
        </w:rPr>
        <w:t xml:space="preserve"> </w:t>
      </w:r>
      <w:r w:rsidRPr="00C14455">
        <w:rPr>
          <w:sz w:val="22"/>
          <w:szCs w:val="22"/>
        </w:rPr>
        <w:t>na podstawie art.</w:t>
      </w:r>
      <w:r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Pr="00C14455">
        <w:rPr>
          <w:sz w:val="22"/>
          <w:szCs w:val="22"/>
        </w:rPr>
        <w:t>Oświadczam, iż: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UWAGA: </w:t>
      </w:r>
    </w:p>
    <w:p w:rsidR="00402B13" w:rsidRDefault="00402B13" w:rsidP="00C14455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 xml:space="preserve">ustawy </w:t>
      </w:r>
      <w:proofErr w:type="spellStart"/>
      <w:r>
        <w:rPr>
          <w:rFonts w:ascii="Verdana" w:hAnsi="Verdana"/>
          <w:i/>
        </w:rPr>
        <w:t>Pzp</w:t>
      </w:r>
      <w:proofErr w:type="spellEnd"/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045B2D" w:rsidRPr="00E97442" w:rsidRDefault="00045B2D" w:rsidP="00402B13">
      <w:pPr>
        <w:pStyle w:val="Tekstpodstawowywcity"/>
        <w:ind w:left="0"/>
        <w:jc w:val="both"/>
        <w:rPr>
          <w:rFonts w:ascii="Verdana" w:hAnsi="Verdana"/>
          <w:iCs/>
          <w:color w:val="FF0000"/>
        </w:rPr>
      </w:pPr>
    </w:p>
    <w:sectPr w:rsidR="00045B2D" w:rsidRPr="00E9744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C60" w:rsidRDefault="009E2C60">
      <w:r>
        <w:separator/>
      </w:r>
    </w:p>
  </w:endnote>
  <w:endnote w:type="continuationSeparator" w:id="0">
    <w:p w:rsidR="009E2C60" w:rsidRDefault="009E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C60" w:rsidRDefault="009E2C60">
      <w:r>
        <w:separator/>
      </w:r>
    </w:p>
  </w:footnote>
  <w:footnote w:type="continuationSeparator" w:id="0">
    <w:p w:rsidR="009E2C60" w:rsidRDefault="009E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B344F7">
      <w:rPr>
        <w:rFonts w:ascii="Arial" w:hAnsi="Arial" w:cs="Arial"/>
        <w:i/>
        <w:sz w:val="20"/>
        <w:szCs w:val="20"/>
      </w:rPr>
      <w:t>5427/D</w:t>
    </w:r>
    <w:r w:rsidR="00231C97">
      <w:rPr>
        <w:rFonts w:ascii="Arial" w:hAnsi="Arial" w:cs="Arial"/>
        <w:i/>
        <w:sz w:val="20"/>
        <w:szCs w:val="20"/>
      </w:rPr>
      <w:t>/</w:t>
    </w:r>
    <w:r w:rsidR="0091410E">
      <w:rPr>
        <w:rFonts w:ascii="Arial" w:hAnsi="Arial" w:cs="Arial"/>
        <w:i/>
        <w:sz w:val="20"/>
        <w:szCs w:val="20"/>
      </w:rPr>
      <w:t>2</w:t>
    </w:r>
    <w:r w:rsidR="00795812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EF8"/>
    <w:rsid w:val="00006517"/>
    <w:rsid w:val="000238FF"/>
    <w:rsid w:val="00025BB2"/>
    <w:rsid w:val="0002737C"/>
    <w:rsid w:val="000316F1"/>
    <w:rsid w:val="00045B2D"/>
    <w:rsid w:val="00046A73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0DC"/>
    <w:rsid w:val="000F0219"/>
    <w:rsid w:val="00111978"/>
    <w:rsid w:val="00112DCD"/>
    <w:rsid w:val="00131116"/>
    <w:rsid w:val="001415F4"/>
    <w:rsid w:val="00145233"/>
    <w:rsid w:val="0017407B"/>
    <w:rsid w:val="001760F3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32DD8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6324"/>
    <w:rsid w:val="003E76B8"/>
    <w:rsid w:val="003F0B42"/>
    <w:rsid w:val="00402B13"/>
    <w:rsid w:val="0042573B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C1E6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A1AF6"/>
    <w:rsid w:val="006B0004"/>
    <w:rsid w:val="006B5A84"/>
    <w:rsid w:val="006C5F5C"/>
    <w:rsid w:val="006C6975"/>
    <w:rsid w:val="006F0EFE"/>
    <w:rsid w:val="00711845"/>
    <w:rsid w:val="007123E0"/>
    <w:rsid w:val="0072732B"/>
    <w:rsid w:val="00733B55"/>
    <w:rsid w:val="007354A5"/>
    <w:rsid w:val="00753FA9"/>
    <w:rsid w:val="0075777D"/>
    <w:rsid w:val="00763B6A"/>
    <w:rsid w:val="00771880"/>
    <w:rsid w:val="0078165F"/>
    <w:rsid w:val="00795812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D0755"/>
    <w:rsid w:val="008D0BB8"/>
    <w:rsid w:val="008D6B59"/>
    <w:rsid w:val="0091410E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C0B1A"/>
    <w:rsid w:val="009C2F41"/>
    <w:rsid w:val="009D10A1"/>
    <w:rsid w:val="009E2C60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95DCC"/>
    <w:rsid w:val="00AA0AC1"/>
    <w:rsid w:val="00AB15FB"/>
    <w:rsid w:val="00AB1E42"/>
    <w:rsid w:val="00AD1B25"/>
    <w:rsid w:val="00AD4FF9"/>
    <w:rsid w:val="00AD696A"/>
    <w:rsid w:val="00B20F8C"/>
    <w:rsid w:val="00B339E4"/>
    <w:rsid w:val="00B344F7"/>
    <w:rsid w:val="00B44E14"/>
    <w:rsid w:val="00B50072"/>
    <w:rsid w:val="00B529A0"/>
    <w:rsid w:val="00B54EC6"/>
    <w:rsid w:val="00B63040"/>
    <w:rsid w:val="00B81A9E"/>
    <w:rsid w:val="00B82661"/>
    <w:rsid w:val="00B83DF3"/>
    <w:rsid w:val="00B84FE5"/>
    <w:rsid w:val="00BA0039"/>
    <w:rsid w:val="00BC1C65"/>
    <w:rsid w:val="00BC7486"/>
    <w:rsid w:val="00BF296B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72149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1508"/>
    <w:rsid w:val="00E94261"/>
    <w:rsid w:val="00E97442"/>
    <w:rsid w:val="00EB0C0F"/>
    <w:rsid w:val="00EB48F9"/>
    <w:rsid w:val="00EC399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5C5C58FA"/>
  <w15:chartTrackingRefBased/>
  <w15:docId w15:val="{68BC34E8-BF6C-4253-A8EF-AA382F6B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12CAF-5C60-4C18-A6C1-79DBB7432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2222</Characters>
  <Application>Microsoft Office Word</Application>
  <DocSecurity>0</DocSecurity>
  <Lines>18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7</cp:revision>
  <cp:lastPrinted>2023-07-21T12:18:00Z</cp:lastPrinted>
  <dcterms:created xsi:type="dcterms:W3CDTF">2023-05-09T12:09:00Z</dcterms:created>
  <dcterms:modified xsi:type="dcterms:W3CDTF">2024-03-15T08:36:00Z</dcterms:modified>
</cp:coreProperties>
</file>