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6D1A" w:rsidRPr="00353FDC" w:rsidRDefault="00D16A2F" w:rsidP="003362F4">
      <w:pPr>
        <w:jc w:val="right"/>
        <w:rPr>
          <w:rFonts w:ascii="Arial" w:hAnsi="Arial" w:cs="Arial"/>
        </w:rPr>
      </w:pPr>
      <w:bookmarkStart w:id="0" w:name="_Hlk53520193"/>
      <w:r w:rsidRPr="00D16A2F">
        <w:rPr>
          <w:rFonts w:ascii="Arial" w:hAnsi="Arial" w:cs="Arial"/>
        </w:rPr>
        <w:t>KRAKÓW</w:t>
      </w:r>
      <w:r w:rsidR="00906D1A" w:rsidRPr="00353FDC">
        <w:rPr>
          <w:rFonts w:ascii="Arial" w:hAnsi="Arial" w:cs="Arial"/>
        </w:rPr>
        <w:t xml:space="preserve"> dnia: </w:t>
      </w:r>
      <w:r w:rsidRPr="00D16A2F">
        <w:rPr>
          <w:rFonts w:ascii="Arial" w:hAnsi="Arial" w:cs="Arial"/>
        </w:rPr>
        <w:t>2024-03</w:t>
      </w:r>
      <w:r w:rsidR="0043707B">
        <w:rPr>
          <w:rFonts w:ascii="Arial" w:hAnsi="Arial" w:cs="Arial"/>
        </w:rPr>
        <w:t>-15</w:t>
      </w:r>
    </w:p>
    <w:p w:rsidR="003362F4" w:rsidRDefault="003362F4" w:rsidP="003362F4">
      <w:pPr>
        <w:ind w:right="4410"/>
        <w:rPr>
          <w:rFonts w:ascii="Arial" w:hAnsi="Arial" w:cs="Arial"/>
          <w:b/>
          <w:bCs/>
        </w:rPr>
      </w:pPr>
    </w:p>
    <w:p w:rsidR="00906D1A" w:rsidRPr="00353FDC" w:rsidRDefault="00D16A2F" w:rsidP="003362F4">
      <w:pPr>
        <w:ind w:right="4410"/>
        <w:rPr>
          <w:rFonts w:ascii="Arial" w:hAnsi="Arial" w:cs="Arial"/>
          <w:b/>
          <w:bCs/>
        </w:rPr>
      </w:pPr>
      <w:r w:rsidRPr="00D16A2F">
        <w:rPr>
          <w:rFonts w:ascii="Arial" w:hAnsi="Arial" w:cs="Arial"/>
          <w:b/>
          <w:bCs/>
        </w:rPr>
        <w:t>Politechnika Krakowska im. Tadeusza Kościuszki</w:t>
      </w:r>
    </w:p>
    <w:p w:rsidR="00906D1A" w:rsidRPr="003362F4" w:rsidRDefault="00D16A2F" w:rsidP="003362F4">
      <w:pPr>
        <w:ind w:right="4410"/>
        <w:rPr>
          <w:rFonts w:ascii="Arial" w:hAnsi="Arial" w:cs="Arial"/>
          <w:b/>
        </w:rPr>
      </w:pPr>
      <w:r w:rsidRPr="003362F4">
        <w:rPr>
          <w:rFonts w:ascii="Arial" w:hAnsi="Arial" w:cs="Arial"/>
          <w:b/>
        </w:rPr>
        <w:t>ul. Warszawska 24</w:t>
      </w:r>
      <w:r w:rsidR="00906D1A" w:rsidRPr="003362F4">
        <w:rPr>
          <w:rFonts w:ascii="Arial" w:hAnsi="Arial" w:cs="Arial"/>
          <w:b/>
        </w:rPr>
        <w:t xml:space="preserve"> </w:t>
      </w:r>
    </w:p>
    <w:p w:rsidR="00906D1A" w:rsidRDefault="00D16A2F" w:rsidP="003362F4">
      <w:pPr>
        <w:tabs>
          <w:tab w:val="left" w:pos="5670"/>
        </w:tabs>
        <w:ind w:right="4410"/>
        <w:rPr>
          <w:rFonts w:ascii="Arial" w:hAnsi="Arial" w:cs="Arial"/>
          <w:b/>
        </w:rPr>
      </w:pPr>
      <w:r w:rsidRPr="003362F4">
        <w:rPr>
          <w:rFonts w:ascii="Arial" w:hAnsi="Arial" w:cs="Arial"/>
          <w:b/>
        </w:rPr>
        <w:t>31-155</w:t>
      </w:r>
      <w:r w:rsidR="00906D1A" w:rsidRPr="003362F4">
        <w:rPr>
          <w:rFonts w:ascii="Arial" w:hAnsi="Arial" w:cs="Arial"/>
          <w:b/>
        </w:rPr>
        <w:t xml:space="preserve"> </w:t>
      </w:r>
      <w:r w:rsidR="003362F4" w:rsidRPr="003362F4">
        <w:rPr>
          <w:rFonts w:ascii="Arial" w:hAnsi="Arial" w:cs="Arial"/>
          <w:b/>
        </w:rPr>
        <w:t>Kraków</w:t>
      </w:r>
    </w:p>
    <w:p w:rsidR="0045575C" w:rsidRDefault="0045575C" w:rsidP="003362F4">
      <w:pPr>
        <w:tabs>
          <w:tab w:val="left" w:pos="5670"/>
        </w:tabs>
        <w:ind w:right="4410"/>
        <w:rPr>
          <w:rFonts w:ascii="Arial" w:hAnsi="Arial" w:cs="Arial"/>
        </w:rPr>
      </w:pPr>
    </w:p>
    <w:p w:rsidR="003362F4" w:rsidRPr="00A151B5" w:rsidRDefault="003362F4" w:rsidP="003362F4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353FDC" w:rsidTr="00EF318B">
        <w:tc>
          <w:tcPr>
            <w:tcW w:w="10065" w:type="dxa"/>
            <w:shd w:val="clear" w:color="auto" w:fill="F2F2F2"/>
            <w:hideMark/>
          </w:tcPr>
          <w:p w:rsidR="00906D1A" w:rsidRPr="00353FDC" w:rsidRDefault="00906D1A" w:rsidP="003362F4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906D1A" w:rsidRPr="00353FDC" w:rsidRDefault="00906D1A" w:rsidP="003362F4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906D1A" w:rsidRPr="008503C6" w:rsidRDefault="00906D1A" w:rsidP="003362F4">
      <w:pPr>
        <w:keepNext/>
        <w:outlineLvl w:val="0"/>
        <w:rPr>
          <w:rFonts w:ascii="Arial" w:hAnsi="Arial" w:cs="Arial"/>
          <w:b/>
          <w:sz w:val="22"/>
          <w:szCs w:val="22"/>
        </w:rPr>
      </w:pPr>
    </w:p>
    <w:p w:rsidR="00906D1A" w:rsidRPr="008503C6" w:rsidRDefault="00906D1A" w:rsidP="003362F4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8503C6">
        <w:rPr>
          <w:rFonts w:ascii="Arial" w:eastAsia="Calibri" w:hAnsi="Arial" w:cs="Arial"/>
          <w:sz w:val="22"/>
          <w:szCs w:val="22"/>
          <w:lang w:eastAsia="en-US"/>
        </w:rPr>
        <w:t xml:space="preserve">Dotyczy </w:t>
      </w:r>
      <w:r w:rsidRPr="008503C6">
        <w:rPr>
          <w:rFonts w:ascii="Arial" w:hAnsi="Arial" w:cs="Arial"/>
          <w:sz w:val="22"/>
          <w:szCs w:val="22"/>
        </w:rPr>
        <w:t>postępowania o udzielenie zamówienia publicznego</w:t>
      </w:r>
      <w:r w:rsidRPr="008503C6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906D1A" w:rsidRPr="008503C6" w:rsidTr="003362F4">
        <w:tc>
          <w:tcPr>
            <w:tcW w:w="2269" w:type="dxa"/>
            <w:shd w:val="clear" w:color="auto" w:fill="auto"/>
          </w:tcPr>
          <w:p w:rsidR="00906D1A" w:rsidRPr="008503C6" w:rsidRDefault="00906D1A" w:rsidP="003362F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03C6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906D1A" w:rsidRPr="008503C6" w:rsidRDefault="00D16A2F" w:rsidP="003362F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503C6">
              <w:rPr>
                <w:rFonts w:ascii="Arial" w:hAnsi="Arial" w:cs="Arial"/>
                <w:bCs/>
                <w:sz w:val="22"/>
                <w:szCs w:val="22"/>
              </w:rPr>
              <w:t xml:space="preserve">Dostawa i montaż stolarki aluminiowej w budynku Pałacu w Łobzowie PP-1 (11-1) - etap 1, w ramach zadania inwestycyjnego pn.: Dostosowanie budynku PP-1 (11-1) do wymagań ochrony </w:t>
            </w:r>
            <w:proofErr w:type="spellStart"/>
            <w:r w:rsidRPr="008503C6">
              <w:rPr>
                <w:rFonts w:ascii="Arial" w:hAnsi="Arial" w:cs="Arial"/>
                <w:bCs/>
                <w:sz w:val="22"/>
                <w:szCs w:val="22"/>
              </w:rPr>
              <w:t>ppoż</w:t>
            </w:r>
            <w:proofErr w:type="spellEnd"/>
            <w:r w:rsidRPr="008503C6">
              <w:rPr>
                <w:rFonts w:ascii="Arial" w:hAnsi="Arial" w:cs="Arial"/>
                <w:bCs/>
                <w:sz w:val="22"/>
                <w:szCs w:val="22"/>
              </w:rPr>
              <w:t xml:space="preserve">, WA </w:t>
            </w:r>
            <w:r w:rsidR="003362F4" w:rsidRPr="008503C6">
              <w:rPr>
                <w:rFonts w:ascii="Arial" w:hAnsi="Arial" w:cs="Arial"/>
                <w:bCs/>
                <w:sz w:val="22"/>
                <w:szCs w:val="22"/>
              </w:rPr>
              <w:t xml:space="preserve">      </w:t>
            </w:r>
            <w:r w:rsidRPr="008503C6">
              <w:rPr>
                <w:rFonts w:ascii="Arial" w:hAnsi="Arial" w:cs="Arial"/>
                <w:bCs/>
                <w:sz w:val="22"/>
                <w:szCs w:val="22"/>
              </w:rPr>
              <w:t>ul. Podchorążych 1, Kraków.</w:t>
            </w:r>
          </w:p>
        </w:tc>
      </w:tr>
      <w:tr w:rsidR="00D16A2F" w:rsidRPr="008503C6" w:rsidTr="003362F4">
        <w:tc>
          <w:tcPr>
            <w:tcW w:w="2269" w:type="dxa"/>
            <w:shd w:val="clear" w:color="auto" w:fill="auto"/>
          </w:tcPr>
          <w:p w:rsidR="00D16A2F" w:rsidRPr="008503C6" w:rsidRDefault="00D16A2F" w:rsidP="003362F4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03C6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D16A2F" w:rsidRPr="008503C6" w:rsidRDefault="00D16A2F" w:rsidP="003362F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503C6">
              <w:rPr>
                <w:rFonts w:ascii="Arial" w:hAnsi="Arial" w:cs="Arial"/>
                <w:bCs/>
                <w:sz w:val="22"/>
                <w:szCs w:val="22"/>
              </w:rPr>
              <w:t>KA-2/013/2024</w:t>
            </w:r>
          </w:p>
        </w:tc>
      </w:tr>
    </w:tbl>
    <w:p w:rsidR="00906D1A" w:rsidRPr="008503C6" w:rsidRDefault="00906D1A" w:rsidP="003362F4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2"/>
          <w:szCs w:val="22"/>
        </w:rPr>
      </w:pPr>
    </w:p>
    <w:p w:rsidR="00906D1A" w:rsidRDefault="00906D1A" w:rsidP="003362F4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8503C6">
        <w:rPr>
          <w:rFonts w:ascii="Arial" w:hAnsi="Arial" w:cs="Arial"/>
          <w:sz w:val="22"/>
          <w:szCs w:val="22"/>
        </w:rPr>
        <w:t xml:space="preserve">Zamawiający, </w:t>
      </w:r>
      <w:r w:rsidR="00D16A2F" w:rsidRPr="008503C6">
        <w:rPr>
          <w:rFonts w:ascii="Arial" w:hAnsi="Arial" w:cs="Arial"/>
          <w:b/>
          <w:sz w:val="22"/>
          <w:szCs w:val="22"/>
        </w:rPr>
        <w:t>Politechnika Krakowska im. Tadeusza Kościuszki</w:t>
      </w:r>
      <w:r w:rsidRPr="008503C6">
        <w:rPr>
          <w:rFonts w:ascii="Arial" w:hAnsi="Arial" w:cs="Arial"/>
          <w:sz w:val="22"/>
          <w:szCs w:val="22"/>
        </w:rPr>
        <w:t xml:space="preserve">, działając na podstawie art. 253 ust. 1 </w:t>
      </w:r>
      <w:r w:rsidR="008503C6" w:rsidRPr="008503C6">
        <w:rPr>
          <w:rFonts w:ascii="Arial" w:hAnsi="Arial" w:cs="Arial"/>
          <w:sz w:val="22"/>
          <w:szCs w:val="22"/>
        </w:rPr>
        <w:t xml:space="preserve">pkt 1 i ust. 2 </w:t>
      </w:r>
      <w:r w:rsidRPr="008503C6">
        <w:rPr>
          <w:rFonts w:ascii="Arial" w:hAnsi="Arial" w:cs="Arial"/>
          <w:sz w:val="22"/>
          <w:szCs w:val="22"/>
        </w:rPr>
        <w:t xml:space="preserve">ustawy z dnia 11 września 2019r. Prawo zamówień publicznych </w:t>
      </w:r>
      <w:r w:rsidR="00D16A2F" w:rsidRPr="008503C6">
        <w:rPr>
          <w:rFonts w:ascii="Arial" w:hAnsi="Arial" w:cs="Arial"/>
          <w:sz w:val="22"/>
          <w:szCs w:val="22"/>
        </w:rPr>
        <w:t>(</w:t>
      </w:r>
      <w:proofErr w:type="spellStart"/>
      <w:r w:rsidR="00D16A2F" w:rsidRPr="008503C6">
        <w:rPr>
          <w:rFonts w:ascii="Arial" w:hAnsi="Arial" w:cs="Arial"/>
          <w:sz w:val="22"/>
          <w:szCs w:val="22"/>
        </w:rPr>
        <w:t>t.j</w:t>
      </w:r>
      <w:proofErr w:type="spellEnd"/>
      <w:r w:rsidR="00D16A2F" w:rsidRPr="008503C6">
        <w:rPr>
          <w:rFonts w:ascii="Arial" w:hAnsi="Arial" w:cs="Arial"/>
          <w:sz w:val="22"/>
          <w:szCs w:val="22"/>
        </w:rPr>
        <w:t>. Dz. U. z 2023r. poz. 1605)</w:t>
      </w:r>
      <w:r w:rsidRPr="008503C6">
        <w:rPr>
          <w:rFonts w:ascii="Arial" w:hAnsi="Arial" w:cs="Arial"/>
          <w:sz w:val="22"/>
          <w:szCs w:val="22"/>
        </w:rPr>
        <w:t xml:space="preserve">, zwanej dalej „ustawą Pzp”, informuje, że w toczącym się postępowaniu </w:t>
      </w:r>
      <w:r w:rsidR="003362F4" w:rsidRPr="008503C6">
        <w:rPr>
          <w:rFonts w:ascii="Arial" w:hAnsi="Arial" w:cs="Arial"/>
          <w:sz w:val="22"/>
          <w:szCs w:val="22"/>
        </w:rPr>
        <w:t xml:space="preserve">   </w:t>
      </w:r>
      <w:r w:rsidRPr="008503C6">
        <w:rPr>
          <w:rFonts w:ascii="Arial" w:hAnsi="Arial" w:cs="Arial"/>
          <w:sz w:val="22"/>
          <w:szCs w:val="22"/>
        </w:rPr>
        <w:t>o udzielenie zamówienia publicznego, jako najkorzystniejsza wybrana została oferta złożona przez wykonawcę:</w:t>
      </w:r>
    </w:p>
    <w:p w:rsidR="008503C6" w:rsidRPr="008503C6" w:rsidRDefault="008503C6" w:rsidP="003362F4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D16A2F" w:rsidRPr="008503C6" w:rsidTr="00F975AC">
        <w:trPr>
          <w:cantSplit/>
          <w:jc w:val="center"/>
        </w:trPr>
        <w:tc>
          <w:tcPr>
            <w:tcW w:w="10080" w:type="dxa"/>
          </w:tcPr>
          <w:p w:rsidR="003362F4" w:rsidRPr="008503C6" w:rsidRDefault="003362F4" w:rsidP="003362F4">
            <w:pPr>
              <w:ind w:left="-75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16A2F" w:rsidRPr="008503C6" w:rsidRDefault="00D16A2F" w:rsidP="003362F4">
            <w:pPr>
              <w:ind w:left="-75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03C6">
              <w:rPr>
                <w:rFonts w:ascii="Arial" w:hAnsi="Arial" w:cs="Arial"/>
                <w:b/>
                <w:sz w:val="22"/>
                <w:szCs w:val="22"/>
              </w:rPr>
              <w:t xml:space="preserve">Produkcja Stolarki PCV i Aluminium Małgorzata </w:t>
            </w:r>
            <w:proofErr w:type="spellStart"/>
            <w:r w:rsidRPr="008503C6">
              <w:rPr>
                <w:rFonts w:ascii="Arial" w:hAnsi="Arial" w:cs="Arial"/>
                <w:b/>
                <w:sz w:val="22"/>
                <w:szCs w:val="22"/>
              </w:rPr>
              <w:t>Cechini</w:t>
            </w:r>
            <w:proofErr w:type="spellEnd"/>
            <w:r w:rsidRPr="008503C6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="003362F4" w:rsidRPr="008503C6">
              <w:rPr>
                <w:rFonts w:ascii="Arial" w:hAnsi="Arial" w:cs="Arial"/>
                <w:b/>
                <w:sz w:val="22"/>
                <w:szCs w:val="22"/>
              </w:rPr>
              <w:t>S</w:t>
            </w:r>
            <w:r w:rsidRPr="008503C6">
              <w:rPr>
                <w:rFonts w:ascii="Arial" w:hAnsi="Arial" w:cs="Arial"/>
                <w:b/>
                <w:sz w:val="22"/>
                <w:szCs w:val="22"/>
              </w:rPr>
              <w:t>p.j</w:t>
            </w:r>
            <w:proofErr w:type="spellEnd"/>
            <w:r w:rsidRPr="008503C6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:rsidR="00D16A2F" w:rsidRPr="008503C6" w:rsidRDefault="00D16A2F" w:rsidP="003362F4">
            <w:pPr>
              <w:ind w:left="-75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03C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ul. </w:t>
            </w:r>
            <w:proofErr w:type="spellStart"/>
            <w:r w:rsidRPr="008503C6">
              <w:rPr>
                <w:rFonts w:ascii="Arial" w:hAnsi="Arial" w:cs="Arial"/>
                <w:b/>
                <w:bCs/>
                <w:sz w:val="22"/>
                <w:szCs w:val="22"/>
              </w:rPr>
              <w:t>Zazamcze</w:t>
            </w:r>
            <w:proofErr w:type="spellEnd"/>
            <w:r w:rsidRPr="008503C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35</w:t>
            </w:r>
          </w:p>
          <w:p w:rsidR="00D16A2F" w:rsidRPr="008503C6" w:rsidRDefault="00D16A2F" w:rsidP="003362F4">
            <w:pPr>
              <w:ind w:left="-75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503C6">
              <w:rPr>
                <w:rFonts w:ascii="Arial" w:hAnsi="Arial" w:cs="Arial"/>
                <w:b/>
                <w:bCs/>
                <w:sz w:val="22"/>
                <w:szCs w:val="22"/>
              </w:rPr>
              <w:t>33-370 Muszyna</w:t>
            </w:r>
          </w:p>
          <w:p w:rsidR="00D16A2F" w:rsidRPr="008503C6" w:rsidRDefault="003362F4" w:rsidP="003362F4">
            <w:pPr>
              <w:ind w:left="-7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503C6">
              <w:rPr>
                <w:rFonts w:ascii="Arial" w:hAnsi="Arial" w:cs="Arial"/>
                <w:sz w:val="22"/>
                <w:szCs w:val="22"/>
              </w:rPr>
              <w:t xml:space="preserve">Cena wykonania zamówienia : </w:t>
            </w:r>
            <w:r w:rsidR="00D16A2F" w:rsidRPr="008503C6">
              <w:rPr>
                <w:rFonts w:ascii="Arial" w:hAnsi="Arial" w:cs="Arial"/>
                <w:b/>
                <w:sz w:val="22"/>
                <w:szCs w:val="22"/>
              </w:rPr>
              <w:t>918 000.00 zł brutto</w:t>
            </w:r>
            <w:r w:rsidR="00D16A2F" w:rsidRPr="008503C6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:rsidR="003362F4" w:rsidRPr="008503C6" w:rsidRDefault="003362F4" w:rsidP="003362F4">
            <w:pPr>
              <w:ind w:left="-75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D16A2F" w:rsidRPr="008503C6" w:rsidRDefault="0045575C" w:rsidP="003362F4">
            <w:pPr>
              <w:ind w:left="-75"/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</w:pPr>
            <w:r w:rsidRPr="008503C6">
              <w:rPr>
                <w:rFonts w:ascii="Arial" w:hAnsi="Arial" w:cs="Arial"/>
                <w:color w:val="000000"/>
                <w:sz w:val="22"/>
                <w:szCs w:val="22"/>
              </w:rPr>
              <w:t xml:space="preserve">    </w:t>
            </w:r>
            <w:r w:rsidR="00D16A2F" w:rsidRPr="008503C6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wyboru:</w:t>
            </w:r>
          </w:p>
          <w:p w:rsidR="0045575C" w:rsidRPr="008503C6" w:rsidRDefault="0045575C" w:rsidP="0045575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503C6">
              <w:rPr>
                <w:rFonts w:ascii="Arial" w:hAnsi="Arial" w:cs="Arial"/>
                <w:color w:val="000000"/>
                <w:sz w:val="22"/>
                <w:szCs w:val="22"/>
              </w:rPr>
              <w:t xml:space="preserve">   Oferta jest poprawna pod względem formalnym i merytorycznym oraz najkorzystniejsza na     </w:t>
            </w:r>
          </w:p>
          <w:p w:rsidR="003362F4" w:rsidRPr="008503C6" w:rsidRDefault="0045575C" w:rsidP="0045575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503C6">
              <w:rPr>
                <w:rFonts w:ascii="Arial" w:hAnsi="Arial" w:cs="Arial"/>
                <w:color w:val="000000"/>
                <w:sz w:val="22"/>
                <w:szCs w:val="22"/>
              </w:rPr>
              <w:t xml:space="preserve">    podstawie kryteriów oceny ofert określonych w SWZ.</w:t>
            </w:r>
          </w:p>
          <w:p w:rsidR="00D16A2F" w:rsidRPr="008503C6" w:rsidRDefault="00D16A2F" w:rsidP="003362F4">
            <w:pPr>
              <w:pStyle w:val="Nagwek"/>
              <w:tabs>
                <w:tab w:val="clear" w:pos="4536"/>
                <w:tab w:val="clear" w:pos="9072"/>
              </w:tabs>
              <w:ind w:left="-75"/>
              <w:jc w:val="center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45575C" w:rsidRPr="008503C6" w:rsidRDefault="0045575C" w:rsidP="003362F4">
      <w:pPr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906D1A" w:rsidRPr="008503C6" w:rsidRDefault="00906D1A" w:rsidP="003362F4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8503C6">
        <w:rPr>
          <w:rFonts w:ascii="Arial" w:hAnsi="Arial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8503C6">
        <w:rPr>
          <w:rFonts w:ascii="Arial" w:hAnsi="Arial" w:cs="Arial"/>
          <w:color w:val="000000"/>
          <w:sz w:val="22"/>
          <w:szCs w:val="22"/>
        </w:rPr>
        <w:t>:</w:t>
      </w:r>
    </w:p>
    <w:p w:rsidR="0045575C" w:rsidRPr="008D02AA" w:rsidRDefault="0045575C" w:rsidP="003362F4">
      <w:pPr>
        <w:jc w:val="both"/>
        <w:rPr>
          <w:rFonts w:ascii="Arial" w:hAnsi="Arial" w:cs="Arial"/>
          <w:color w:val="000000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827"/>
        <w:gridCol w:w="992"/>
        <w:gridCol w:w="2694"/>
        <w:gridCol w:w="1701"/>
      </w:tblGrid>
      <w:tr w:rsidR="0045575C" w:rsidRPr="0045575C" w:rsidTr="0045575C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45575C" w:rsidRPr="0045575C" w:rsidRDefault="0045575C" w:rsidP="003362F4">
            <w:pPr>
              <w:pStyle w:val="Zwykytekst"/>
              <w:jc w:val="center"/>
              <w:rPr>
                <w:rFonts w:ascii="Arial" w:hAnsi="Arial" w:cs="Arial"/>
              </w:rPr>
            </w:pPr>
            <w:bookmarkStart w:id="1" w:name="_Hlk53517864"/>
            <w:r w:rsidRPr="0045575C">
              <w:rPr>
                <w:rFonts w:ascii="Arial" w:hAnsi="Arial" w:cs="Arial"/>
              </w:rPr>
              <w:t>Nr oferty</w:t>
            </w:r>
          </w:p>
        </w:tc>
        <w:tc>
          <w:tcPr>
            <w:tcW w:w="3827" w:type="dxa"/>
            <w:shd w:val="clear" w:color="auto" w:fill="F2F2F2"/>
            <w:vAlign w:val="center"/>
          </w:tcPr>
          <w:p w:rsidR="0045575C" w:rsidRPr="0045575C" w:rsidRDefault="0045575C" w:rsidP="003362F4">
            <w:pPr>
              <w:pStyle w:val="Zwykytekst"/>
              <w:jc w:val="center"/>
              <w:rPr>
                <w:rFonts w:ascii="Arial" w:hAnsi="Arial" w:cs="Arial"/>
              </w:rPr>
            </w:pPr>
            <w:r w:rsidRPr="0045575C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45575C" w:rsidRPr="0045575C" w:rsidRDefault="0045575C" w:rsidP="003362F4">
            <w:pPr>
              <w:pStyle w:val="Zwykytekst"/>
              <w:jc w:val="center"/>
              <w:rPr>
                <w:rFonts w:ascii="Arial" w:hAnsi="Arial" w:cs="Arial"/>
                <w:bCs/>
              </w:rPr>
            </w:pPr>
            <w:r w:rsidRPr="0045575C">
              <w:rPr>
                <w:rFonts w:ascii="Arial" w:hAnsi="Arial" w:cs="Arial"/>
                <w:bCs/>
              </w:rPr>
              <w:t>Cena</w:t>
            </w:r>
          </w:p>
        </w:tc>
        <w:tc>
          <w:tcPr>
            <w:tcW w:w="2694" w:type="dxa"/>
            <w:shd w:val="clear" w:color="auto" w:fill="F2F2F2"/>
            <w:vAlign w:val="center"/>
          </w:tcPr>
          <w:p w:rsidR="0045575C" w:rsidRPr="0045575C" w:rsidRDefault="0045575C" w:rsidP="003362F4">
            <w:pPr>
              <w:pStyle w:val="Zwykytekst"/>
              <w:jc w:val="center"/>
              <w:rPr>
                <w:rFonts w:ascii="Arial" w:hAnsi="Arial" w:cs="Arial"/>
                <w:bCs/>
              </w:rPr>
            </w:pPr>
            <w:r w:rsidRPr="0045575C">
              <w:rPr>
                <w:rFonts w:ascii="Arial" w:hAnsi="Arial" w:cs="Arial"/>
                <w:bCs/>
              </w:rPr>
              <w:t>Okres udzielonej rękojmi na roboty budowlane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45575C" w:rsidRPr="0045575C" w:rsidRDefault="0045575C" w:rsidP="003362F4">
            <w:pPr>
              <w:pStyle w:val="Zwykytekst"/>
              <w:jc w:val="center"/>
              <w:rPr>
                <w:rFonts w:ascii="Arial" w:hAnsi="Arial" w:cs="Arial"/>
              </w:rPr>
            </w:pPr>
            <w:r w:rsidRPr="0045575C">
              <w:rPr>
                <w:rFonts w:ascii="Arial" w:hAnsi="Arial" w:cs="Arial"/>
              </w:rPr>
              <w:t>Łączna liczba punktów</w:t>
            </w:r>
          </w:p>
        </w:tc>
      </w:tr>
      <w:bookmarkEnd w:id="1"/>
      <w:tr w:rsidR="0045575C" w:rsidRPr="0045575C" w:rsidTr="0045575C">
        <w:tc>
          <w:tcPr>
            <w:tcW w:w="851" w:type="dxa"/>
            <w:vAlign w:val="center"/>
          </w:tcPr>
          <w:p w:rsidR="0045575C" w:rsidRPr="0045575C" w:rsidRDefault="0045575C" w:rsidP="003362F4">
            <w:pPr>
              <w:pStyle w:val="Zwykytekst"/>
              <w:jc w:val="center"/>
              <w:rPr>
                <w:rFonts w:ascii="Arial" w:hAnsi="Arial" w:cs="Arial"/>
              </w:rPr>
            </w:pPr>
            <w:r w:rsidRPr="0045575C">
              <w:rPr>
                <w:rFonts w:ascii="Arial" w:hAnsi="Arial" w:cs="Arial"/>
              </w:rPr>
              <w:t>2</w:t>
            </w:r>
          </w:p>
        </w:tc>
        <w:tc>
          <w:tcPr>
            <w:tcW w:w="3827" w:type="dxa"/>
            <w:vAlign w:val="center"/>
          </w:tcPr>
          <w:p w:rsidR="0045575C" w:rsidRDefault="0045575C" w:rsidP="003362F4">
            <w:pPr>
              <w:pStyle w:val="Zwykytekst"/>
              <w:rPr>
                <w:rFonts w:ascii="Arial" w:hAnsi="Arial" w:cs="Arial"/>
                <w:b/>
              </w:rPr>
            </w:pPr>
            <w:r w:rsidRPr="0045575C">
              <w:rPr>
                <w:rFonts w:ascii="Arial" w:hAnsi="Arial" w:cs="Arial"/>
                <w:b/>
              </w:rPr>
              <w:t xml:space="preserve">Produkcja Stolarki PCV i Aluminium </w:t>
            </w:r>
          </w:p>
          <w:p w:rsidR="0045575C" w:rsidRPr="0045575C" w:rsidRDefault="0045575C" w:rsidP="003362F4">
            <w:pPr>
              <w:pStyle w:val="Zwykytekst"/>
              <w:rPr>
                <w:rFonts w:ascii="Arial" w:hAnsi="Arial" w:cs="Arial"/>
                <w:b/>
              </w:rPr>
            </w:pPr>
            <w:r w:rsidRPr="0045575C">
              <w:rPr>
                <w:rFonts w:ascii="Arial" w:hAnsi="Arial" w:cs="Arial"/>
                <w:b/>
              </w:rPr>
              <w:t xml:space="preserve">Małgorzata </w:t>
            </w:r>
            <w:proofErr w:type="spellStart"/>
            <w:r w:rsidRPr="0045575C">
              <w:rPr>
                <w:rFonts w:ascii="Arial" w:hAnsi="Arial" w:cs="Arial"/>
                <w:b/>
              </w:rPr>
              <w:t>Cechini</w:t>
            </w:r>
            <w:proofErr w:type="spellEnd"/>
            <w:r w:rsidRPr="0045575C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45575C">
              <w:rPr>
                <w:rFonts w:ascii="Arial" w:hAnsi="Arial" w:cs="Arial"/>
                <w:b/>
              </w:rPr>
              <w:t>sp.j</w:t>
            </w:r>
            <w:proofErr w:type="spellEnd"/>
            <w:r w:rsidRPr="0045575C">
              <w:rPr>
                <w:rFonts w:ascii="Arial" w:hAnsi="Arial" w:cs="Arial"/>
                <w:b/>
              </w:rPr>
              <w:t>.</w:t>
            </w:r>
          </w:p>
          <w:p w:rsidR="0045575C" w:rsidRPr="0045575C" w:rsidRDefault="0045575C" w:rsidP="003362F4">
            <w:pPr>
              <w:pStyle w:val="Zwykytekst"/>
              <w:rPr>
                <w:rFonts w:ascii="Arial" w:hAnsi="Arial" w:cs="Arial"/>
                <w:bCs/>
              </w:rPr>
            </w:pPr>
            <w:r w:rsidRPr="0045575C">
              <w:rPr>
                <w:rFonts w:ascii="Arial" w:hAnsi="Arial" w:cs="Arial"/>
                <w:bCs/>
              </w:rPr>
              <w:t xml:space="preserve">ul. </w:t>
            </w:r>
            <w:proofErr w:type="spellStart"/>
            <w:r w:rsidRPr="0045575C">
              <w:rPr>
                <w:rFonts w:ascii="Arial" w:hAnsi="Arial" w:cs="Arial"/>
                <w:bCs/>
              </w:rPr>
              <w:t>Zazamcze</w:t>
            </w:r>
            <w:proofErr w:type="spellEnd"/>
            <w:r w:rsidRPr="0045575C">
              <w:rPr>
                <w:rFonts w:ascii="Arial" w:hAnsi="Arial" w:cs="Arial"/>
                <w:bCs/>
              </w:rPr>
              <w:t xml:space="preserve"> 35 </w:t>
            </w:r>
          </w:p>
          <w:p w:rsidR="0045575C" w:rsidRPr="0045575C" w:rsidRDefault="0045575C" w:rsidP="003362F4">
            <w:pPr>
              <w:pStyle w:val="Zwykytekst"/>
              <w:rPr>
                <w:rFonts w:ascii="Arial" w:hAnsi="Arial" w:cs="Arial"/>
                <w:bCs/>
              </w:rPr>
            </w:pPr>
            <w:r w:rsidRPr="0045575C">
              <w:rPr>
                <w:rFonts w:ascii="Arial" w:hAnsi="Arial" w:cs="Arial"/>
                <w:bCs/>
              </w:rPr>
              <w:t>33-370 Muszyna</w:t>
            </w:r>
          </w:p>
        </w:tc>
        <w:tc>
          <w:tcPr>
            <w:tcW w:w="992" w:type="dxa"/>
            <w:vAlign w:val="center"/>
          </w:tcPr>
          <w:p w:rsidR="0045575C" w:rsidRPr="0045575C" w:rsidRDefault="0045575C" w:rsidP="003362F4">
            <w:pPr>
              <w:pStyle w:val="Zwykytekst"/>
              <w:jc w:val="center"/>
              <w:rPr>
                <w:rFonts w:ascii="Arial" w:hAnsi="Arial" w:cs="Arial"/>
              </w:rPr>
            </w:pPr>
            <w:r w:rsidRPr="0045575C">
              <w:rPr>
                <w:rFonts w:ascii="Arial" w:hAnsi="Arial" w:cs="Arial"/>
              </w:rPr>
              <w:t xml:space="preserve">  60,00</w:t>
            </w:r>
          </w:p>
        </w:tc>
        <w:tc>
          <w:tcPr>
            <w:tcW w:w="2694" w:type="dxa"/>
            <w:vAlign w:val="center"/>
          </w:tcPr>
          <w:p w:rsidR="0045575C" w:rsidRPr="0045575C" w:rsidRDefault="0045575C" w:rsidP="003362F4">
            <w:pPr>
              <w:pStyle w:val="Zwykytekst"/>
              <w:jc w:val="center"/>
              <w:rPr>
                <w:rFonts w:ascii="Arial" w:hAnsi="Arial" w:cs="Arial"/>
              </w:rPr>
            </w:pPr>
            <w:r w:rsidRPr="0045575C">
              <w:rPr>
                <w:rFonts w:ascii="Arial" w:hAnsi="Arial" w:cs="Arial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45575C" w:rsidRPr="0045575C" w:rsidRDefault="0045575C" w:rsidP="003362F4">
            <w:pPr>
              <w:pStyle w:val="Zwykytekst"/>
              <w:jc w:val="center"/>
              <w:rPr>
                <w:rFonts w:ascii="Arial" w:hAnsi="Arial" w:cs="Arial"/>
              </w:rPr>
            </w:pPr>
            <w:r w:rsidRPr="0045575C">
              <w:rPr>
                <w:rFonts w:ascii="Arial" w:hAnsi="Arial" w:cs="Arial"/>
              </w:rPr>
              <w:t xml:space="preserve">  100,00</w:t>
            </w:r>
          </w:p>
        </w:tc>
      </w:tr>
      <w:tr w:rsidR="0045575C" w:rsidRPr="0045575C" w:rsidTr="0045575C">
        <w:tc>
          <w:tcPr>
            <w:tcW w:w="851" w:type="dxa"/>
            <w:vAlign w:val="center"/>
          </w:tcPr>
          <w:p w:rsidR="0045575C" w:rsidRPr="0045575C" w:rsidRDefault="0045575C" w:rsidP="003362F4">
            <w:pPr>
              <w:pStyle w:val="Zwykytekst"/>
              <w:jc w:val="center"/>
              <w:rPr>
                <w:rFonts w:ascii="Arial" w:hAnsi="Arial" w:cs="Arial"/>
              </w:rPr>
            </w:pPr>
            <w:r w:rsidRPr="0045575C">
              <w:rPr>
                <w:rFonts w:ascii="Arial" w:hAnsi="Arial" w:cs="Arial"/>
              </w:rPr>
              <w:t>5</w:t>
            </w:r>
          </w:p>
        </w:tc>
        <w:tc>
          <w:tcPr>
            <w:tcW w:w="3827" w:type="dxa"/>
            <w:vAlign w:val="center"/>
          </w:tcPr>
          <w:p w:rsidR="0045575C" w:rsidRPr="0045575C" w:rsidRDefault="0045575C" w:rsidP="003362F4">
            <w:pPr>
              <w:pStyle w:val="Zwykytekst"/>
              <w:rPr>
                <w:rFonts w:ascii="Arial" w:hAnsi="Arial" w:cs="Arial"/>
                <w:b/>
              </w:rPr>
            </w:pPr>
            <w:r w:rsidRPr="0045575C">
              <w:rPr>
                <w:rFonts w:ascii="Arial" w:hAnsi="Arial" w:cs="Arial"/>
                <w:b/>
              </w:rPr>
              <w:t>Przedsiębio</w:t>
            </w:r>
            <w:r w:rsidR="008503C6">
              <w:rPr>
                <w:rFonts w:ascii="Arial" w:hAnsi="Arial" w:cs="Arial"/>
                <w:b/>
              </w:rPr>
              <w:t>rst</w:t>
            </w:r>
            <w:r w:rsidRPr="0045575C">
              <w:rPr>
                <w:rFonts w:ascii="Arial" w:hAnsi="Arial" w:cs="Arial"/>
                <w:b/>
              </w:rPr>
              <w:t>wo Budowlano Remontowe ,,BUDREM" Sp. z o.o.</w:t>
            </w:r>
          </w:p>
          <w:p w:rsidR="0045575C" w:rsidRPr="0045575C" w:rsidRDefault="0045575C" w:rsidP="003362F4">
            <w:pPr>
              <w:pStyle w:val="Zwykytekst"/>
              <w:rPr>
                <w:rFonts w:ascii="Arial" w:hAnsi="Arial" w:cs="Arial"/>
                <w:bCs/>
              </w:rPr>
            </w:pPr>
            <w:r w:rsidRPr="0045575C">
              <w:rPr>
                <w:rFonts w:ascii="Arial" w:hAnsi="Arial" w:cs="Arial"/>
                <w:bCs/>
              </w:rPr>
              <w:t xml:space="preserve">ul. Witosa 80 </w:t>
            </w:r>
          </w:p>
          <w:p w:rsidR="0045575C" w:rsidRPr="0045575C" w:rsidRDefault="0045575C" w:rsidP="003362F4">
            <w:pPr>
              <w:pStyle w:val="Zwykytekst"/>
              <w:rPr>
                <w:rFonts w:ascii="Arial" w:hAnsi="Arial" w:cs="Arial"/>
                <w:bCs/>
              </w:rPr>
            </w:pPr>
            <w:r w:rsidRPr="0045575C">
              <w:rPr>
                <w:rFonts w:ascii="Arial" w:hAnsi="Arial" w:cs="Arial"/>
                <w:bCs/>
              </w:rPr>
              <w:t>25-561 Kielce</w:t>
            </w:r>
          </w:p>
        </w:tc>
        <w:tc>
          <w:tcPr>
            <w:tcW w:w="992" w:type="dxa"/>
            <w:vAlign w:val="center"/>
          </w:tcPr>
          <w:p w:rsidR="0045575C" w:rsidRPr="0045575C" w:rsidRDefault="0045575C" w:rsidP="003362F4">
            <w:pPr>
              <w:pStyle w:val="Zwykytekst"/>
              <w:jc w:val="center"/>
              <w:rPr>
                <w:rFonts w:ascii="Arial" w:hAnsi="Arial" w:cs="Arial"/>
              </w:rPr>
            </w:pPr>
            <w:r w:rsidRPr="0045575C">
              <w:rPr>
                <w:rFonts w:ascii="Arial" w:hAnsi="Arial" w:cs="Arial"/>
              </w:rPr>
              <w:t xml:space="preserve">  56,49</w:t>
            </w:r>
          </w:p>
        </w:tc>
        <w:tc>
          <w:tcPr>
            <w:tcW w:w="2694" w:type="dxa"/>
            <w:vAlign w:val="center"/>
          </w:tcPr>
          <w:p w:rsidR="0045575C" w:rsidRPr="0045575C" w:rsidRDefault="0045575C" w:rsidP="003362F4">
            <w:pPr>
              <w:pStyle w:val="Zwykytekst"/>
              <w:jc w:val="center"/>
              <w:rPr>
                <w:rFonts w:ascii="Arial" w:hAnsi="Arial" w:cs="Arial"/>
              </w:rPr>
            </w:pPr>
            <w:r w:rsidRPr="0045575C">
              <w:rPr>
                <w:rFonts w:ascii="Arial" w:hAnsi="Arial" w:cs="Arial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45575C" w:rsidRPr="0045575C" w:rsidRDefault="0045575C" w:rsidP="003362F4">
            <w:pPr>
              <w:pStyle w:val="Zwykytekst"/>
              <w:jc w:val="center"/>
              <w:rPr>
                <w:rFonts w:ascii="Arial" w:hAnsi="Arial" w:cs="Arial"/>
              </w:rPr>
            </w:pPr>
            <w:r w:rsidRPr="0045575C">
              <w:rPr>
                <w:rFonts w:ascii="Arial" w:hAnsi="Arial" w:cs="Arial"/>
              </w:rPr>
              <w:t xml:space="preserve">  96,49</w:t>
            </w:r>
          </w:p>
        </w:tc>
      </w:tr>
      <w:tr w:rsidR="0045575C" w:rsidRPr="0045575C" w:rsidTr="0045575C">
        <w:tc>
          <w:tcPr>
            <w:tcW w:w="851" w:type="dxa"/>
            <w:vAlign w:val="center"/>
          </w:tcPr>
          <w:p w:rsidR="0045575C" w:rsidRPr="0045575C" w:rsidRDefault="0045575C" w:rsidP="003362F4">
            <w:pPr>
              <w:pStyle w:val="Zwykytekst"/>
              <w:jc w:val="center"/>
              <w:rPr>
                <w:rFonts w:ascii="Arial" w:hAnsi="Arial" w:cs="Arial"/>
              </w:rPr>
            </w:pPr>
            <w:r w:rsidRPr="0045575C">
              <w:rPr>
                <w:rFonts w:ascii="Arial" w:hAnsi="Arial" w:cs="Arial"/>
              </w:rPr>
              <w:t>4</w:t>
            </w:r>
          </w:p>
        </w:tc>
        <w:tc>
          <w:tcPr>
            <w:tcW w:w="3827" w:type="dxa"/>
            <w:vAlign w:val="center"/>
          </w:tcPr>
          <w:p w:rsidR="0045575C" w:rsidRPr="0045575C" w:rsidRDefault="0045575C" w:rsidP="003362F4">
            <w:pPr>
              <w:pStyle w:val="Zwykytekst"/>
              <w:rPr>
                <w:rFonts w:ascii="Arial" w:hAnsi="Arial" w:cs="Arial"/>
                <w:b/>
              </w:rPr>
            </w:pPr>
            <w:r w:rsidRPr="0045575C">
              <w:rPr>
                <w:rFonts w:ascii="Arial" w:hAnsi="Arial" w:cs="Arial"/>
                <w:b/>
              </w:rPr>
              <w:t>Spółdzielnia Rzemieślnicza BUDMET</w:t>
            </w:r>
          </w:p>
          <w:p w:rsidR="0045575C" w:rsidRPr="0045575C" w:rsidRDefault="0045575C" w:rsidP="003362F4">
            <w:pPr>
              <w:pStyle w:val="Zwykytekst"/>
              <w:rPr>
                <w:rFonts w:ascii="Arial" w:hAnsi="Arial" w:cs="Arial"/>
                <w:bCs/>
              </w:rPr>
            </w:pPr>
            <w:r w:rsidRPr="0045575C">
              <w:rPr>
                <w:rFonts w:ascii="Arial" w:hAnsi="Arial" w:cs="Arial"/>
                <w:bCs/>
              </w:rPr>
              <w:t>os. Szkolne 3 /-</w:t>
            </w:r>
          </w:p>
          <w:p w:rsidR="0045575C" w:rsidRPr="0045575C" w:rsidRDefault="0045575C" w:rsidP="003362F4">
            <w:pPr>
              <w:pStyle w:val="Zwykytekst"/>
              <w:rPr>
                <w:rFonts w:ascii="Arial" w:hAnsi="Arial" w:cs="Arial"/>
                <w:bCs/>
              </w:rPr>
            </w:pPr>
            <w:r w:rsidRPr="0045575C">
              <w:rPr>
                <w:rFonts w:ascii="Arial" w:hAnsi="Arial" w:cs="Arial"/>
                <w:bCs/>
              </w:rPr>
              <w:t>31-975 Kraków</w:t>
            </w:r>
          </w:p>
        </w:tc>
        <w:tc>
          <w:tcPr>
            <w:tcW w:w="992" w:type="dxa"/>
            <w:vAlign w:val="center"/>
          </w:tcPr>
          <w:p w:rsidR="0045575C" w:rsidRPr="0045575C" w:rsidRDefault="0045575C" w:rsidP="003362F4">
            <w:pPr>
              <w:pStyle w:val="Zwykytekst"/>
              <w:jc w:val="center"/>
              <w:rPr>
                <w:rFonts w:ascii="Arial" w:hAnsi="Arial" w:cs="Arial"/>
              </w:rPr>
            </w:pPr>
            <w:r w:rsidRPr="0045575C">
              <w:rPr>
                <w:rFonts w:ascii="Arial" w:hAnsi="Arial" w:cs="Arial"/>
              </w:rPr>
              <w:t xml:space="preserve">  49,37</w:t>
            </w:r>
          </w:p>
        </w:tc>
        <w:tc>
          <w:tcPr>
            <w:tcW w:w="2694" w:type="dxa"/>
            <w:vAlign w:val="center"/>
          </w:tcPr>
          <w:p w:rsidR="0045575C" w:rsidRPr="0045575C" w:rsidRDefault="0045575C" w:rsidP="003362F4">
            <w:pPr>
              <w:pStyle w:val="Zwykytekst"/>
              <w:jc w:val="center"/>
              <w:rPr>
                <w:rFonts w:ascii="Arial" w:hAnsi="Arial" w:cs="Arial"/>
              </w:rPr>
            </w:pPr>
            <w:r w:rsidRPr="0045575C">
              <w:rPr>
                <w:rFonts w:ascii="Arial" w:hAnsi="Arial" w:cs="Arial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45575C" w:rsidRPr="0045575C" w:rsidRDefault="0045575C" w:rsidP="003362F4">
            <w:pPr>
              <w:pStyle w:val="Zwykytekst"/>
              <w:jc w:val="center"/>
              <w:rPr>
                <w:rFonts w:ascii="Arial" w:hAnsi="Arial" w:cs="Arial"/>
              </w:rPr>
            </w:pPr>
            <w:r w:rsidRPr="0045575C">
              <w:rPr>
                <w:rFonts w:ascii="Arial" w:hAnsi="Arial" w:cs="Arial"/>
              </w:rPr>
              <w:t xml:space="preserve">  89,37</w:t>
            </w:r>
          </w:p>
        </w:tc>
      </w:tr>
      <w:tr w:rsidR="0045575C" w:rsidRPr="0045575C" w:rsidTr="0045575C">
        <w:tc>
          <w:tcPr>
            <w:tcW w:w="851" w:type="dxa"/>
            <w:vAlign w:val="center"/>
          </w:tcPr>
          <w:p w:rsidR="0045575C" w:rsidRPr="0045575C" w:rsidRDefault="0045575C" w:rsidP="003362F4">
            <w:pPr>
              <w:pStyle w:val="Zwykytekst"/>
              <w:jc w:val="center"/>
              <w:rPr>
                <w:rFonts w:ascii="Arial" w:hAnsi="Arial" w:cs="Arial"/>
              </w:rPr>
            </w:pPr>
            <w:r w:rsidRPr="0045575C">
              <w:rPr>
                <w:rFonts w:ascii="Arial" w:hAnsi="Arial" w:cs="Arial"/>
              </w:rPr>
              <w:t>1</w:t>
            </w:r>
          </w:p>
        </w:tc>
        <w:tc>
          <w:tcPr>
            <w:tcW w:w="3827" w:type="dxa"/>
            <w:vAlign w:val="center"/>
          </w:tcPr>
          <w:p w:rsidR="0045575C" w:rsidRPr="0045575C" w:rsidRDefault="0045575C" w:rsidP="003362F4">
            <w:pPr>
              <w:pStyle w:val="Zwykytekst"/>
              <w:rPr>
                <w:rFonts w:ascii="Arial" w:hAnsi="Arial" w:cs="Arial"/>
                <w:b/>
              </w:rPr>
            </w:pPr>
            <w:r w:rsidRPr="0045575C">
              <w:rPr>
                <w:rFonts w:ascii="Arial" w:hAnsi="Arial" w:cs="Arial"/>
                <w:b/>
              </w:rPr>
              <w:t xml:space="preserve">Firma </w:t>
            </w:r>
            <w:proofErr w:type="spellStart"/>
            <w:r w:rsidRPr="0045575C">
              <w:rPr>
                <w:rFonts w:ascii="Arial" w:hAnsi="Arial" w:cs="Arial"/>
                <w:b/>
              </w:rPr>
              <w:t>Aluglass</w:t>
            </w:r>
            <w:proofErr w:type="spellEnd"/>
            <w:r w:rsidRPr="0045575C">
              <w:rPr>
                <w:rFonts w:ascii="Arial" w:hAnsi="Arial" w:cs="Arial"/>
                <w:b/>
              </w:rPr>
              <w:t xml:space="preserve"> Sławomir Szklarz</w:t>
            </w:r>
          </w:p>
          <w:p w:rsidR="0045575C" w:rsidRPr="0045575C" w:rsidRDefault="0045575C" w:rsidP="003362F4">
            <w:pPr>
              <w:pStyle w:val="Zwykytekst"/>
              <w:rPr>
                <w:rFonts w:ascii="Arial" w:hAnsi="Arial" w:cs="Arial"/>
                <w:bCs/>
              </w:rPr>
            </w:pPr>
            <w:r w:rsidRPr="0045575C">
              <w:rPr>
                <w:rFonts w:ascii="Arial" w:hAnsi="Arial" w:cs="Arial"/>
                <w:bCs/>
              </w:rPr>
              <w:t xml:space="preserve">ul. Ujejskiego 313 </w:t>
            </w:r>
          </w:p>
          <w:p w:rsidR="0045575C" w:rsidRPr="0045575C" w:rsidRDefault="0045575C" w:rsidP="003362F4">
            <w:pPr>
              <w:pStyle w:val="Zwykytekst"/>
              <w:rPr>
                <w:rFonts w:ascii="Arial" w:hAnsi="Arial" w:cs="Arial"/>
                <w:bCs/>
              </w:rPr>
            </w:pPr>
            <w:r w:rsidRPr="0045575C">
              <w:rPr>
                <w:rFonts w:ascii="Arial" w:hAnsi="Arial" w:cs="Arial"/>
                <w:bCs/>
              </w:rPr>
              <w:t>32-400 Myślenice</w:t>
            </w:r>
          </w:p>
        </w:tc>
        <w:tc>
          <w:tcPr>
            <w:tcW w:w="992" w:type="dxa"/>
            <w:vAlign w:val="center"/>
          </w:tcPr>
          <w:p w:rsidR="0045575C" w:rsidRPr="0045575C" w:rsidRDefault="0045575C" w:rsidP="003362F4">
            <w:pPr>
              <w:pStyle w:val="Zwykytekst"/>
              <w:jc w:val="center"/>
              <w:rPr>
                <w:rFonts w:ascii="Arial" w:hAnsi="Arial" w:cs="Arial"/>
              </w:rPr>
            </w:pPr>
            <w:r w:rsidRPr="0045575C">
              <w:rPr>
                <w:rFonts w:ascii="Arial" w:hAnsi="Arial" w:cs="Arial"/>
              </w:rPr>
              <w:t xml:space="preserve">  0,00</w:t>
            </w:r>
          </w:p>
        </w:tc>
        <w:tc>
          <w:tcPr>
            <w:tcW w:w="2694" w:type="dxa"/>
            <w:vAlign w:val="center"/>
          </w:tcPr>
          <w:p w:rsidR="0045575C" w:rsidRPr="0045575C" w:rsidRDefault="0045575C" w:rsidP="003362F4">
            <w:pPr>
              <w:pStyle w:val="Zwykytekst"/>
              <w:jc w:val="center"/>
              <w:rPr>
                <w:rFonts w:ascii="Arial" w:hAnsi="Arial" w:cs="Arial"/>
              </w:rPr>
            </w:pPr>
            <w:r w:rsidRPr="0045575C">
              <w:rPr>
                <w:rFonts w:ascii="Arial" w:hAnsi="Arial" w:cs="Arial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45575C" w:rsidRPr="0045575C" w:rsidRDefault="0045575C" w:rsidP="003362F4">
            <w:pPr>
              <w:pStyle w:val="Zwykytekst"/>
              <w:jc w:val="center"/>
              <w:rPr>
                <w:rFonts w:ascii="Arial" w:hAnsi="Arial" w:cs="Arial"/>
              </w:rPr>
            </w:pPr>
            <w:r w:rsidRPr="0045575C">
              <w:rPr>
                <w:rFonts w:ascii="Arial" w:hAnsi="Arial" w:cs="Arial"/>
              </w:rPr>
              <w:t xml:space="preserve">  0,00</w:t>
            </w:r>
          </w:p>
        </w:tc>
      </w:tr>
    </w:tbl>
    <w:p w:rsidR="00906D1A" w:rsidRDefault="00906D1A" w:rsidP="003362F4">
      <w:pPr>
        <w:jc w:val="both"/>
        <w:rPr>
          <w:color w:val="000000"/>
        </w:rPr>
      </w:pPr>
    </w:p>
    <w:p w:rsidR="00906D1A" w:rsidRPr="008503C6" w:rsidRDefault="00906D1A" w:rsidP="003362F4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8503C6">
        <w:rPr>
          <w:rFonts w:ascii="Arial" w:hAnsi="Arial" w:cs="Arial"/>
          <w:b/>
          <w:bCs/>
          <w:color w:val="000000"/>
          <w:sz w:val="22"/>
          <w:szCs w:val="22"/>
        </w:rPr>
        <w:t>Informacja o wykonawcach, których oferty zostały odrzucone</w:t>
      </w:r>
      <w:r w:rsidRPr="008503C6">
        <w:rPr>
          <w:rFonts w:ascii="Arial" w:hAnsi="Arial" w:cs="Arial"/>
          <w:color w:val="000000"/>
          <w:sz w:val="22"/>
          <w:szCs w:val="22"/>
        </w:rPr>
        <w:t>:</w:t>
      </w:r>
    </w:p>
    <w:p w:rsidR="0045575C" w:rsidRPr="008503C6" w:rsidRDefault="008503C6" w:rsidP="003362F4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8503C6">
        <w:rPr>
          <w:rFonts w:ascii="Arial" w:hAnsi="Arial" w:cs="Arial"/>
          <w:color w:val="000000"/>
          <w:sz w:val="22"/>
          <w:szCs w:val="22"/>
        </w:rPr>
        <w:t>Zamawiający odrzucił 1 ofertę.</w:t>
      </w:r>
    </w:p>
    <w:bookmarkEnd w:id="0"/>
    <w:p w:rsidR="00906D1A" w:rsidRDefault="00906D1A" w:rsidP="003362F4">
      <w:pPr>
        <w:jc w:val="both"/>
        <w:rPr>
          <w:rFonts w:ascii="Arial" w:hAnsi="Arial" w:cs="Arial"/>
          <w:color w:val="000000"/>
        </w:rPr>
      </w:pPr>
    </w:p>
    <w:p w:rsidR="00926E05" w:rsidRPr="00906D1A" w:rsidRDefault="00926E05" w:rsidP="00926E05">
      <w:pPr>
        <w:ind w:left="6372" w:firstLine="708"/>
        <w:jc w:val="both"/>
        <w:rPr>
          <w:rFonts w:ascii="Arial" w:hAnsi="Arial" w:cs="Arial"/>
          <w:color w:val="000000"/>
        </w:rPr>
      </w:pPr>
      <w:bookmarkStart w:id="2" w:name="_GoBack"/>
      <w:bookmarkEnd w:id="2"/>
      <w:r>
        <w:rPr>
          <w:rFonts w:ascii="Arial" w:hAnsi="Arial" w:cs="Arial"/>
          <w:color w:val="000000"/>
        </w:rPr>
        <w:t>ZAMAWIAJĄCY</w:t>
      </w:r>
    </w:p>
    <w:sectPr w:rsidR="00926E05" w:rsidRPr="00906D1A" w:rsidSect="00906D1A">
      <w:footerReference w:type="default" r:id="rId6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655D" w:rsidRDefault="001F655D">
      <w:r>
        <w:separator/>
      </w:r>
    </w:p>
  </w:endnote>
  <w:endnote w:type="continuationSeparator" w:id="0">
    <w:p w:rsidR="001F655D" w:rsidRDefault="001F65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655D" w:rsidRDefault="001F655D">
      <w:r>
        <w:separator/>
      </w:r>
    </w:p>
  </w:footnote>
  <w:footnote w:type="continuationSeparator" w:id="0">
    <w:p w:rsidR="001F655D" w:rsidRDefault="001F65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423"/>
    <w:rsid w:val="00022322"/>
    <w:rsid w:val="00042497"/>
    <w:rsid w:val="000660E2"/>
    <w:rsid w:val="00074D88"/>
    <w:rsid w:val="000A4988"/>
    <w:rsid w:val="000C1E6F"/>
    <w:rsid w:val="000E4E56"/>
    <w:rsid w:val="0013291B"/>
    <w:rsid w:val="001A1468"/>
    <w:rsid w:val="001B1458"/>
    <w:rsid w:val="001B7815"/>
    <w:rsid w:val="001F655D"/>
    <w:rsid w:val="00250D24"/>
    <w:rsid w:val="002B1E4F"/>
    <w:rsid w:val="002B6761"/>
    <w:rsid w:val="002E3423"/>
    <w:rsid w:val="003362F4"/>
    <w:rsid w:val="003445A0"/>
    <w:rsid w:val="003A0AFC"/>
    <w:rsid w:val="003D611C"/>
    <w:rsid w:val="00431C0B"/>
    <w:rsid w:val="0043707B"/>
    <w:rsid w:val="00437CAD"/>
    <w:rsid w:val="0045575C"/>
    <w:rsid w:val="004657DA"/>
    <w:rsid w:val="004B2665"/>
    <w:rsid w:val="004C3459"/>
    <w:rsid w:val="004E324A"/>
    <w:rsid w:val="004E7234"/>
    <w:rsid w:val="0054734E"/>
    <w:rsid w:val="00572D59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03C6"/>
    <w:rsid w:val="008567C7"/>
    <w:rsid w:val="008642B3"/>
    <w:rsid w:val="008669C3"/>
    <w:rsid w:val="008A6C10"/>
    <w:rsid w:val="008E5102"/>
    <w:rsid w:val="00906D1A"/>
    <w:rsid w:val="00915B9E"/>
    <w:rsid w:val="00926E05"/>
    <w:rsid w:val="00952256"/>
    <w:rsid w:val="0095562E"/>
    <w:rsid w:val="0097748A"/>
    <w:rsid w:val="009902AA"/>
    <w:rsid w:val="009F0E5C"/>
    <w:rsid w:val="009F18DC"/>
    <w:rsid w:val="00A02579"/>
    <w:rsid w:val="00A029B8"/>
    <w:rsid w:val="00A151B5"/>
    <w:rsid w:val="00AA02AC"/>
    <w:rsid w:val="00AB1E04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16A2F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EF318B"/>
    <w:rsid w:val="00F33C66"/>
    <w:rsid w:val="00F960D7"/>
    <w:rsid w:val="00F975AC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282F281"/>
  <w15:chartTrackingRefBased/>
  <w15:docId w15:val="{02561198-B16A-437F-987A-AF4A6EDA8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258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Danuta Karlikowska</dc:creator>
  <cp:keywords/>
  <dc:description/>
  <cp:lastModifiedBy>Danuta Karlikowska</cp:lastModifiedBy>
  <cp:revision>5</cp:revision>
  <cp:lastPrinted>2024-03-15T12:51:00Z</cp:lastPrinted>
  <dcterms:created xsi:type="dcterms:W3CDTF">2024-03-15T12:48:00Z</dcterms:created>
  <dcterms:modified xsi:type="dcterms:W3CDTF">2024-03-15T13:20:00Z</dcterms:modified>
</cp:coreProperties>
</file>