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4D7C6877" w:rsidR="00B0088C" w:rsidRPr="00140B64" w:rsidRDefault="001F027E" w:rsidP="00140B64">
      <w:pPr>
        <w:spacing w:after="120"/>
        <w:jc w:val="both"/>
        <w:rPr>
          <w:rFonts w:ascii="Arial" w:hAnsi="Arial" w:cs="Arial"/>
          <w:b/>
          <w:bCs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140B64" w:rsidRPr="00140B64">
        <w:rPr>
          <w:rFonts w:ascii="Arial" w:hAnsi="Arial" w:cs="Arial"/>
          <w:b/>
          <w:bCs/>
          <w:sz w:val="21"/>
          <w:szCs w:val="21"/>
        </w:rPr>
        <w:t>przebudowa świetlika nad pomieszczeniem holu w obiekcie Wydziału Nauk Geograficznych i Geologicznych, ul. Bogumiła Krygowskiego 10 w Poznaniu</w:t>
      </w:r>
      <w:r w:rsidR="007D5B61" w:rsidRPr="00140B64">
        <w:rPr>
          <w:rFonts w:ascii="Arial" w:hAnsi="Arial" w:cs="Arial"/>
          <w:b/>
          <w:bCs/>
          <w:sz w:val="21"/>
          <w:szCs w:val="21"/>
        </w:rPr>
        <w:t>,</w:t>
      </w:r>
      <w:r w:rsidR="00B36072">
        <w:rPr>
          <w:rFonts w:ascii="Arial" w:hAnsi="Arial" w:cs="Arial"/>
          <w:b/>
          <w:bCs/>
          <w:sz w:val="21"/>
          <w:szCs w:val="21"/>
        </w:rPr>
        <w:t xml:space="preserve"> </w:t>
      </w:r>
      <w:r w:rsidR="00B36072" w:rsidRPr="00DC4514">
        <w:rPr>
          <w:rFonts w:ascii="Arial" w:hAnsi="Arial" w:cs="Arial"/>
          <w:b/>
          <w:sz w:val="21"/>
          <w:szCs w:val="21"/>
        </w:rPr>
        <w:t xml:space="preserve">nr sprawy ZP3/992/24, </w:t>
      </w:r>
      <w:r w:rsidR="008D0487" w:rsidRPr="009A3151">
        <w:rPr>
          <w:rFonts w:ascii="Arial" w:hAnsi="Arial" w:cs="Arial"/>
          <w:sz w:val="21"/>
          <w:szCs w:val="21"/>
        </w:rPr>
        <w:t>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283A9" w14:textId="77777777" w:rsidR="00140B64" w:rsidRDefault="00140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3C0F9" w14:textId="77777777" w:rsidR="00140B64" w:rsidRDefault="00140B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BB32" w14:textId="77777777" w:rsidR="00140B64" w:rsidRDefault="00140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312AB" w14:textId="77777777" w:rsidR="00140B64" w:rsidRDefault="00140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0DBFF3F" w:rsidR="00034DA1" w:rsidRPr="00034DA1" w:rsidRDefault="00140B64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ZP3/992/24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6E2C" w14:textId="77777777" w:rsidR="00140B64" w:rsidRDefault="00140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40B64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6072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32</cp:revision>
  <cp:lastPrinted>2023-11-02T10:36:00Z</cp:lastPrinted>
  <dcterms:created xsi:type="dcterms:W3CDTF">2022-05-06T13:11:00Z</dcterms:created>
  <dcterms:modified xsi:type="dcterms:W3CDTF">2024-03-19T08:40:00Z</dcterms:modified>
</cp:coreProperties>
</file>