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660D7" w14:textId="77777777" w:rsidR="00930A96" w:rsidRPr="009C38A1" w:rsidRDefault="00CD6667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C38A1">
        <w:rPr>
          <w:rFonts w:ascii="Arial Narrow" w:hAnsi="Arial Narrow" w:cs="Arial"/>
          <w:sz w:val="22"/>
          <w:szCs w:val="22"/>
        </w:rPr>
        <w:t>Bydgoszcz</w:t>
      </w:r>
      <w:r w:rsidR="00930A96" w:rsidRPr="009C38A1">
        <w:rPr>
          <w:rFonts w:ascii="Arial Narrow" w:hAnsi="Arial Narrow" w:cs="Arial"/>
          <w:sz w:val="22"/>
          <w:szCs w:val="22"/>
        </w:rPr>
        <w:t xml:space="preserve"> dnia: </w:t>
      </w:r>
      <w:r w:rsidRPr="009C38A1">
        <w:rPr>
          <w:rFonts w:ascii="Arial Narrow" w:hAnsi="Arial Narrow" w:cs="Arial"/>
          <w:sz w:val="22"/>
          <w:szCs w:val="22"/>
        </w:rPr>
        <w:t>2024-03-29</w:t>
      </w:r>
    </w:p>
    <w:p w14:paraId="11ADD387" w14:textId="77777777" w:rsidR="00930A96" w:rsidRPr="009C38A1" w:rsidRDefault="00CD6667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C38A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4989717" w14:textId="77777777" w:rsidR="00930A96" w:rsidRPr="009C38A1" w:rsidRDefault="00CD6667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C38A1">
        <w:rPr>
          <w:rFonts w:ascii="Arial Narrow" w:hAnsi="Arial Narrow" w:cs="Arial"/>
          <w:sz w:val="22"/>
          <w:szCs w:val="22"/>
        </w:rPr>
        <w:t>Powstańców Warszawy</w:t>
      </w:r>
      <w:r w:rsidR="00930A96" w:rsidRPr="009C38A1">
        <w:rPr>
          <w:rFonts w:ascii="Arial Narrow" w:hAnsi="Arial Narrow" w:cs="Arial"/>
          <w:sz w:val="22"/>
          <w:szCs w:val="22"/>
        </w:rPr>
        <w:t xml:space="preserve"> </w:t>
      </w:r>
      <w:r w:rsidRPr="009C38A1">
        <w:rPr>
          <w:rFonts w:ascii="Arial Narrow" w:hAnsi="Arial Narrow" w:cs="Arial"/>
          <w:sz w:val="22"/>
          <w:szCs w:val="22"/>
        </w:rPr>
        <w:t>5</w:t>
      </w:r>
    </w:p>
    <w:p w14:paraId="7CE93E45" w14:textId="77777777" w:rsidR="00930A96" w:rsidRPr="009C38A1" w:rsidRDefault="00CD6667" w:rsidP="00930A96">
      <w:pPr>
        <w:rPr>
          <w:rFonts w:ascii="Arial Narrow" w:hAnsi="Arial Narrow" w:cs="Arial"/>
          <w:sz w:val="22"/>
          <w:szCs w:val="22"/>
        </w:rPr>
      </w:pPr>
      <w:r w:rsidRPr="009C38A1">
        <w:rPr>
          <w:rFonts w:ascii="Arial Narrow" w:hAnsi="Arial Narrow" w:cs="Arial"/>
          <w:sz w:val="22"/>
          <w:szCs w:val="22"/>
        </w:rPr>
        <w:t>85-681</w:t>
      </w:r>
      <w:r w:rsidR="00930A96" w:rsidRPr="009C38A1">
        <w:rPr>
          <w:rFonts w:ascii="Arial Narrow" w:hAnsi="Arial Narrow" w:cs="Arial"/>
          <w:sz w:val="22"/>
          <w:szCs w:val="22"/>
        </w:rPr>
        <w:t xml:space="preserve"> </w:t>
      </w:r>
      <w:r w:rsidRPr="009C38A1">
        <w:rPr>
          <w:rFonts w:ascii="Arial Narrow" w:hAnsi="Arial Narrow" w:cs="Arial"/>
          <w:sz w:val="22"/>
          <w:szCs w:val="22"/>
        </w:rPr>
        <w:t>Bydgoszcz</w:t>
      </w:r>
    </w:p>
    <w:p w14:paraId="1B06D302" w14:textId="77777777" w:rsidR="00930A96" w:rsidRPr="009C38A1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9C38A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FD9A39A" w14:textId="77777777" w:rsidR="00930A96" w:rsidRPr="009C38A1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C38A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EBA1B9C" w14:textId="31008B51" w:rsidR="009C38A1" w:rsidRPr="009C38A1" w:rsidRDefault="009C38A1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9C38A1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D90B42">
        <w:rPr>
          <w:rFonts w:ascii="Arial Narrow" w:hAnsi="Arial Narrow" w:cs="Arial"/>
          <w:b/>
          <w:sz w:val="22"/>
          <w:szCs w:val="22"/>
        </w:rPr>
        <w:t>2693/24</w:t>
      </w:r>
    </w:p>
    <w:p w14:paraId="0B664DC6" w14:textId="77777777" w:rsidR="00930A96" w:rsidRPr="009C38A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C38A1">
        <w:rPr>
          <w:rFonts w:ascii="Arial Narrow" w:hAnsi="Arial Narrow" w:cs="Arial"/>
          <w:b/>
          <w:sz w:val="22"/>
          <w:szCs w:val="22"/>
        </w:rPr>
        <w:t>WYKONAWCY</w:t>
      </w:r>
    </w:p>
    <w:p w14:paraId="6EC25E19" w14:textId="77777777" w:rsidR="00930A96" w:rsidRPr="009C38A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C38A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C38A1" w14:paraId="0D6FC4C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A0D5A0" w14:textId="77777777" w:rsidR="00930A96" w:rsidRPr="009C38A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9C38A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2302E60" w14:textId="77777777" w:rsidR="00930A96" w:rsidRPr="009C38A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C38A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9C38A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9C38A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3DD176F" w14:textId="77777777" w:rsidR="00930A96" w:rsidRPr="009C38A1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3D8C196" w14:textId="77777777" w:rsidR="00930A96" w:rsidRPr="009C38A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C38A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C38A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C38A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C38A1" w14:paraId="0B460507" w14:textId="77777777" w:rsidTr="00E03B3C">
        <w:tc>
          <w:tcPr>
            <w:tcW w:w="2269" w:type="dxa"/>
            <w:shd w:val="clear" w:color="auto" w:fill="auto"/>
          </w:tcPr>
          <w:p w14:paraId="4D875D2D" w14:textId="77777777" w:rsidR="00930A96" w:rsidRPr="009C38A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38A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0E5E57" w14:textId="77777777" w:rsidR="00930A96" w:rsidRPr="00D90B42" w:rsidRDefault="00CD666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90B42">
              <w:rPr>
                <w:rFonts w:ascii="Arial Narrow" w:hAnsi="Arial Narrow" w:cs="Arial"/>
                <w:b/>
                <w:sz w:val="22"/>
                <w:szCs w:val="22"/>
              </w:rPr>
              <w:t xml:space="preserve">Dostawa wieży artroskopowej oraz dostawy sukcesywne asortymentu do zabiegów artroskopowych na </w:t>
            </w:r>
            <w:proofErr w:type="gramStart"/>
            <w:r w:rsidRPr="00D90B42">
              <w:rPr>
                <w:rFonts w:ascii="Arial Narrow" w:hAnsi="Arial Narrow" w:cs="Arial"/>
                <w:b/>
                <w:sz w:val="22"/>
                <w:szCs w:val="22"/>
              </w:rPr>
              <w:t>okres  12</w:t>
            </w:r>
            <w:proofErr w:type="gramEnd"/>
            <w:r w:rsidRPr="00D90B42">
              <w:rPr>
                <w:rFonts w:ascii="Arial Narrow" w:hAnsi="Arial Narrow" w:cs="Arial"/>
                <w:b/>
                <w:sz w:val="22"/>
                <w:szCs w:val="22"/>
              </w:rPr>
              <w:t xml:space="preserve"> miesięcy</w:t>
            </w:r>
            <w:r w:rsidR="00930A96" w:rsidRPr="00D90B4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D6667" w:rsidRPr="009C38A1" w14:paraId="244BFEDE" w14:textId="77777777" w:rsidTr="00B12A7C">
        <w:tc>
          <w:tcPr>
            <w:tcW w:w="2269" w:type="dxa"/>
            <w:shd w:val="clear" w:color="auto" w:fill="auto"/>
          </w:tcPr>
          <w:p w14:paraId="183B93B8" w14:textId="77777777" w:rsidR="00CD6667" w:rsidRPr="009C38A1" w:rsidRDefault="00CD6667" w:rsidP="00B12A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38A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9EB9D5" w14:textId="77777777" w:rsidR="00CD6667" w:rsidRPr="00D90B42" w:rsidRDefault="00CD6667" w:rsidP="00B12A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90B42">
              <w:rPr>
                <w:rFonts w:ascii="Arial Narrow" w:hAnsi="Arial Narrow" w:cs="Arial"/>
                <w:b/>
                <w:sz w:val="22"/>
                <w:szCs w:val="22"/>
              </w:rPr>
              <w:t>42/2024</w:t>
            </w:r>
          </w:p>
        </w:tc>
      </w:tr>
    </w:tbl>
    <w:p w14:paraId="127D4000" w14:textId="77777777" w:rsidR="00EF1037" w:rsidRPr="009C38A1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C38A1">
        <w:rPr>
          <w:rFonts w:ascii="Arial Narrow" w:hAnsi="Arial Narrow" w:cs="Arial"/>
          <w:sz w:val="22"/>
          <w:szCs w:val="22"/>
        </w:rPr>
        <w:t xml:space="preserve">Zamawiający, </w:t>
      </w:r>
      <w:r w:rsidR="00CD6667" w:rsidRPr="009C38A1">
        <w:rPr>
          <w:rFonts w:ascii="Arial Narrow" w:hAnsi="Arial Narrow" w:cs="Arial"/>
          <w:b/>
          <w:sz w:val="22"/>
          <w:szCs w:val="22"/>
        </w:rPr>
        <w:t>10WSzKzP SPZOZ</w:t>
      </w:r>
      <w:r w:rsidRPr="009C38A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D6667" w:rsidRPr="009C38A1">
        <w:rPr>
          <w:rFonts w:ascii="Arial Narrow" w:hAnsi="Arial Narrow" w:cs="Arial"/>
          <w:sz w:val="22"/>
          <w:szCs w:val="22"/>
        </w:rPr>
        <w:t>(</w:t>
      </w:r>
      <w:proofErr w:type="spellStart"/>
      <w:r w:rsidR="00CD6667" w:rsidRPr="009C38A1">
        <w:rPr>
          <w:rFonts w:ascii="Arial Narrow" w:hAnsi="Arial Narrow" w:cs="Arial"/>
          <w:sz w:val="22"/>
          <w:szCs w:val="22"/>
        </w:rPr>
        <w:t>t.j</w:t>
      </w:r>
      <w:proofErr w:type="spellEnd"/>
      <w:r w:rsidR="00CD6667" w:rsidRPr="009C38A1">
        <w:rPr>
          <w:rFonts w:ascii="Arial Narrow" w:hAnsi="Arial Narrow" w:cs="Arial"/>
          <w:sz w:val="22"/>
          <w:szCs w:val="22"/>
        </w:rPr>
        <w:t>. Dz. U. z 2023r. poz. 1605)</w:t>
      </w:r>
      <w:r w:rsidRPr="009C38A1">
        <w:rPr>
          <w:rFonts w:ascii="Arial Narrow" w:hAnsi="Arial Narrow" w:cs="Arial"/>
          <w:sz w:val="22"/>
          <w:szCs w:val="22"/>
        </w:rPr>
        <w:t xml:space="preserve">, </w:t>
      </w:r>
      <w:r w:rsidR="00EB3650" w:rsidRPr="009C38A1">
        <w:rPr>
          <w:rFonts w:ascii="Arial Narrow" w:hAnsi="Arial Narrow" w:cs="Arial"/>
          <w:sz w:val="22"/>
          <w:szCs w:val="22"/>
        </w:rPr>
        <w:t xml:space="preserve">informuje o </w:t>
      </w:r>
      <w:r w:rsidRPr="009C38A1">
        <w:rPr>
          <w:rFonts w:ascii="Arial Narrow" w:hAnsi="Arial Narrow" w:cs="Arial"/>
          <w:sz w:val="22"/>
          <w:szCs w:val="22"/>
        </w:rPr>
        <w:t>dokon</w:t>
      </w:r>
      <w:r w:rsidR="00EB3650" w:rsidRPr="009C38A1">
        <w:rPr>
          <w:rFonts w:ascii="Arial Narrow" w:hAnsi="Arial Narrow" w:cs="Arial"/>
          <w:sz w:val="22"/>
          <w:szCs w:val="22"/>
        </w:rPr>
        <w:t>aniu</w:t>
      </w:r>
      <w:r w:rsidRPr="009C38A1">
        <w:rPr>
          <w:rFonts w:ascii="Arial Narrow" w:hAnsi="Arial Narrow" w:cs="Arial"/>
          <w:sz w:val="22"/>
          <w:szCs w:val="22"/>
        </w:rPr>
        <w:t xml:space="preserve"> </w:t>
      </w:r>
      <w:r w:rsidR="00460DC4" w:rsidRPr="009C38A1">
        <w:rPr>
          <w:rFonts w:ascii="Arial Narrow" w:hAnsi="Arial Narrow" w:cs="Arial"/>
          <w:sz w:val="22"/>
          <w:szCs w:val="22"/>
        </w:rPr>
        <w:t>zmian</w:t>
      </w:r>
      <w:r w:rsidRPr="009C38A1">
        <w:rPr>
          <w:rFonts w:ascii="Arial Narrow" w:hAnsi="Arial Narrow" w:cs="Arial"/>
          <w:sz w:val="22"/>
          <w:szCs w:val="22"/>
        </w:rPr>
        <w:t xml:space="preserve"> w z</w:t>
      </w:r>
      <w:r w:rsidR="00460DC4" w:rsidRPr="009C38A1">
        <w:rPr>
          <w:rFonts w:ascii="Arial Narrow" w:hAnsi="Arial Narrow" w:cs="Arial"/>
          <w:sz w:val="22"/>
          <w:szCs w:val="22"/>
        </w:rPr>
        <w:t>apis</w:t>
      </w:r>
      <w:r w:rsidRPr="009C38A1">
        <w:rPr>
          <w:rFonts w:ascii="Arial Narrow" w:hAnsi="Arial Narrow" w:cs="Arial"/>
          <w:sz w:val="22"/>
          <w:szCs w:val="22"/>
        </w:rPr>
        <w:t>ach</w:t>
      </w:r>
      <w:r w:rsidR="00460DC4" w:rsidRPr="009C38A1">
        <w:rPr>
          <w:rFonts w:ascii="Arial Narrow" w:hAnsi="Arial Narrow" w:cs="Arial"/>
          <w:sz w:val="22"/>
          <w:szCs w:val="22"/>
        </w:rPr>
        <w:t xml:space="preserve"> </w:t>
      </w:r>
      <w:r w:rsidR="0022485D" w:rsidRPr="009C38A1">
        <w:rPr>
          <w:rFonts w:ascii="Arial Narrow" w:hAnsi="Arial Narrow" w:cs="Arial"/>
          <w:sz w:val="22"/>
          <w:szCs w:val="22"/>
        </w:rPr>
        <w:t>SWZ</w:t>
      </w:r>
      <w:r w:rsidR="00460DC4" w:rsidRPr="009C38A1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9C38A1">
        <w:rPr>
          <w:rFonts w:ascii="Arial Narrow" w:hAnsi="Arial Narrow" w:cs="Arial"/>
          <w:sz w:val="22"/>
          <w:szCs w:val="22"/>
        </w:rPr>
        <w:t>:</w:t>
      </w:r>
    </w:p>
    <w:p w14:paraId="2F67EFED" w14:textId="77777777" w:rsidR="0022463F" w:rsidRPr="00E630B7" w:rsidRDefault="0022463F" w:rsidP="0022463F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16.2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14:paraId="416C27DF" w14:textId="188AE1F0" w:rsidR="0022463F" w:rsidRPr="00E630B7" w:rsidRDefault="0022463F" w:rsidP="0022463F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 xml:space="preserve">tj. do dnia </w:t>
      </w:r>
      <w:r>
        <w:rPr>
          <w:rFonts w:ascii="Arial Narrow" w:hAnsi="Arial Narrow"/>
          <w:b/>
          <w:bCs/>
          <w:sz w:val="22"/>
          <w:szCs w:val="22"/>
        </w:rPr>
        <w:t>12.04.2024 r.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 do godz. 08: 00</w:t>
      </w:r>
      <w:r w:rsidRPr="00E630B7">
        <w:rPr>
          <w:rFonts w:ascii="Arial Narrow" w:hAnsi="Arial Narrow"/>
          <w:sz w:val="22"/>
          <w:szCs w:val="22"/>
        </w:rPr>
        <w:t xml:space="preserve">, według wyboru Wykonawcy w jednej lub kilku następujących formach: </w:t>
      </w:r>
    </w:p>
    <w:p w14:paraId="6D427F82" w14:textId="77777777" w:rsidR="0022463F" w:rsidRPr="00E630B7" w:rsidRDefault="0022463F" w:rsidP="0022463F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pieniądzu;</w:t>
      </w:r>
    </w:p>
    <w:p w14:paraId="2B2294D7" w14:textId="77777777" w:rsidR="0022463F" w:rsidRPr="00E630B7" w:rsidRDefault="0022463F" w:rsidP="0022463F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bankowych;</w:t>
      </w:r>
    </w:p>
    <w:p w14:paraId="68B4C442" w14:textId="77777777" w:rsidR="0022463F" w:rsidRPr="00E630B7" w:rsidRDefault="0022463F" w:rsidP="0022463F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ubezpieczeniowych;</w:t>
      </w:r>
    </w:p>
    <w:p w14:paraId="79DA151B" w14:textId="77777777" w:rsidR="0022463F" w:rsidRPr="00E630B7" w:rsidRDefault="0022463F" w:rsidP="0022463F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0B7">
        <w:rPr>
          <w:rFonts w:ascii="Arial Narrow" w:hAnsi="Arial Narrow"/>
          <w:sz w:val="22"/>
          <w:szCs w:val="22"/>
        </w:rPr>
        <w:t>t.j</w:t>
      </w:r>
      <w:proofErr w:type="spellEnd"/>
      <w:r w:rsidRPr="00E630B7">
        <w:rPr>
          <w:rFonts w:ascii="Arial Narrow" w:hAnsi="Arial Narrow"/>
          <w:sz w:val="22"/>
          <w:szCs w:val="22"/>
        </w:rPr>
        <w:t>. Dz. U. z 2020r. poz. 299).</w:t>
      </w:r>
    </w:p>
    <w:p w14:paraId="3E6893B0" w14:textId="28CB04F2" w:rsidR="0022463F" w:rsidRPr="00E630B7" w:rsidRDefault="0022463F" w:rsidP="0022463F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b/>
          <w:bCs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16.3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obejmować pełen okres związania ofertą tj.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do dnia </w:t>
      </w:r>
      <w:r w:rsidRPr="00E630B7">
        <w:rPr>
          <w:rFonts w:ascii="Arial Narrow" w:hAnsi="Arial Narrow"/>
          <w:b/>
          <w:bCs/>
          <w:sz w:val="22"/>
          <w:szCs w:val="22"/>
        </w:rPr>
        <w:br/>
      </w:r>
      <w:r w:rsidR="00D90B42">
        <w:rPr>
          <w:rFonts w:ascii="Arial Narrow" w:hAnsi="Arial Narrow"/>
          <w:b/>
          <w:bCs/>
          <w:sz w:val="22"/>
          <w:szCs w:val="22"/>
        </w:rPr>
        <w:t>10.07.2024 r.</w:t>
      </w:r>
    </w:p>
    <w:p w14:paraId="4CF6898C" w14:textId="0423BB6E" w:rsidR="0022463F" w:rsidRPr="00E630B7" w:rsidRDefault="0022463F" w:rsidP="0022463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17.1</w:t>
      </w:r>
      <w:r w:rsidRPr="00E630B7">
        <w:rPr>
          <w:rFonts w:ascii="Arial Narrow" w:hAnsi="Arial Narrow"/>
          <w:sz w:val="22"/>
          <w:szCs w:val="22"/>
        </w:rPr>
        <w:t xml:space="preserve"> otrzymuje brzmienie: Wykonawca pozostaje związany ofertą do dnia </w:t>
      </w:r>
      <w:r w:rsidR="00D90B42">
        <w:rPr>
          <w:rFonts w:ascii="Arial Narrow" w:hAnsi="Arial Narrow"/>
          <w:b/>
          <w:bCs/>
          <w:sz w:val="22"/>
          <w:szCs w:val="22"/>
        </w:rPr>
        <w:t>10.07.2024 r.</w:t>
      </w:r>
    </w:p>
    <w:p w14:paraId="2907AC0F" w14:textId="67153AF7" w:rsidR="0022463F" w:rsidRDefault="0022463F" w:rsidP="0022463F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lastRenderedPageBreak/>
        <w:t>w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E630B7">
        <w:rPr>
          <w:rFonts w:ascii="Arial Narrow" w:hAnsi="Arial Narrow"/>
          <w:b/>
          <w:bCs/>
          <w:sz w:val="22"/>
          <w:szCs w:val="22"/>
        </w:rPr>
        <w:t>pkt. 19 i pkt. 20.1</w:t>
      </w:r>
      <w:r w:rsidRPr="00E630B7"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 w:rsidRPr="00E630B7">
        <w:rPr>
          <w:rFonts w:ascii="Arial Narrow" w:hAnsi="Arial Narrow"/>
          <w:sz w:val="22"/>
          <w:szCs w:val="22"/>
        </w:rPr>
        <w:br/>
      </w:r>
      <w:r w:rsidRPr="00E630B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>12.04.2024 r.</w:t>
      </w:r>
      <w:r w:rsidRPr="00E630B7">
        <w:rPr>
          <w:rFonts w:ascii="Arial Narrow" w:hAnsi="Arial Narrow"/>
          <w:sz w:val="22"/>
          <w:szCs w:val="22"/>
        </w:rPr>
        <w:t xml:space="preserve"> godzina składania </w:t>
      </w:r>
      <w:r>
        <w:rPr>
          <w:rFonts w:ascii="Arial Narrow" w:hAnsi="Arial Narrow"/>
          <w:sz w:val="22"/>
          <w:szCs w:val="22"/>
        </w:rPr>
        <w:t>i otwarcia ofert pozostaje bez zmian.</w:t>
      </w:r>
    </w:p>
    <w:p w14:paraId="14E335F5" w14:textId="77777777" w:rsidR="0022463F" w:rsidRPr="00E630B7" w:rsidRDefault="0022463F" w:rsidP="0022463F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6B99A58F" w14:textId="77777777" w:rsidR="0022463F" w:rsidRPr="00E630B7" w:rsidRDefault="0022463F" w:rsidP="0022463F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00714994" w14:textId="254F592D" w:rsidR="0022463F" w:rsidRPr="00E630B7" w:rsidRDefault="0022463F" w:rsidP="0022463F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Arial Narrow" w:hAnsi="Arial Narrow" w:cs="Lucida Sans Unicode"/>
          <w:b/>
          <w:bCs/>
          <w:color w:val="444444"/>
          <w:sz w:val="22"/>
          <w:szCs w:val="22"/>
        </w:rPr>
        <w:t>190766</w:t>
      </w:r>
      <w:r w:rsidRPr="00E630B7">
        <w:rPr>
          <w:rFonts w:ascii="Arial Narrow" w:hAnsi="Arial Narrow" w:cs="Lucida Sans Unicode"/>
          <w:b/>
          <w:bCs/>
          <w:color w:val="444444"/>
          <w:sz w:val="22"/>
          <w:szCs w:val="22"/>
        </w:rPr>
        <w:t>-2024</w:t>
      </w:r>
    </w:p>
    <w:p w14:paraId="14C5FB2E" w14:textId="77777777" w:rsidR="009C38A1" w:rsidRPr="009C38A1" w:rsidRDefault="009C38A1" w:rsidP="0022463F">
      <w:pPr>
        <w:pStyle w:val="Tekstpodstawowy"/>
        <w:ind w:right="-2"/>
        <w:jc w:val="left"/>
        <w:rPr>
          <w:rFonts w:ascii="Arial Narrow" w:hAnsi="Arial Narrow" w:cs="Arial"/>
          <w:i/>
          <w:sz w:val="22"/>
          <w:szCs w:val="22"/>
        </w:rPr>
      </w:pPr>
    </w:p>
    <w:p w14:paraId="1AA5758A" w14:textId="77777777" w:rsidR="009C38A1" w:rsidRPr="009C38A1" w:rsidRDefault="009C38A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4C472610" w14:textId="77777777" w:rsidR="009C38A1" w:rsidRPr="009C38A1" w:rsidRDefault="009C38A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FC84B45" w14:textId="6D5BDC8D" w:rsidR="005C0930" w:rsidRPr="009C38A1" w:rsidRDefault="00D90B42" w:rsidP="00D90B42">
      <w:pPr>
        <w:pStyle w:val="Tekstpodstawowy"/>
        <w:ind w:left="5241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9C38A1">
        <w:rPr>
          <w:rFonts w:ascii="Arial Narrow" w:hAnsi="Arial Narrow" w:cs="Arial"/>
          <w:i/>
          <w:sz w:val="22"/>
          <w:szCs w:val="22"/>
        </w:rPr>
        <w:t>ZAMAWIAJĄCY</w:t>
      </w:r>
    </w:p>
    <w:p w14:paraId="11FC474C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03C5327" w14:textId="77777777" w:rsidR="00D90B42" w:rsidRDefault="00D90B4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22166CF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6C7ED7F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2ABC8A5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01CAE76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7F5F79E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EB78B30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72E78CD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A0683C0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AAB815C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0D675D3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625EA24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0C16423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2031C13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69B7553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27C0CF9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6A47343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7CB7828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9B35153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3294772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58612CD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0ED7D52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202051B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13FB0F1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BF1AD82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09BAE3B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5608092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1FDC5D5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0CF677D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F14F9FE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68FE215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2EAB0AE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D1F32B2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C09DC8A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1DB6EE1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75EA09F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44D3CAE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BF47B01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57EB91F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8D5642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1859E6" w14:textId="77777777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1BA94C" w14:textId="63330A20" w:rsidR="00D90B42" w:rsidRP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D90B4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D90B4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1</w:t>
      </w:r>
      <w:r w:rsidRPr="00D90B4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.ark.</w:t>
      </w:r>
    </w:p>
    <w:p w14:paraId="213A9F87" w14:textId="77777777" w:rsidR="00D90B42" w:rsidRP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D90B42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106CC7E" w14:textId="69E44CDF" w:rsidR="00D90B42" w:rsidRDefault="00D90B42" w:rsidP="00D90B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D90B42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D90B4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90B42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5CDFDE6E" w14:textId="77777777" w:rsidR="00D90B42" w:rsidRPr="00D90B42" w:rsidRDefault="00D90B42" w:rsidP="00D90B42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136507F1" w14:textId="3ABA20FF" w:rsidR="00D90B42" w:rsidRPr="00D90B42" w:rsidRDefault="00D90B42" w:rsidP="00D90B42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 xml:space="preserve"> 29.03.2024 r.</w:t>
      </w:r>
    </w:p>
    <w:p w14:paraId="0CC29515" w14:textId="77777777" w:rsidR="00D90B42" w:rsidRPr="009C38A1" w:rsidRDefault="00D90B4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647EF0D" w14:textId="608C14FE" w:rsidR="005C0930" w:rsidRPr="009C38A1" w:rsidRDefault="00CD6667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9C38A1">
        <w:rPr>
          <w:rFonts w:ascii="Arial Narrow" w:hAnsi="Arial Narrow" w:cs="Arial"/>
          <w:sz w:val="22"/>
          <w:szCs w:val="22"/>
        </w:rPr>
        <w:t xml:space="preserve">  </w:t>
      </w:r>
    </w:p>
    <w:sectPr w:rsidR="005C0930" w:rsidRPr="009C38A1" w:rsidSect="00187F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9F55C" w14:textId="77777777" w:rsidR="00187FFA" w:rsidRDefault="00187FFA">
      <w:r>
        <w:separator/>
      </w:r>
    </w:p>
  </w:endnote>
  <w:endnote w:type="continuationSeparator" w:id="0">
    <w:p w14:paraId="54747646" w14:textId="77777777" w:rsidR="00187FFA" w:rsidRDefault="00187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BBF9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323C5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A739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92300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419A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0A2C6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559554" w14:textId="77777777" w:rsidR="00EF1037" w:rsidRDefault="00EF1037">
    <w:pPr>
      <w:pStyle w:val="Stopka"/>
      <w:tabs>
        <w:tab w:val="clear" w:pos="4536"/>
        <w:tab w:val="left" w:pos="6237"/>
      </w:tabs>
    </w:pPr>
  </w:p>
  <w:p w14:paraId="6A4E76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25F0F" w14:textId="77777777" w:rsidR="00187FFA" w:rsidRDefault="00187FFA">
      <w:r>
        <w:separator/>
      </w:r>
    </w:p>
  </w:footnote>
  <w:footnote w:type="continuationSeparator" w:id="0">
    <w:p w14:paraId="02FFAB52" w14:textId="77777777" w:rsidR="00187FFA" w:rsidRDefault="00187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E2142" w14:textId="77777777" w:rsidR="00CD6667" w:rsidRDefault="00CD6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B3D6A" w14:textId="77777777" w:rsidR="00CD6667" w:rsidRDefault="00CD66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151E9" w14:textId="77777777" w:rsidR="00CD6667" w:rsidRDefault="00CD6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876E88"/>
    <w:multiLevelType w:val="hybridMultilevel"/>
    <w:tmpl w:val="51023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46287"/>
    <w:multiLevelType w:val="hybridMultilevel"/>
    <w:tmpl w:val="20F6F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3"/>
  </w:num>
  <w:num w:numId="2" w16cid:durableId="1612011761">
    <w:abstractNumId w:val="0"/>
  </w:num>
  <w:num w:numId="3" w16cid:durableId="1869828465">
    <w:abstractNumId w:val="2"/>
  </w:num>
  <w:num w:numId="4" w16cid:durableId="2098750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FFA"/>
    <w:rsid w:val="00057D02"/>
    <w:rsid w:val="000613E0"/>
    <w:rsid w:val="00187FFA"/>
    <w:rsid w:val="001A571A"/>
    <w:rsid w:val="0022463F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C38A1"/>
    <w:rsid w:val="009D169F"/>
    <w:rsid w:val="00A4668B"/>
    <w:rsid w:val="00B26D41"/>
    <w:rsid w:val="00B361A9"/>
    <w:rsid w:val="00C152AE"/>
    <w:rsid w:val="00CD6667"/>
    <w:rsid w:val="00D1574A"/>
    <w:rsid w:val="00D248D2"/>
    <w:rsid w:val="00D90B4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D0106"/>
  <w15:chartTrackingRefBased/>
  <w15:docId w15:val="{83A01E44-6FBE-42F5-88FB-1971EC63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D90B4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90B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4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2024-03-29T08:56:00Z</cp:lastPrinted>
  <dcterms:created xsi:type="dcterms:W3CDTF">2024-03-29T08:43:00Z</dcterms:created>
  <dcterms:modified xsi:type="dcterms:W3CDTF">2024-03-29T08:56:00Z</dcterms:modified>
</cp:coreProperties>
</file>