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7DACB" w14:textId="77777777" w:rsidR="00906D1A" w:rsidRPr="00DA4694" w:rsidRDefault="003C7A86" w:rsidP="00DA4694">
      <w:pPr>
        <w:spacing w:after="600"/>
        <w:jc w:val="right"/>
      </w:pPr>
      <w:bookmarkStart w:id="0" w:name="_Hlk53520193"/>
      <w:r w:rsidRPr="00DA4694">
        <w:t>Poznań</w:t>
      </w:r>
      <w:r w:rsidR="00906D1A" w:rsidRPr="00DA4694">
        <w:t xml:space="preserve"> dnia: </w:t>
      </w:r>
      <w:r w:rsidRPr="00DA4694">
        <w:t>2024-03-29</w:t>
      </w:r>
    </w:p>
    <w:p w14:paraId="29016348" w14:textId="77777777" w:rsidR="003C7A86" w:rsidRPr="00DA4694" w:rsidRDefault="003C7A86" w:rsidP="00DA4694">
      <w:pPr>
        <w:ind w:right="4410"/>
        <w:rPr>
          <w:b/>
          <w:bCs/>
        </w:rPr>
      </w:pPr>
      <w:r w:rsidRPr="00DA4694">
        <w:rPr>
          <w:b/>
          <w:bCs/>
        </w:rPr>
        <w:t>Szpital Wojewódzki w Poznaniu</w:t>
      </w:r>
    </w:p>
    <w:p w14:paraId="354A8A36" w14:textId="77777777" w:rsidR="00906D1A" w:rsidRPr="00DA4694" w:rsidRDefault="003C7A86" w:rsidP="00DA4694">
      <w:pPr>
        <w:ind w:right="4410"/>
        <w:rPr>
          <w:b/>
          <w:bCs/>
        </w:rPr>
      </w:pPr>
      <w:r w:rsidRPr="00DA4694">
        <w:rPr>
          <w:b/>
          <w:bCs/>
        </w:rPr>
        <w:t>Dział Zamówień Publicznych</w:t>
      </w:r>
    </w:p>
    <w:p w14:paraId="07A51748" w14:textId="77777777" w:rsidR="00906D1A" w:rsidRPr="00DA4694" w:rsidRDefault="003C7A86" w:rsidP="00DA4694">
      <w:pPr>
        <w:ind w:right="4410"/>
      </w:pPr>
      <w:r w:rsidRPr="00DA4694">
        <w:t>Juraszów</w:t>
      </w:r>
      <w:r w:rsidR="00906D1A" w:rsidRPr="00DA4694">
        <w:t xml:space="preserve"> </w:t>
      </w:r>
      <w:r w:rsidRPr="00DA4694">
        <w:t>7/19</w:t>
      </w:r>
    </w:p>
    <w:p w14:paraId="637ADA94" w14:textId="77777777" w:rsidR="00906D1A" w:rsidRPr="00DA4694" w:rsidRDefault="003C7A86" w:rsidP="00DA4694">
      <w:pPr>
        <w:tabs>
          <w:tab w:val="left" w:pos="5670"/>
        </w:tabs>
        <w:ind w:right="4410"/>
      </w:pPr>
      <w:r w:rsidRPr="00DA4694">
        <w:t>60-479</w:t>
      </w:r>
      <w:r w:rsidR="00906D1A" w:rsidRPr="00DA4694">
        <w:t xml:space="preserve"> </w:t>
      </w:r>
      <w:r w:rsidRPr="00DA4694">
        <w:t>Poznań</w:t>
      </w:r>
    </w:p>
    <w:p w14:paraId="3C182C1D" w14:textId="77777777" w:rsidR="00A151B5" w:rsidRPr="00DA4694" w:rsidRDefault="00A151B5" w:rsidP="00DA4694">
      <w:pPr>
        <w:tabs>
          <w:tab w:val="right" w:pos="9072"/>
        </w:tabs>
        <w:ind w:left="5670"/>
        <w:jc w:val="both"/>
        <w:rPr>
          <w:b/>
        </w:rPr>
      </w:pPr>
      <w:r w:rsidRPr="00DA4694">
        <w:rPr>
          <w:b/>
        </w:rPr>
        <w:t>WYKONAWCY</w:t>
      </w:r>
    </w:p>
    <w:p w14:paraId="0661186D" w14:textId="77777777" w:rsidR="00906D1A" w:rsidRPr="00DA4694" w:rsidRDefault="00A151B5" w:rsidP="00DA4694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DA4694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DA4694" w14:paraId="55165810" w14:textId="77777777" w:rsidTr="00EF318B">
        <w:tc>
          <w:tcPr>
            <w:tcW w:w="10065" w:type="dxa"/>
            <w:shd w:val="clear" w:color="auto" w:fill="F2F2F2"/>
            <w:hideMark/>
          </w:tcPr>
          <w:p w14:paraId="55F2B070" w14:textId="77777777" w:rsidR="00906D1A" w:rsidRPr="00DA4694" w:rsidRDefault="00906D1A" w:rsidP="00DA469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DA4694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A67A449" w14:textId="77777777" w:rsidR="00906D1A" w:rsidRPr="00DA4694" w:rsidRDefault="00906D1A" w:rsidP="00DA4694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A4694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53D4BF5" w14:textId="77777777" w:rsidR="00906D1A" w:rsidRPr="00DA4694" w:rsidRDefault="00906D1A" w:rsidP="00DA4694">
      <w:pPr>
        <w:keepNext/>
        <w:spacing w:after="240"/>
        <w:outlineLvl w:val="0"/>
        <w:rPr>
          <w:b/>
        </w:rPr>
      </w:pPr>
    </w:p>
    <w:p w14:paraId="2B97D04B" w14:textId="77777777" w:rsidR="00906D1A" w:rsidRPr="00DA4694" w:rsidRDefault="00906D1A" w:rsidP="00DA4694">
      <w:pPr>
        <w:spacing w:after="120"/>
        <w:jc w:val="both"/>
        <w:rPr>
          <w:rFonts w:eastAsia="Calibri"/>
          <w:lang w:eastAsia="en-US"/>
        </w:rPr>
      </w:pPr>
      <w:r w:rsidRPr="00DA4694">
        <w:rPr>
          <w:rFonts w:eastAsia="Calibri"/>
          <w:lang w:eastAsia="en-US"/>
        </w:rPr>
        <w:t xml:space="preserve">Dotyczy </w:t>
      </w:r>
      <w:r w:rsidRPr="00DA4694">
        <w:t>postępowania o udzielenie zamówienia publicznego</w:t>
      </w:r>
      <w:r w:rsidRPr="00DA469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DA4694" w14:paraId="4D56EC1C" w14:textId="77777777" w:rsidTr="00EF318B">
        <w:tc>
          <w:tcPr>
            <w:tcW w:w="2269" w:type="dxa"/>
            <w:shd w:val="clear" w:color="auto" w:fill="auto"/>
          </w:tcPr>
          <w:p w14:paraId="7A1EA25D" w14:textId="77777777" w:rsidR="00906D1A" w:rsidRPr="00DA4694" w:rsidRDefault="00906D1A" w:rsidP="00DA469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DA469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47B0D1" w14:textId="77777777" w:rsidR="00906D1A" w:rsidRPr="00DA4694" w:rsidRDefault="003C7A86" w:rsidP="00DA4694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DA4694">
              <w:rPr>
                <w:b/>
              </w:rPr>
              <w:t>Usługi portierskie, stróżowanie, ochrona oraz dozorowanie obiektów Szpitala Wojewódzkiego w Poznaniu</w:t>
            </w:r>
          </w:p>
        </w:tc>
      </w:tr>
      <w:tr w:rsidR="003C7A86" w:rsidRPr="00DA4694" w14:paraId="4786A578" w14:textId="77777777" w:rsidTr="00BE0BD2">
        <w:tc>
          <w:tcPr>
            <w:tcW w:w="2269" w:type="dxa"/>
            <w:shd w:val="clear" w:color="auto" w:fill="auto"/>
          </w:tcPr>
          <w:p w14:paraId="1AACD221" w14:textId="77777777" w:rsidR="003C7A86" w:rsidRPr="00DA4694" w:rsidRDefault="003C7A86" w:rsidP="00DA4694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DA469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05FB4D" w14:textId="77777777" w:rsidR="003C7A86" w:rsidRPr="00DA4694" w:rsidRDefault="003C7A86" w:rsidP="00DA4694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DA4694">
              <w:rPr>
                <w:b/>
              </w:rPr>
              <w:t>SZW/DZP/20/2024</w:t>
            </w:r>
          </w:p>
        </w:tc>
      </w:tr>
    </w:tbl>
    <w:p w14:paraId="1386C709" w14:textId="77777777" w:rsidR="00906D1A" w:rsidRPr="00DA4694" w:rsidRDefault="00906D1A" w:rsidP="00DA4694">
      <w:pPr>
        <w:tabs>
          <w:tab w:val="left" w:pos="708"/>
          <w:tab w:val="center" w:pos="4536"/>
          <w:tab w:val="right" w:pos="9072"/>
        </w:tabs>
      </w:pPr>
    </w:p>
    <w:p w14:paraId="348E60F6" w14:textId="77777777" w:rsidR="003C7A86" w:rsidRPr="00DA4694" w:rsidRDefault="00906D1A" w:rsidP="00DA4694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DA4694">
        <w:t xml:space="preserve">Zamawiający, </w:t>
      </w:r>
      <w:r w:rsidR="003C7A86" w:rsidRPr="00DA4694">
        <w:rPr>
          <w:b/>
        </w:rPr>
        <w:t>Szpital Wojewódzki w Poznaniu</w:t>
      </w:r>
    </w:p>
    <w:p w14:paraId="552A9C27" w14:textId="77777777" w:rsidR="00906D1A" w:rsidRPr="00DA4694" w:rsidRDefault="003C7A86" w:rsidP="00DA4694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DA4694">
        <w:rPr>
          <w:b/>
        </w:rPr>
        <w:t>Dział Zamówień Publicznych</w:t>
      </w:r>
      <w:r w:rsidR="00906D1A" w:rsidRPr="00DA4694">
        <w:t xml:space="preserve">, działając na podstawie art. 253 ust. 1 ustawy z dnia 11 września 2019r. Prawo zamówień publicznych </w:t>
      </w:r>
      <w:r w:rsidRPr="00DA4694">
        <w:t>(t.j. Dz. U. z 2023r. poz. 1605)</w:t>
      </w:r>
      <w:r w:rsidR="00906D1A" w:rsidRPr="00DA4694">
        <w:t>, zwanej dalej „ustawą Pzp”, informuje, że w toczącym się postępowaniu o udzielenie zamówienia publicznego, jako najkorzystniejsza wybrana została oferta złożona przez wykonawcę</w:t>
      </w:r>
      <w:r w:rsidR="00906D1A" w:rsidRPr="00DA4694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C7A86" w:rsidRPr="00DA4694" w14:paraId="7340E4D3" w14:textId="77777777" w:rsidTr="00BE0BD2">
        <w:trPr>
          <w:cantSplit/>
        </w:trPr>
        <w:tc>
          <w:tcPr>
            <w:tcW w:w="10080" w:type="dxa"/>
          </w:tcPr>
          <w:p w14:paraId="5EB55564" w14:textId="77777777" w:rsidR="003C7A86" w:rsidRPr="00DA4694" w:rsidRDefault="003C7A86" w:rsidP="00DA4694">
            <w:pPr>
              <w:spacing w:before="80"/>
              <w:ind w:left="-75"/>
              <w:jc w:val="both"/>
              <w:rPr>
                <w:b/>
              </w:rPr>
            </w:pPr>
            <w:r w:rsidRPr="00DA4694">
              <w:rPr>
                <w:b/>
              </w:rPr>
              <w:t>Impel Security Solutions Sp. z o.o.</w:t>
            </w:r>
          </w:p>
          <w:p w14:paraId="6D99B345" w14:textId="0B8A312E" w:rsidR="003C7A86" w:rsidRPr="00DA4694" w:rsidRDefault="00DA4694" w:rsidP="00DA4694">
            <w:pPr>
              <w:ind w:left="-75"/>
              <w:jc w:val="both"/>
              <w:rPr>
                <w:b/>
              </w:rPr>
            </w:pPr>
            <w:r>
              <w:rPr>
                <w:bCs/>
              </w:rPr>
              <w:t xml:space="preserve">ul. </w:t>
            </w:r>
            <w:r w:rsidR="003C7A86" w:rsidRPr="00DA4694">
              <w:rPr>
                <w:bCs/>
              </w:rPr>
              <w:t>A</w:t>
            </w:r>
            <w:r>
              <w:rPr>
                <w:bCs/>
              </w:rPr>
              <w:t xml:space="preserve"> </w:t>
            </w:r>
            <w:r w:rsidR="003C7A86" w:rsidRPr="00DA4694">
              <w:rPr>
                <w:bCs/>
              </w:rPr>
              <w:t xml:space="preserve">.Słonimskiego 1 </w:t>
            </w:r>
          </w:p>
          <w:p w14:paraId="3C7F4505" w14:textId="77777777" w:rsidR="003C7A86" w:rsidRPr="00DA4694" w:rsidRDefault="003C7A86" w:rsidP="00DA4694">
            <w:pPr>
              <w:ind w:left="-75"/>
              <w:jc w:val="both"/>
              <w:rPr>
                <w:bCs/>
              </w:rPr>
            </w:pPr>
            <w:r w:rsidRPr="00DA4694">
              <w:rPr>
                <w:bCs/>
              </w:rPr>
              <w:t>50-304 Wrocław</w:t>
            </w:r>
          </w:p>
          <w:p w14:paraId="5CF7870B" w14:textId="77777777" w:rsidR="005B27D5" w:rsidRDefault="003C7A86" w:rsidP="005B27D5">
            <w:pPr>
              <w:spacing w:before="120" w:after="40"/>
              <w:ind w:left="-75"/>
              <w:jc w:val="both"/>
            </w:pPr>
            <w:r w:rsidRPr="00DA4694">
              <w:t>za cenę wykonania przedmiotu zamówienia w wysokości</w:t>
            </w:r>
            <w:bookmarkStart w:id="1" w:name="p360105_01"/>
            <w:r w:rsidRPr="00DA4694">
              <w:t xml:space="preserve"> </w:t>
            </w:r>
            <w:bookmarkEnd w:id="1"/>
            <w:r w:rsidRPr="00DA4694">
              <w:rPr>
                <w:b/>
              </w:rPr>
              <w:t>1 625 270.83 zł brutto</w:t>
            </w:r>
            <w:r w:rsidRPr="00DA4694">
              <w:rPr>
                <w:bCs/>
              </w:rPr>
              <w:t>.</w:t>
            </w:r>
          </w:p>
          <w:p w14:paraId="4F499017" w14:textId="0B231C0B" w:rsidR="005B27D5" w:rsidRPr="005B27D5" w:rsidRDefault="005B27D5" w:rsidP="005B27D5">
            <w:pPr>
              <w:spacing w:before="120" w:after="40"/>
              <w:ind w:left="-75"/>
              <w:jc w:val="both"/>
            </w:pPr>
            <w:r w:rsidRPr="00A54C41">
              <w:rPr>
                <w:b/>
                <w:bCs/>
                <w:color w:val="000000"/>
              </w:rPr>
              <w:t>Uzasadnienie wyboru</w:t>
            </w:r>
            <w:r w:rsidRPr="00A54C41">
              <w:rPr>
                <w:color w:val="000000"/>
              </w:rPr>
              <w:t>:</w:t>
            </w:r>
          </w:p>
          <w:p w14:paraId="7A463A8B" w14:textId="367B15B3" w:rsidR="003C7A86" w:rsidRPr="00DA4694" w:rsidRDefault="005B27D5" w:rsidP="005B27D5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  <w:r w:rsidRPr="00A54C41">
              <w:t xml:space="preserve">Oferta otrzymała największą ilość punktów spośród ofert podlegających ocenie - łącznie 100,00 pkt. - w oparciu o określone przez Zamawiającego w SWZ kryteria oceny ofert tj. przyznano: cena oferty brutto - </w:t>
            </w:r>
            <w:r>
              <w:t>6</w:t>
            </w:r>
            <w:r w:rsidRPr="00A54C41">
              <w:t xml:space="preserve">0,00 pkt., </w:t>
            </w:r>
            <w:r w:rsidRPr="00DA4694">
              <w:rPr>
                <w:bCs/>
                <w:sz w:val="22"/>
                <w:szCs w:val="22"/>
              </w:rPr>
              <w:t>przyjazd grupy interwencyjnej</w:t>
            </w:r>
            <w:r w:rsidRPr="00A54C41">
              <w:t xml:space="preserve"> - 20,00 pkt.,</w:t>
            </w:r>
            <w:r w:rsidRPr="00DA4694">
              <w:rPr>
                <w:bCs/>
                <w:sz w:val="22"/>
                <w:szCs w:val="22"/>
              </w:rPr>
              <w:t xml:space="preserve"> czas pobytu koordynatora w dni robocze</w:t>
            </w:r>
            <w:r>
              <w:rPr>
                <w:bCs/>
                <w:sz w:val="22"/>
                <w:szCs w:val="22"/>
              </w:rPr>
              <w:t>- 20,00 pkt.,</w:t>
            </w:r>
            <w:r w:rsidRPr="00A54C41">
              <w:t xml:space="preserve"> Oferta spełnia wszystkie wymagania formalno - prawne i jest zgodna z zapisami SWZ</w:t>
            </w:r>
            <w:r>
              <w:t>.</w:t>
            </w:r>
          </w:p>
        </w:tc>
      </w:tr>
    </w:tbl>
    <w:p w14:paraId="1B975616" w14:textId="77777777" w:rsidR="00906D1A" w:rsidRPr="00DA4694" w:rsidRDefault="00906D1A" w:rsidP="00DA4694">
      <w:pPr>
        <w:spacing w:before="240" w:after="120"/>
        <w:jc w:val="both"/>
        <w:rPr>
          <w:color w:val="000000"/>
        </w:rPr>
      </w:pPr>
      <w:r w:rsidRPr="00DA4694">
        <w:rPr>
          <w:b/>
          <w:bCs/>
          <w:color w:val="000000"/>
        </w:rPr>
        <w:t>Punktacja przyznana ofertom w każdym kryterium oceny ofert wraz z łączną punktacją</w:t>
      </w:r>
      <w:r w:rsidRPr="00DA4694">
        <w:rPr>
          <w:color w:val="000000"/>
        </w:rPr>
        <w:t>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3543"/>
        <w:gridCol w:w="1120"/>
        <w:gridCol w:w="1608"/>
        <w:gridCol w:w="1525"/>
        <w:gridCol w:w="1417"/>
      </w:tblGrid>
      <w:tr w:rsidR="00DA4694" w:rsidRPr="00DA4694" w14:paraId="3BE2F10E" w14:textId="77777777" w:rsidTr="00DA4694">
        <w:trPr>
          <w:trHeight w:val="525"/>
        </w:trPr>
        <w:tc>
          <w:tcPr>
            <w:tcW w:w="880" w:type="dxa"/>
            <w:shd w:val="clear" w:color="auto" w:fill="F2F2F2"/>
            <w:vAlign w:val="center"/>
          </w:tcPr>
          <w:p w14:paraId="17CE3EF8" w14:textId="77777777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_Hlk53517864"/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543" w:type="dxa"/>
            <w:shd w:val="clear" w:color="auto" w:fill="F2F2F2"/>
            <w:vAlign w:val="center"/>
          </w:tcPr>
          <w:p w14:paraId="5E5273AD" w14:textId="77777777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20" w:type="dxa"/>
            <w:shd w:val="clear" w:color="auto" w:fill="F2F2F2"/>
            <w:vAlign w:val="center"/>
          </w:tcPr>
          <w:p w14:paraId="1C2CADE9" w14:textId="77777777" w:rsidR="00DA4694" w:rsidRPr="00DA4694" w:rsidRDefault="00DA4694" w:rsidP="00DA469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608" w:type="dxa"/>
            <w:shd w:val="clear" w:color="auto" w:fill="F2F2F2"/>
            <w:vAlign w:val="center"/>
          </w:tcPr>
          <w:p w14:paraId="791872FF" w14:textId="77777777" w:rsidR="00DA4694" w:rsidRPr="00DA4694" w:rsidRDefault="00DA4694" w:rsidP="00DA469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bCs/>
                <w:sz w:val="22"/>
                <w:szCs w:val="22"/>
              </w:rPr>
              <w:t>przyjazd grupy interwencyjnej</w:t>
            </w:r>
          </w:p>
        </w:tc>
        <w:tc>
          <w:tcPr>
            <w:tcW w:w="1525" w:type="dxa"/>
            <w:shd w:val="clear" w:color="auto" w:fill="F2F2F2"/>
            <w:vAlign w:val="center"/>
          </w:tcPr>
          <w:p w14:paraId="3A00990C" w14:textId="158ABF1A" w:rsidR="00DA4694" w:rsidRPr="00DA4694" w:rsidRDefault="00DA4694" w:rsidP="00DA469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bCs/>
                <w:sz w:val="22"/>
                <w:szCs w:val="22"/>
              </w:rPr>
              <w:t>czas pobytu koordynatora w dni robocze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32532C9A" w14:textId="77777777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2"/>
      <w:tr w:rsidR="00DA4694" w:rsidRPr="00DA4694" w14:paraId="23BA082E" w14:textId="77777777" w:rsidTr="00DA4694">
        <w:trPr>
          <w:trHeight w:val="1123"/>
        </w:trPr>
        <w:tc>
          <w:tcPr>
            <w:tcW w:w="880" w:type="dxa"/>
            <w:vAlign w:val="center"/>
          </w:tcPr>
          <w:p w14:paraId="0C466926" w14:textId="77777777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543" w:type="dxa"/>
            <w:vAlign w:val="center"/>
          </w:tcPr>
          <w:p w14:paraId="3EF30112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>Konsorcjum firm:</w:t>
            </w:r>
          </w:p>
          <w:p w14:paraId="0B7CEFFA" w14:textId="77777777" w:rsidR="00DA4694" w:rsidRPr="00DA4694" w:rsidRDefault="00DA4694" w:rsidP="00DA4694">
            <w:pPr>
              <w:jc w:val="both"/>
              <w:rPr>
                <w:b/>
                <w:bCs/>
                <w:sz w:val="22"/>
                <w:szCs w:val="22"/>
              </w:rPr>
            </w:pPr>
            <w:r w:rsidRPr="00DA4694">
              <w:rPr>
                <w:b/>
                <w:bCs/>
                <w:sz w:val="22"/>
                <w:szCs w:val="22"/>
              </w:rPr>
              <w:t>Lider:</w:t>
            </w:r>
          </w:p>
          <w:p w14:paraId="530EF487" w14:textId="77777777" w:rsidR="00DA4694" w:rsidRPr="00DA4694" w:rsidRDefault="00DA4694" w:rsidP="00DA4694">
            <w:pPr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Impel Security Solutions Sp. z o.o. </w:t>
            </w:r>
          </w:p>
          <w:p w14:paraId="7FC7CD69" w14:textId="77777777" w:rsidR="00DA4694" w:rsidRPr="00DA4694" w:rsidRDefault="00DA4694" w:rsidP="00DA4694">
            <w:pPr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ul. A. Słonimskiego 1 </w:t>
            </w:r>
          </w:p>
          <w:p w14:paraId="2F202457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>50-304 Wrocław</w:t>
            </w:r>
          </w:p>
          <w:p w14:paraId="7F1EE65B" w14:textId="77777777" w:rsidR="00DA4694" w:rsidRPr="00DA4694" w:rsidRDefault="00DA4694" w:rsidP="00DA4694">
            <w:pPr>
              <w:jc w:val="both"/>
              <w:rPr>
                <w:b/>
                <w:bCs/>
                <w:sz w:val="22"/>
                <w:szCs w:val="22"/>
              </w:rPr>
            </w:pPr>
            <w:r w:rsidRPr="00DA4694">
              <w:rPr>
                <w:b/>
                <w:bCs/>
                <w:sz w:val="22"/>
                <w:szCs w:val="22"/>
              </w:rPr>
              <w:t>Uczestnik:</w:t>
            </w:r>
          </w:p>
          <w:p w14:paraId="5F783F92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Impel Safety Sp. z o.o. </w:t>
            </w:r>
          </w:p>
          <w:p w14:paraId="232BB076" w14:textId="77777777" w:rsidR="00DA4694" w:rsidRPr="00DA4694" w:rsidRDefault="00DA4694" w:rsidP="00DA4694">
            <w:pPr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ul. A. Słonimskiego 1 </w:t>
            </w:r>
          </w:p>
          <w:p w14:paraId="5E1D7256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lastRenderedPageBreak/>
              <w:t>50-304 Wrocław</w:t>
            </w:r>
          </w:p>
          <w:p w14:paraId="2AB8346C" w14:textId="77777777" w:rsidR="00DA4694" w:rsidRPr="00DA4694" w:rsidRDefault="00DA4694" w:rsidP="00DA4694">
            <w:pPr>
              <w:jc w:val="both"/>
              <w:rPr>
                <w:b/>
                <w:bCs/>
                <w:sz w:val="22"/>
                <w:szCs w:val="22"/>
              </w:rPr>
            </w:pPr>
            <w:r w:rsidRPr="00DA4694">
              <w:rPr>
                <w:b/>
                <w:bCs/>
                <w:sz w:val="22"/>
                <w:szCs w:val="22"/>
              </w:rPr>
              <w:t>Uczestnik:</w:t>
            </w:r>
          </w:p>
          <w:p w14:paraId="77BFCB47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Impel Defender Sp. z o.o. </w:t>
            </w:r>
          </w:p>
          <w:p w14:paraId="13E65DE7" w14:textId="77777777" w:rsidR="00DA4694" w:rsidRPr="00DA4694" w:rsidRDefault="00DA4694" w:rsidP="00DA4694">
            <w:pPr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ul. A. Słonimskiego 1 </w:t>
            </w:r>
          </w:p>
          <w:p w14:paraId="07AD2B2E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>50-304 Wrocław</w:t>
            </w:r>
          </w:p>
          <w:p w14:paraId="195E4966" w14:textId="77777777" w:rsidR="00DA4694" w:rsidRPr="00DA4694" w:rsidRDefault="00DA4694" w:rsidP="00DA4694">
            <w:pPr>
              <w:jc w:val="both"/>
              <w:rPr>
                <w:b/>
                <w:bCs/>
                <w:sz w:val="22"/>
                <w:szCs w:val="22"/>
              </w:rPr>
            </w:pPr>
            <w:r w:rsidRPr="00DA4694">
              <w:rPr>
                <w:b/>
                <w:bCs/>
                <w:sz w:val="22"/>
                <w:szCs w:val="22"/>
              </w:rPr>
              <w:t>Uczestnik:</w:t>
            </w:r>
          </w:p>
          <w:p w14:paraId="51327EAF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Impel FM Partner Sp. z o.o. </w:t>
            </w:r>
          </w:p>
          <w:p w14:paraId="1932D4FF" w14:textId="77777777" w:rsidR="00DA4694" w:rsidRPr="00DA4694" w:rsidRDefault="00DA4694" w:rsidP="00DA4694">
            <w:pPr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ul. A. Słonimskiego 1 </w:t>
            </w:r>
          </w:p>
          <w:p w14:paraId="4936A596" w14:textId="4E21F0CF" w:rsidR="00DA4694" w:rsidRPr="00DA4694" w:rsidRDefault="00DA4694" w:rsidP="00DA469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50-304 Wrocław</w:t>
            </w:r>
          </w:p>
        </w:tc>
        <w:tc>
          <w:tcPr>
            <w:tcW w:w="1120" w:type="dxa"/>
            <w:vAlign w:val="center"/>
          </w:tcPr>
          <w:p w14:paraId="507B5A03" w14:textId="77777777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60,00</w:t>
            </w:r>
          </w:p>
        </w:tc>
        <w:tc>
          <w:tcPr>
            <w:tcW w:w="1608" w:type="dxa"/>
            <w:vAlign w:val="center"/>
          </w:tcPr>
          <w:p w14:paraId="2738FBDC" w14:textId="51EC786C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25" w:type="dxa"/>
            <w:vAlign w:val="center"/>
          </w:tcPr>
          <w:p w14:paraId="5022E76F" w14:textId="419F2EB3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17" w:type="dxa"/>
            <w:vAlign w:val="center"/>
          </w:tcPr>
          <w:p w14:paraId="296BB2E0" w14:textId="4424B4A5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DA4694" w:rsidRPr="00DA4694" w14:paraId="6344C418" w14:textId="77777777" w:rsidTr="00DA4694">
        <w:trPr>
          <w:trHeight w:val="826"/>
        </w:trPr>
        <w:tc>
          <w:tcPr>
            <w:tcW w:w="880" w:type="dxa"/>
            <w:vAlign w:val="center"/>
          </w:tcPr>
          <w:p w14:paraId="32D88728" w14:textId="77777777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543" w:type="dxa"/>
            <w:vAlign w:val="center"/>
          </w:tcPr>
          <w:p w14:paraId="158E5173" w14:textId="77777777" w:rsidR="00DA4694" w:rsidRPr="00DA4694" w:rsidRDefault="00DA4694" w:rsidP="00DA4694">
            <w:pPr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>Konsorcjum firm:</w:t>
            </w:r>
          </w:p>
          <w:p w14:paraId="0FD765D4" w14:textId="77777777" w:rsidR="00DA4694" w:rsidRPr="00DA4694" w:rsidRDefault="00DA4694" w:rsidP="00DA4694">
            <w:pPr>
              <w:rPr>
                <w:sz w:val="22"/>
                <w:szCs w:val="22"/>
              </w:rPr>
            </w:pPr>
            <w:r w:rsidRPr="00DA4694">
              <w:rPr>
                <w:b/>
                <w:bCs/>
                <w:i/>
                <w:iCs/>
                <w:sz w:val="22"/>
                <w:szCs w:val="22"/>
              </w:rPr>
              <w:t>Lider:</w:t>
            </w:r>
            <w:r w:rsidRPr="00DA4694">
              <w:rPr>
                <w:sz w:val="22"/>
                <w:szCs w:val="22"/>
              </w:rPr>
              <w:br/>
              <w:t xml:space="preserve">Makropol Sp. z o.o.  </w:t>
            </w:r>
          </w:p>
          <w:p w14:paraId="556A32C3" w14:textId="77777777" w:rsidR="00DA4694" w:rsidRPr="00DA4694" w:rsidRDefault="00DA4694" w:rsidP="00DA4694">
            <w:pPr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ul. Zacisze 8 </w:t>
            </w:r>
          </w:p>
          <w:p w14:paraId="662A5070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>60-831 Poznań</w:t>
            </w:r>
          </w:p>
          <w:p w14:paraId="005CD6CC" w14:textId="77777777" w:rsidR="00DA4694" w:rsidRPr="00DA4694" w:rsidRDefault="00DA4694" w:rsidP="00DA4694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A4694">
              <w:rPr>
                <w:b/>
                <w:bCs/>
                <w:i/>
                <w:iCs/>
                <w:sz w:val="20"/>
                <w:szCs w:val="20"/>
              </w:rPr>
              <w:t>Uczestnik:</w:t>
            </w:r>
          </w:p>
          <w:p w14:paraId="04A8F820" w14:textId="77777777" w:rsidR="00DA4694" w:rsidRPr="00DA4694" w:rsidRDefault="00DA4694" w:rsidP="00DA4694">
            <w:pPr>
              <w:jc w:val="both"/>
              <w:rPr>
                <w:sz w:val="20"/>
                <w:szCs w:val="20"/>
              </w:rPr>
            </w:pPr>
            <w:r w:rsidRPr="00DA4694">
              <w:rPr>
                <w:sz w:val="20"/>
                <w:szCs w:val="20"/>
              </w:rPr>
              <w:t xml:space="preserve">Makropol Tp Sp. z o.o. </w:t>
            </w:r>
          </w:p>
          <w:p w14:paraId="614396F3" w14:textId="77777777" w:rsidR="00DA4694" w:rsidRPr="00DA4694" w:rsidRDefault="00DA4694" w:rsidP="00DA4694">
            <w:pPr>
              <w:rPr>
                <w:sz w:val="20"/>
                <w:szCs w:val="20"/>
              </w:rPr>
            </w:pPr>
            <w:r w:rsidRPr="00DA4694">
              <w:rPr>
                <w:sz w:val="20"/>
                <w:szCs w:val="20"/>
              </w:rPr>
              <w:t xml:space="preserve">ul. Zacisze 8 </w:t>
            </w:r>
          </w:p>
          <w:p w14:paraId="7902E0BF" w14:textId="77777777" w:rsidR="00DA4694" w:rsidRPr="00DA4694" w:rsidRDefault="00DA4694" w:rsidP="00DA4694">
            <w:pPr>
              <w:jc w:val="both"/>
              <w:rPr>
                <w:sz w:val="20"/>
                <w:szCs w:val="20"/>
              </w:rPr>
            </w:pPr>
            <w:r w:rsidRPr="00DA4694">
              <w:rPr>
                <w:sz w:val="20"/>
                <w:szCs w:val="20"/>
              </w:rPr>
              <w:t>60-831 Poznań</w:t>
            </w:r>
          </w:p>
          <w:p w14:paraId="7E74EBBB" w14:textId="77777777" w:rsidR="00DA4694" w:rsidRPr="00DA4694" w:rsidRDefault="00DA4694" w:rsidP="00DA4694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A4694">
              <w:rPr>
                <w:b/>
                <w:bCs/>
                <w:i/>
                <w:iCs/>
                <w:sz w:val="20"/>
                <w:szCs w:val="20"/>
              </w:rPr>
              <w:t>Uczestnik:</w:t>
            </w:r>
          </w:p>
          <w:p w14:paraId="668457F2" w14:textId="77777777" w:rsidR="00DA4694" w:rsidRPr="00DA4694" w:rsidRDefault="00DA4694" w:rsidP="00DA4694">
            <w:pPr>
              <w:jc w:val="both"/>
              <w:rPr>
                <w:sz w:val="20"/>
                <w:szCs w:val="20"/>
              </w:rPr>
            </w:pPr>
            <w:r w:rsidRPr="00DA4694">
              <w:rPr>
                <w:sz w:val="20"/>
                <w:szCs w:val="20"/>
              </w:rPr>
              <w:t>Protect Sp.  z o.o</w:t>
            </w:r>
          </w:p>
          <w:p w14:paraId="7E2ED838" w14:textId="77777777" w:rsidR="00DA4694" w:rsidRPr="00DA4694" w:rsidRDefault="00DA4694" w:rsidP="00DA4694">
            <w:pPr>
              <w:jc w:val="both"/>
              <w:rPr>
                <w:sz w:val="20"/>
                <w:szCs w:val="20"/>
              </w:rPr>
            </w:pPr>
            <w:r w:rsidRPr="00DA4694">
              <w:rPr>
                <w:sz w:val="20"/>
                <w:szCs w:val="20"/>
              </w:rPr>
              <w:t>ul. Wągrowska 6</w:t>
            </w:r>
          </w:p>
          <w:p w14:paraId="12D65F66" w14:textId="6629DF77" w:rsidR="00DA4694" w:rsidRPr="00DA4694" w:rsidRDefault="00DA4694" w:rsidP="00DA469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</w:rPr>
              <w:t>61-369 Poznań</w:t>
            </w:r>
          </w:p>
        </w:tc>
        <w:tc>
          <w:tcPr>
            <w:tcW w:w="1120" w:type="dxa"/>
            <w:vAlign w:val="center"/>
          </w:tcPr>
          <w:p w14:paraId="45168334" w14:textId="77777777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  52,18</w:t>
            </w:r>
          </w:p>
        </w:tc>
        <w:tc>
          <w:tcPr>
            <w:tcW w:w="1608" w:type="dxa"/>
            <w:vAlign w:val="center"/>
          </w:tcPr>
          <w:p w14:paraId="0BB42FBF" w14:textId="562AF762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25" w:type="dxa"/>
            <w:vAlign w:val="center"/>
          </w:tcPr>
          <w:p w14:paraId="1A985B4D" w14:textId="116D0DD0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17" w:type="dxa"/>
            <w:vAlign w:val="center"/>
          </w:tcPr>
          <w:p w14:paraId="6ADAB453" w14:textId="398783EC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5435C2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2,18</w:t>
            </w:r>
          </w:p>
        </w:tc>
      </w:tr>
      <w:tr w:rsidR="00DA4694" w:rsidRPr="00DA4694" w14:paraId="3408C868" w14:textId="77777777" w:rsidTr="00DA4694">
        <w:trPr>
          <w:trHeight w:val="148"/>
        </w:trPr>
        <w:tc>
          <w:tcPr>
            <w:tcW w:w="880" w:type="dxa"/>
            <w:vAlign w:val="center"/>
          </w:tcPr>
          <w:p w14:paraId="6023B4F1" w14:textId="77777777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543" w:type="dxa"/>
            <w:vAlign w:val="center"/>
          </w:tcPr>
          <w:p w14:paraId="1339493C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>Konsorcjum firm:</w:t>
            </w:r>
          </w:p>
          <w:p w14:paraId="17BB414A" w14:textId="77777777" w:rsidR="00DA4694" w:rsidRPr="00DA4694" w:rsidRDefault="00DA4694" w:rsidP="00DA4694">
            <w:pPr>
              <w:jc w:val="both"/>
              <w:rPr>
                <w:b/>
                <w:bCs/>
                <w:sz w:val="22"/>
                <w:szCs w:val="22"/>
              </w:rPr>
            </w:pPr>
            <w:r w:rsidRPr="00DA4694">
              <w:rPr>
                <w:b/>
                <w:bCs/>
                <w:sz w:val="22"/>
                <w:szCs w:val="22"/>
              </w:rPr>
              <w:t>Lider:</w:t>
            </w:r>
          </w:p>
          <w:p w14:paraId="05C47A18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>Holding HUNTERS Sp. z o.o. Sp.k.</w:t>
            </w:r>
          </w:p>
          <w:p w14:paraId="5D8CA5C3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ul. Bukowska 114 </w:t>
            </w:r>
          </w:p>
          <w:p w14:paraId="77C008C5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>62-065 Grodzisk Wielkopolski</w:t>
            </w:r>
          </w:p>
          <w:p w14:paraId="1D1D7317" w14:textId="77777777" w:rsidR="00DA4694" w:rsidRPr="00DA4694" w:rsidRDefault="00DA4694" w:rsidP="00DA4694">
            <w:pPr>
              <w:jc w:val="both"/>
              <w:rPr>
                <w:b/>
                <w:bCs/>
                <w:sz w:val="22"/>
                <w:szCs w:val="22"/>
              </w:rPr>
            </w:pPr>
            <w:r w:rsidRPr="00DA4694">
              <w:rPr>
                <w:b/>
                <w:bCs/>
                <w:sz w:val="22"/>
                <w:szCs w:val="22"/>
              </w:rPr>
              <w:t>Uczestnik:</w:t>
            </w:r>
          </w:p>
          <w:p w14:paraId="0DD50736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Hunters24 Sp. z o.o. Sp.k. </w:t>
            </w:r>
          </w:p>
          <w:p w14:paraId="40824B87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ul. Bukowska 114 </w:t>
            </w:r>
          </w:p>
          <w:p w14:paraId="61985AA0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>62-065 Grodzisk Wielkopolski</w:t>
            </w:r>
          </w:p>
          <w:p w14:paraId="2CD98B23" w14:textId="77777777" w:rsidR="00DA4694" w:rsidRPr="00DA4694" w:rsidRDefault="00DA4694" w:rsidP="00DA4694">
            <w:pPr>
              <w:jc w:val="both"/>
              <w:rPr>
                <w:b/>
                <w:bCs/>
                <w:sz w:val="22"/>
                <w:szCs w:val="22"/>
              </w:rPr>
            </w:pPr>
            <w:r w:rsidRPr="00DA4694">
              <w:rPr>
                <w:b/>
                <w:bCs/>
                <w:sz w:val="22"/>
                <w:szCs w:val="22"/>
              </w:rPr>
              <w:t>Uczestnik:</w:t>
            </w:r>
          </w:p>
          <w:p w14:paraId="30BB7D7B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Green Hunters  Sp. z o.o. Sp.k. </w:t>
            </w:r>
          </w:p>
          <w:p w14:paraId="23C9A144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>Al. Jerozolimskie 151/4U</w:t>
            </w:r>
          </w:p>
          <w:p w14:paraId="093C6F6B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>02-326 Warszawa</w:t>
            </w:r>
          </w:p>
          <w:p w14:paraId="6E8B1ACF" w14:textId="77777777" w:rsidR="00DA4694" w:rsidRPr="00DA4694" w:rsidRDefault="00DA4694" w:rsidP="00DA4694">
            <w:pPr>
              <w:jc w:val="both"/>
              <w:rPr>
                <w:b/>
                <w:bCs/>
                <w:sz w:val="22"/>
                <w:szCs w:val="22"/>
              </w:rPr>
            </w:pPr>
            <w:r w:rsidRPr="00DA4694">
              <w:rPr>
                <w:b/>
                <w:bCs/>
                <w:sz w:val="22"/>
                <w:szCs w:val="22"/>
              </w:rPr>
              <w:t>Uczestnik:</w:t>
            </w:r>
          </w:p>
          <w:p w14:paraId="69906737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Human Hunters  Sp. z o.o. Sp.k. </w:t>
            </w:r>
          </w:p>
          <w:p w14:paraId="63D49819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>Al. Jerozolimskie 151/4U</w:t>
            </w:r>
          </w:p>
          <w:p w14:paraId="6DDBDF3B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>02-326 Warszawa</w:t>
            </w:r>
          </w:p>
          <w:p w14:paraId="270FC6B5" w14:textId="77777777" w:rsidR="00DA4694" w:rsidRPr="00DA4694" w:rsidRDefault="00DA4694" w:rsidP="00DA4694">
            <w:pPr>
              <w:jc w:val="both"/>
              <w:rPr>
                <w:b/>
                <w:bCs/>
                <w:sz w:val="22"/>
                <w:szCs w:val="22"/>
              </w:rPr>
            </w:pPr>
            <w:r w:rsidRPr="00DA4694">
              <w:rPr>
                <w:b/>
                <w:bCs/>
                <w:sz w:val="22"/>
                <w:szCs w:val="22"/>
              </w:rPr>
              <w:t>Uczestnik:</w:t>
            </w:r>
          </w:p>
          <w:p w14:paraId="2346D35D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Blue Hunters  Sp. z o.o. Sp.k. </w:t>
            </w:r>
          </w:p>
          <w:p w14:paraId="6F2766CE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>Al. Jerozolimskie 151/4U</w:t>
            </w:r>
          </w:p>
          <w:p w14:paraId="559FECBD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>02-326 Warszawa</w:t>
            </w:r>
          </w:p>
          <w:p w14:paraId="7349EAE5" w14:textId="77777777" w:rsidR="00DA4694" w:rsidRPr="00DA4694" w:rsidRDefault="00DA4694" w:rsidP="00DA4694">
            <w:pPr>
              <w:jc w:val="both"/>
              <w:rPr>
                <w:b/>
                <w:bCs/>
                <w:sz w:val="22"/>
                <w:szCs w:val="22"/>
              </w:rPr>
            </w:pPr>
            <w:r w:rsidRPr="00DA4694">
              <w:rPr>
                <w:b/>
                <w:bCs/>
                <w:sz w:val="22"/>
                <w:szCs w:val="22"/>
              </w:rPr>
              <w:t>Uczestnik:</w:t>
            </w:r>
          </w:p>
          <w:p w14:paraId="75C54408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Hunters Ochrona Plus Sp. z o.o. </w:t>
            </w:r>
          </w:p>
          <w:p w14:paraId="2BCFD607" w14:textId="77777777" w:rsidR="00DA4694" w:rsidRPr="00DA4694" w:rsidRDefault="00DA4694" w:rsidP="00DA4694">
            <w:pPr>
              <w:jc w:val="both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>ul. Sulejowska 45</w:t>
            </w:r>
          </w:p>
          <w:p w14:paraId="06185B54" w14:textId="5F528C67" w:rsidR="00DA4694" w:rsidRPr="00DA4694" w:rsidRDefault="00DA4694" w:rsidP="00DA469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97-300 Piotrków Trybunalski</w:t>
            </w:r>
          </w:p>
        </w:tc>
        <w:tc>
          <w:tcPr>
            <w:tcW w:w="1120" w:type="dxa"/>
            <w:vAlign w:val="center"/>
          </w:tcPr>
          <w:p w14:paraId="6F74594A" w14:textId="77777777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  50,40</w:t>
            </w:r>
          </w:p>
        </w:tc>
        <w:tc>
          <w:tcPr>
            <w:tcW w:w="1608" w:type="dxa"/>
            <w:vAlign w:val="center"/>
          </w:tcPr>
          <w:p w14:paraId="5D92596D" w14:textId="4C3B3FB5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25" w:type="dxa"/>
            <w:vAlign w:val="center"/>
          </w:tcPr>
          <w:p w14:paraId="527D9A04" w14:textId="1EF88D29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17" w:type="dxa"/>
            <w:vAlign w:val="center"/>
          </w:tcPr>
          <w:p w14:paraId="20428C30" w14:textId="32233208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0,40</w:t>
            </w:r>
          </w:p>
        </w:tc>
      </w:tr>
      <w:tr w:rsidR="00DA4694" w:rsidRPr="00DA4694" w14:paraId="41148302" w14:textId="77777777" w:rsidTr="00DA4694">
        <w:trPr>
          <w:trHeight w:val="148"/>
        </w:trPr>
        <w:tc>
          <w:tcPr>
            <w:tcW w:w="880" w:type="dxa"/>
            <w:vAlign w:val="center"/>
          </w:tcPr>
          <w:p w14:paraId="4FFD15BF" w14:textId="77777777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543" w:type="dxa"/>
            <w:vAlign w:val="center"/>
          </w:tcPr>
          <w:p w14:paraId="3BCDA640" w14:textId="77777777" w:rsidR="00DA4694" w:rsidRPr="00DA4694" w:rsidRDefault="00DA4694" w:rsidP="00DA4694">
            <w:r w:rsidRPr="00DA4694">
              <w:t>Konsorcjum firm:</w:t>
            </w:r>
          </w:p>
          <w:p w14:paraId="5B6FBB31" w14:textId="77777777" w:rsidR="00DA4694" w:rsidRPr="00DA4694" w:rsidRDefault="00DA4694" w:rsidP="00DA4694">
            <w:r w:rsidRPr="00DA4694">
              <w:rPr>
                <w:b/>
                <w:bCs/>
                <w:i/>
                <w:iCs/>
              </w:rPr>
              <w:t>Lider:</w:t>
            </w:r>
            <w:r w:rsidRPr="00DA4694">
              <w:br/>
              <w:t>DGP SECURITY PARTNER Sp.z o.o.</w:t>
            </w:r>
          </w:p>
          <w:p w14:paraId="686D2DC0" w14:textId="77777777" w:rsidR="00DA4694" w:rsidRPr="00DA4694" w:rsidRDefault="00DA4694" w:rsidP="00DA4694">
            <w:r w:rsidRPr="00DA4694">
              <w:t>ul. Żytnia 15/23</w:t>
            </w:r>
          </w:p>
          <w:p w14:paraId="3F810E9E" w14:textId="77777777" w:rsidR="00DA4694" w:rsidRPr="00DA4694" w:rsidRDefault="00DA4694" w:rsidP="00DA4694">
            <w:pPr>
              <w:rPr>
                <w:sz w:val="20"/>
                <w:szCs w:val="20"/>
              </w:rPr>
            </w:pPr>
            <w:r w:rsidRPr="00DA4694">
              <w:t xml:space="preserve">01-014 Warszawa  </w:t>
            </w:r>
          </w:p>
          <w:p w14:paraId="551AA481" w14:textId="77777777" w:rsidR="00DA4694" w:rsidRPr="00DA4694" w:rsidRDefault="00DA4694" w:rsidP="00DA4694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A4694">
              <w:rPr>
                <w:b/>
                <w:bCs/>
                <w:i/>
                <w:iCs/>
                <w:sz w:val="22"/>
                <w:szCs w:val="22"/>
              </w:rPr>
              <w:t>Uczestnik:</w:t>
            </w:r>
          </w:p>
          <w:p w14:paraId="7A25D249" w14:textId="77777777" w:rsidR="00DA4694" w:rsidRPr="00DA4694" w:rsidRDefault="00DA4694" w:rsidP="00DA4694">
            <w:pPr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„Dersław” Sp. z o.o. </w:t>
            </w:r>
            <w:r w:rsidRPr="00DA4694">
              <w:rPr>
                <w:sz w:val="22"/>
                <w:szCs w:val="22"/>
              </w:rPr>
              <w:br/>
              <w:t>Zawada 26</w:t>
            </w:r>
          </w:p>
          <w:p w14:paraId="18012A2A" w14:textId="77777777" w:rsidR="00DA4694" w:rsidRPr="00DA4694" w:rsidRDefault="00DA4694" w:rsidP="00DA4694">
            <w:pPr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lastRenderedPageBreak/>
              <w:t>28-230 Połaniec</w:t>
            </w:r>
            <w:r w:rsidRPr="00DA4694">
              <w:rPr>
                <w:sz w:val="22"/>
                <w:szCs w:val="22"/>
              </w:rPr>
              <w:br/>
            </w:r>
            <w:r w:rsidRPr="00DA4694">
              <w:rPr>
                <w:b/>
                <w:bCs/>
                <w:i/>
                <w:iCs/>
                <w:sz w:val="22"/>
                <w:szCs w:val="22"/>
              </w:rPr>
              <w:t>Uczestnik:</w:t>
            </w:r>
          </w:p>
          <w:p w14:paraId="7FBB599B" w14:textId="77777777" w:rsidR="00DA4694" w:rsidRPr="00DA4694" w:rsidRDefault="00DA4694" w:rsidP="00DA4694">
            <w:pPr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7MG Sp. z o.o. </w:t>
            </w:r>
            <w:r w:rsidRPr="00DA4694">
              <w:rPr>
                <w:sz w:val="22"/>
                <w:szCs w:val="22"/>
              </w:rPr>
              <w:br/>
              <w:t xml:space="preserve">ul. Najświętszej Marii Panny nr 14 </w:t>
            </w:r>
            <w:r w:rsidRPr="00DA4694">
              <w:rPr>
                <w:sz w:val="22"/>
                <w:szCs w:val="22"/>
              </w:rPr>
              <w:br/>
              <w:t>59-220 Legnica</w:t>
            </w:r>
            <w:r w:rsidRPr="00DA4694">
              <w:rPr>
                <w:sz w:val="22"/>
                <w:szCs w:val="22"/>
              </w:rPr>
              <w:br/>
            </w:r>
            <w:r w:rsidRPr="00DA4694">
              <w:rPr>
                <w:b/>
                <w:bCs/>
                <w:i/>
                <w:iCs/>
                <w:sz w:val="22"/>
                <w:szCs w:val="22"/>
              </w:rPr>
              <w:t>Uczestnik:</w:t>
            </w:r>
          </w:p>
          <w:p w14:paraId="3A2C14A3" w14:textId="51699308" w:rsidR="00DA4694" w:rsidRPr="00DA4694" w:rsidRDefault="00DA4694" w:rsidP="00DA469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CTG Sp. z o.o. </w:t>
            </w:r>
            <w:r w:rsidRPr="00DA4694">
              <w:rPr>
                <w:rFonts w:ascii="Times New Roman" w:hAnsi="Times New Roman" w:cs="Times New Roman"/>
                <w:sz w:val="22"/>
                <w:szCs w:val="22"/>
              </w:rPr>
              <w:br/>
              <w:t>ul. Najświętszej Marii Panny nr 14 lok. 1</w:t>
            </w:r>
            <w:r w:rsidRPr="00DA4694">
              <w:rPr>
                <w:rFonts w:ascii="Times New Roman" w:hAnsi="Times New Roman" w:cs="Times New Roman"/>
                <w:sz w:val="22"/>
                <w:szCs w:val="22"/>
              </w:rPr>
              <w:br/>
              <w:t>59-220 Legnica</w:t>
            </w:r>
          </w:p>
        </w:tc>
        <w:tc>
          <w:tcPr>
            <w:tcW w:w="1120" w:type="dxa"/>
            <w:vAlign w:val="center"/>
          </w:tcPr>
          <w:p w14:paraId="4820885B" w14:textId="77777777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49,55</w:t>
            </w:r>
          </w:p>
        </w:tc>
        <w:tc>
          <w:tcPr>
            <w:tcW w:w="1608" w:type="dxa"/>
            <w:vAlign w:val="center"/>
          </w:tcPr>
          <w:p w14:paraId="231BEE6A" w14:textId="7DB87CB8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25" w:type="dxa"/>
            <w:vAlign w:val="center"/>
          </w:tcPr>
          <w:p w14:paraId="01962CCE" w14:textId="68E13288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17" w:type="dxa"/>
            <w:vAlign w:val="center"/>
          </w:tcPr>
          <w:p w14:paraId="6CBD9BF2" w14:textId="4F821E17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9,55</w:t>
            </w:r>
          </w:p>
        </w:tc>
      </w:tr>
      <w:tr w:rsidR="00DA4694" w:rsidRPr="00DA4694" w14:paraId="65F46579" w14:textId="77777777" w:rsidTr="00DA4694">
        <w:trPr>
          <w:trHeight w:val="865"/>
        </w:trPr>
        <w:tc>
          <w:tcPr>
            <w:tcW w:w="880" w:type="dxa"/>
            <w:vAlign w:val="center"/>
          </w:tcPr>
          <w:p w14:paraId="4AF2B360" w14:textId="77777777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543" w:type="dxa"/>
            <w:vAlign w:val="center"/>
          </w:tcPr>
          <w:p w14:paraId="33C88ED6" w14:textId="77777777" w:rsidR="00DA4694" w:rsidRPr="00DA4694" w:rsidRDefault="00DA4694" w:rsidP="00DA4694">
            <w:pPr>
              <w:spacing w:before="80" w:after="40"/>
              <w:rPr>
                <w:b/>
                <w:bCs/>
                <w:sz w:val="22"/>
                <w:szCs w:val="22"/>
              </w:rPr>
            </w:pPr>
            <w:r w:rsidRPr="00DA4694">
              <w:rPr>
                <w:b/>
                <w:bCs/>
                <w:sz w:val="22"/>
                <w:szCs w:val="22"/>
              </w:rPr>
              <w:t>CLAR SYSTEM S.A.</w:t>
            </w:r>
          </w:p>
          <w:p w14:paraId="301C8674" w14:textId="77777777" w:rsidR="00DA4694" w:rsidRPr="00DA4694" w:rsidRDefault="00DA4694" w:rsidP="00DA4694">
            <w:pPr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ul. Janickiego 20B </w:t>
            </w:r>
          </w:p>
          <w:p w14:paraId="3AFC9BDB" w14:textId="5362CF7A" w:rsidR="00DA4694" w:rsidRPr="00DA4694" w:rsidRDefault="00DA4694" w:rsidP="00DA469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60-542 P</w:t>
            </w:r>
            <w:r w:rsidR="007E0A8A">
              <w:rPr>
                <w:rFonts w:ascii="Times New Roman" w:hAnsi="Times New Roman" w:cs="Times New Roman"/>
                <w:sz w:val="22"/>
                <w:szCs w:val="22"/>
              </w:rPr>
              <w:t>oznań</w:t>
            </w:r>
          </w:p>
        </w:tc>
        <w:tc>
          <w:tcPr>
            <w:tcW w:w="1120" w:type="dxa"/>
            <w:vAlign w:val="center"/>
          </w:tcPr>
          <w:p w14:paraId="07F3FEE6" w14:textId="77777777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  45,26</w:t>
            </w:r>
          </w:p>
        </w:tc>
        <w:tc>
          <w:tcPr>
            <w:tcW w:w="1608" w:type="dxa"/>
            <w:vAlign w:val="center"/>
          </w:tcPr>
          <w:p w14:paraId="368664F8" w14:textId="1242DD5D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25" w:type="dxa"/>
            <w:vAlign w:val="center"/>
          </w:tcPr>
          <w:p w14:paraId="5CDC4666" w14:textId="7FC15716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17" w:type="dxa"/>
            <w:vAlign w:val="center"/>
          </w:tcPr>
          <w:p w14:paraId="75695BD1" w14:textId="50503AE9" w:rsidR="00DA4694" w:rsidRPr="00DA4694" w:rsidRDefault="00DA4694" w:rsidP="00DA469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DA4694">
              <w:rPr>
                <w:rFonts w:ascii="Times New Roman" w:hAnsi="Times New Roman" w:cs="Times New Roman"/>
                <w:sz w:val="22"/>
                <w:szCs w:val="22"/>
              </w:rPr>
              <w:t>5,26</w:t>
            </w:r>
          </w:p>
        </w:tc>
      </w:tr>
    </w:tbl>
    <w:p w14:paraId="6BE5B93B" w14:textId="77777777" w:rsidR="00906D1A" w:rsidRPr="00DA4694" w:rsidRDefault="00906D1A" w:rsidP="00DA4694">
      <w:pPr>
        <w:spacing w:before="120"/>
        <w:jc w:val="both"/>
        <w:rPr>
          <w:color w:val="000000"/>
        </w:rPr>
      </w:pPr>
    </w:p>
    <w:p w14:paraId="67000A50" w14:textId="77777777" w:rsidR="00906D1A" w:rsidRPr="00DA4694" w:rsidRDefault="00906D1A" w:rsidP="00DA4694">
      <w:pPr>
        <w:spacing w:after="120"/>
        <w:jc w:val="both"/>
        <w:rPr>
          <w:color w:val="000000"/>
        </w:rPr>
      </w:pPr>
      <w:r w:rsidRPr="00DA4694">
        <w:rPr>
          <w:b/>
          <w:bCs/>
          <w:color w:val="000000"/>
        </w:rPr>
        <w:t>Informacja o wykonawcach, których oferty zostały odrzucone</w:t>
      </w:r>
      <w:r w:rsidRPr="00DA4694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DA4694" w14:paraId="1CDA2056" w14:textId="77777777" w:rsidTr="00EF318B">
        <w:tc>
          <w:tcPr>
            <w:tcW w:w="851" w:type="dxa"/>
            <w:shd w:val="clear" w:color="auto" w:fill="F2F2F2"/>
            <w:vAlign w:val="center"/>
          </w:tcPr>
          <w:p w14:paraId="07987EE6" w14:textId="77777777" w:rsidR="00906D1A" w:rsidRPr="00DA4694" w:rsidRDefault="00906D1A" w:rsidP="00DA4694">
            <w:pPr>
              <w:spacing w:before="40" w:after="40"/>
              <w:jc w:val="center"/>
              <w:rPr>
                <w:bCs/>
              </w:rPr>
            </w:pPr>
            <w:r w:rsidRPr="00DA4694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0048FD3F" w14:textId="77777777" w:rsidR="00906D1A" w:rsidRPr="00DA4694" w:rsidRDefault="00906D1A" w:rsidP="00DA4694">
            <w:pPr>
              <w:spacing w:before="40" w:after="40"/>
              <w:jc w:val="center"/>
              <w:rPr>
                <w:bCs/>
              </w:rPr>
            </w:pPr>
            <w:r w:rsidRPr="00DA4694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0B281C80" w14:textId="77777777" w:rsidR="00906D1A" w:rsidRPr="00DA4694" w:rsidRDefault="00906D1A" w:rsidP="00DA4694">
            <w:pPr>
              <w:spacing w:before="40" w:after="40"/>
              <w:jc w:val="center"/>
              <w:rPr>
                <w:bCs/>
              </w:rPr>
            </w:pPr>
            <w:r w:rsidRPr="00DA4694">
              <w:rPr>
                <w:bCs/>
              </w:rPr>
              <w:t>Uzasadnienie odrzucenia</w:t>
            </w:r>
          </w:p>
        </w:tc>
      </w:tr>
      <w:tr w:rsidR="00906D1A" w:rsidRPr="00DA4694" w14:paraId="221E1A87" w14:textId="77777777" w:rsidTr="00EF318B">
        <w:tc>
          <w:tcPr>
            <w:tcW w:w="851" w:type="dxa"/>
            <w:vAlign w:val="center"/>
          </w:tcPr>
          <w:p w14:paraId="7717502E" w14:textId="77777777" w:rsidR="00906D1A" w:rsidRPr="00DA4694" w:rsidRDefault="00906D1A" w:rsidP="00DA4694">
            <w:pPr>
              <w:jc w:val="center"/>
              <w:rPr>
                <w:sz w:val="22"/>
                <w:szCs w:val="22"/>
              </w:rPr>
            </w:pPr>
          </w:p>
          <w:p w14:paraId="546BFA92" w14:textId="77777777" w:rsidR="00906D1A" w:rsidRPr="00DA4694" w:rsidRDefault="00906D1A" w:rsidP="00DA46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4D788D07" w14:textId="77777777" w:rsidR="00906D1A" w:rsidRPr="00DA4694" w:rsidRDefault="00906D1A" w:rsidP="00DA4694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24C72527" w14:textId="77777777" w:rsidR="00906D1A" w:rsidRPr="00DA4694" w:rsidRDefault="00906D1A" w:rsidP="00DA4694">
            <w:pPr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  </w:t>
            </w:r>
          </w:p>
          <w:p w14:paraId="06E91A52" w14:textId="77777777" w:rsidR="00906D1A" w:rsidRPr="00DA4694" w:rsidRDefault="00906D1A" w:rsidP="00DA4694">
            <w:pPr>
              <w:spacing w:after="60"/>
              <w:rPr>
                <w:sz w:val="22"/>
                <w:szCs w:val="22"/>
              </w:rPr>
            </w:pPr>
            <w:r w:rsidRPr="00DA46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1026231F" w14:textId="77777777" w:rsidR="00906D1A" w:rsidRPr="00DA4694" w:rsidRDefault="00906D1A" w:rsidP="00DA4694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77EC84B5" w14:textId="77777777" w:rsidR="00906D1A" w:rsidRPr="00DA4694" w:rsidRDefault="00906D1A" w:rsidP="00DA4694">
      <w:pPr>
        <w:jc w:val="both"/>
        <w:rPr>
          <w:color w:val="000000"/>
        </w:rPr>
      </w:pPr>
    </w:p>
    <w:p w14:paraId="47AC0186" w14:textId="77777777" w:rsidR="009F0E5C" w:rsidRPr="00DA4694" w:rsidRDefault="009F0E5C" w:rsidP="00DA4694">
      <w:pPr>
        <w:spacing w:after="40"/>
        <w:jc w:val="both"/>
      </w:pPr>
      <w:r w:rsidRPr="00DA4694">
        <w:rPr>
          <w:b/>
          <w:bCs/>
        </w:rPr>
        <w:t xml:space="preserve">Informacja </w:t>
      </w:r>
      <w:r w:rsidR="00BD2174" w:rsidRPr="00DA4694">
        <w:rPr>
          <w:b/>
          <w:bCs/>
        </w:rPr>
        <w:t>o terminie zawarcia umowy</w:t>
      </w:r>
    </w:p>
    <w:p w14:paraId="2CC34F91" w14:textId="1CD116EF" w:rsidR="00F960D7" w:rsidRPr="00DA4694" w:rsidRDefault="00A029B8" w:rsidP="00DA4694">
      <w:pPr>
        <w:spacing w:after="120"/>
        <w:jc w:val="both"/>
      </w:pPr>
      <w:r w:rsidRPr="00DA4694">
        <w:t>U</w:t>
      </w:r>
      <w:r w:rsidR="00F960D7" w:rsidRPr="00DA4694">
        <w:t>mowa w sp</w:t>
      </w:r>
      <w:r w:rsidR="004C3459" w:rsidRPr="00DA4694">
        <w:t>r</w:t>
      </w:r>
      <w:r w:rsidR="00F960D7" w:rsidRPr="00DA4694">
        <w:t>awie zamówienia publicznego</w:t>
      </w:r>
      <w:r w:rsidR="00D8427E" w:rsidRPr="00DA4694">
        <w:t xml:space="preserve">, zgodnie z art. </w:t>
      </w:r>
      <w:r w:rsidR="009F18DC" w:rsidRPr="00DA4694">
        <w:t>308</w:t>
      </w:r>
      <w:r w:rsidR="00D8427E" w:rsidRPr="00DA4694">
        <w:t xml:space="preserve"> ust. </w:t>
      </w:r>
      <w:r w:rsidR="009F18DC" w:rsidRPr="00DA4694">
        <w:t>2</w:t>
      </w:r>
      <w:r w:rsidR="00D8427E" w:rsidRPr="00DA4694">
        <w:t xml:space="preserve"> ustawy Pzp,</w:t>
      </w:r>
      <w:r w:rsidRPr="00DA4694">
        <w:t xml:space="preserve"> zostanie</w:t>
      </w:r>
      <w:r w:rsidR="00F960D7" w:rsidRPr="00DA4694">
        <w:t xml:space="preserve"> zawarta,</w:t>
      </w:r>
      <w:r w:rsidRPr="00DA4694">
        <w:t xml:space="preserve"> </w:t>
      </w:r>
      <w:r w:rsidR="00F960D7" w:rsidRPr="00DA4694">
        <w:t xml:space="preserve">z </w:t>
      </w:r>
      <w:r w:rsidRPr="00DA4694">
        <w:t xml:space="preserve">uwzględnieniem art. 577 ustawy Pzp, </w:t>
      </w:r>
      <w:r w:rsidR="00F960D7" w:rsidRPr="00DA4694">
        <w:t>w terminie</w:t>
      </w:r>
      <w:r w:rsidR="00D8427E" w:rsidRPr="00DA4694">
        <w:t xml:space="preserve"> </w:t>
      </w:r>
      <w:r w:rsidR="003C7A86" w:rsidRPr="00DA4694">
        <w:t xml:space="preserve">nie krótszym niż </w:t>
      </w:r>
      <w:r w:rsidR="00DA4694">
        <w:t>5</w:t>
      </w:r>
      <w:r w:rsidR="003C7A86" w:rsidRPr="00DA4694">
        <w:t xml:space="preserve"> dni od dnia przesłania niniejszej informacji o wyborze najkorzystniejszej oferty.</w:t>
      </w:r>
    </w:p>
    <w:p w14:paraId="5BD03801" w14:textId="77777777" w:rsidR="00F960D7" w:rsidRPr="00DA4694" w:rsidRDefault="00D8427E" w:rsidP="00DA4694">
      <w:pPr>
        <w:spacing w:after="240"/>
        <w:jc w:val="both"/>
      </w:pPr>
      <w:r w:rsidRPr="00DA4694">
        <w:t xml:space="preserve">Umowa </w:t>
      </w:r>
      <w:r w:rsidR="00F960D7" w:rsidRPr="00DA4694">
        <w:t>w sprawie zamówienia publicznego</w:t>
      </w:r>
      <w:r w:rsidRPr="00DA4694">
        <w:t xml:space="preserve"> może być zawarta </w:t>
      </w:r>
      <w:r w:rsidR="00F960D7" w:rsidRPr="00DA4694">
        <w:t xml:space="preserve">przed upływem terminu, o którym mowa powyżej, jeżeli zachodzą okoliczności wymienione w </w:t>
      </w:r>
      <w:r w:rsidRPr="00DA4694">
        <w:t xml:space="preserve">art. </w:t>
      </w:r>
      <w:r w:rsidR="009F18DC" w:rsidRPr="00DA4694">
        <w:t>308</w:t>
      </w:r>
      <w:r w:rsidR="00F960D7" w:rsidRPr="00DA4694">
        <w:t xml:space="preserve"> ust. </w:t>
      </w:r>
      <w:r w:rsidR="009F18DC" w:rsidRPr="00DA4694">
        <w:t>3</w:t>
      </w:r>
      <w:r w:rsidR="00F960D7" w:rsidRPr="00DA4694">
        <w:t xml:space="preserve"> ustawy P</w:t>
      </w:r>
      <w:r w:rsidR="004657DA" w:rsidRPr="00DA4694">
        <w:t>zp</w:t>
      </w:r>
      <w:r w:rsidR="00F960D7" w:rsidRPr="00DA4694">
        <w:t>.</w:t>
      </w:r>
    </w:p>
    <w:p w14:paraId="5E015F65" w14:textId="77777777" w:rsidR="00906D1A" w:rsidRPr="00DA4694" w:rsidRDefault="00906D1A" w:rsidP="00DA4694">
      <w:pPr>
        <w:jc w:val="both"/>
        <w:rPr>
          <w:b/>
          <w:bCs/>
        </w:rPr>
      </w:pPr>
      <w:r w:rsidRPr="00DA4694">
        <w:rPr>
          <w:b/>
          <w:bCs/>
        </w:rPr>
        <w:t>Pouczenie</w:t>
      </w:r>
    </w:p>
    <w:p w14:paraId="2CE72955" w14:textId="3B29647E" w:rsidR="00C80D9D" w:rsidRDefault="00906D1A" w:rsidP="00DA4694">
      <w:pPr>
        <w:spacing w:after="600"/>
        <w:jc w:val="both"/>
      </w:pPr>
      <w:r w:rsidRPr="00DA4694">
        <w:t>Zamawiający informuje, że wobec czynności zamawiającego przysługują wykonawcom środki ochrony prawnej w terminach i zgodnie z zasadami określonymi w art. 505 – 590 ustawy Pzp.</w:t>
      </w:r>
    </w:p>
    <w:p w14:paraId="327D0EAA" w14:textId="77777777" w:rsidR="00C80D9D" w:rsidRDefault="00C80D9D" w:rsidP="00C80D9D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Przed zawarciem umowy:</w:t>
      </w:r>
    </w:p>
    <w:p w14:paraId="00E3DD90" w14:textId="5E2261A8" w:rsidR="00C80D9D" w:rsidRDefault="00C80D9D" w:rsidP="00C80D9D">
      <w:pPr>
        <w:pStyle w:val="Akapitzlist"/>
        <w:numPr>
          <w:ilvl w:val="0"/>
          <w:numId w:val="1"/>
        </w:numPr>
        <w:spacing w:after="120" w:line="276" w:lineRule="auto"/>
        <w:jc w:val="both"/>
      </w:pPr>
      <w:r>
        <w:t>Zamawiający przypomina, iż zgodnie z § 8 projektu umowy na etapie zawarcia umowy na realizację przedmiotu zamówienia (dotyczy osób już zatrudnionych na postawie umowy o pracę przez Wykonawcę) lub w ciągu 5 dni kalendarzowych od dnia zatrudnienia nowej osoby na podstawie umowy o pracę Wykonawca zobowiązany jest do przedłożenia Zamawiającemu kopii umowy o pracę z ukrytymi danymi adresowymi i płacowymi pracownika.</w:t>
      </w:r>
    </w:p>
    <w:p w14:paraId="1C062FBE" w14:textId="01A23F43" w:rsidR="00C80D9D" w:rsidRPr="00C80D9D" w:rsidRDefault="00C80D9D" w:rsidP="00C80D9D">
      <w:pPr>
        <w:pStyle w:val="Akapitzlist"/>
        <w:numPr>
          <w:ilvl w:val="0"/>
          <w:numId w:val="1"/>
        </w:numPr>
        <w:spacing w:after="120" w:line="276" w:lineRule="auto"/>
        <w:jc w:val="both"/>
      </w:pPr>
      <w:r>
        <w:t xml:space="preserve">Ponadto wszyscy pracownicy realizujący przedmiot zamówienia najpóźniej w dniu zawarcia umowy </w:t>
      </w:r>
      <w:r w:rsidRPr="00C80D9D">
        <w:rPr>
          <w:rFonts w:eastAsia="Calibri"/>
          <w:lang w:eastAsia="en-US"/>
        </w:rPr>
        <w:t>powinni posiadać upoważnienie do dostępu do informacji niejawnych minimum o klauzuli ZASTRZEŻONE (udokumentowane szkoleniem)</w:t>
      </w:r>
      <w:r>
        <w:rPr>
          <w:rFonts w:eastAsia="Calibri"/>
          <w:lang w:eastAsia="en-US"/>
        </w:rPr>
        <w:t xml:space="preserve">. </w:t>
      </w:r>
    </w:p>
    <w:p w14:paraId="11D0FC4B" w14:textId="34624BF0" w:rsidR="00C80D9D" w:rsidRDefault="00C80D9D" w:rsidP="00C80D9D">
      <w:pPr>
        <w:pStyle w:val="Akapitzlist"/>
        <w:spacing w:after="120" w:line="276" w:lineRule="auto"/>
        <w:jc w:val="both"/>
      </w:pPr>
    </w:p>
    <w:bookmarkEnd w:id="0"/>
    <w:p w14:paraId="498E862B" w14:textId="77777777" w:rsidR="0046660F" w:rsidRDefault="0046660F" w:rsidP="0046660F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7BBDF1AA" w14:textId="77777777" w:rsidR="0046660F" w:rsidRDefault="0046660F" w:rsidP="0046660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40ED02FD" w14:textId="77777777" w:rsidR="0046660F" w:rsidRDefault="0046660F" w:rsidP="0046660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F98840B" w14:textId="77777777" w:rsidR="0046660F" w:rsidRDefault="0046660F" w:rsidP="0046660F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896A829" w14:textId="2C743149" w:rsidR="008642B3" w:rsidRPr="00DA4694" w:rsidRDefault="008642B3" w:rsidP="00DA4694">
      <w:pPr>
        <w:jc w:val="right"/>
        <w:rPr>
          <w:vertAlign w:val="superscript"/>
        </w:rPr>
      </w:pPr>
    </w:p>
    <w:sectPr w:rsidR="008642B3" w:rsidRPr="00DA4694" w:rsidSect="00F87A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D6EC3" w14:textId="77777777" w:rsidR="00F87A4D" w:rsidRDefault="00F87A4D">
      <w:r>
        <w:separator/>
      </w:r>
    </w:p>
  </w:endnote>
  <w:endnote w:type="continuationSeparator" w:id="0">
    <w:p w14:paraId="231F55E3" w14:textId="77777777" w:rsidR="00F87A4D" w:rsidRDefault="00F87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BDF2B" w14:textId="77777777" w:rsidR="003C7A86" w:rsidRDefault="003C7A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36094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3FCC091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671FF" w14:textId="77777777" w:rsidR="003C7A86" w:rsidRDefault="003C7A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C8EC8" w14:textId="77777777" w:rsidR="00F87A4D" w:rsidRDefault="00F87A4D">
      <w:r>
        <w:separator/>
      </w:r>
    </w:p>
  </w:footnote>
  <w:footnote w:type="continuationSeparator" w:id="0">
    <w:p w14:paraId="2B50988E" w14:textId="77777777" w:rsidR="00F87A4D" w:rsidRDefault="00F87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33F14" w14:textId="77777777" w:rsidR="003C7A86" w:rsidRDefault="003C7A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D3D14" w14:textId="77777777" w:rsidR="003C7A86" w:rsidRDefault="003C7A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B5389" w14:textId="77777777" w:rsidR="003C7A86" w:rsidRDefault="003C7A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CC0610"/>
    <w:multiLevelType w:val="hybridMultilevel"/>
    <w:tmpl w:val="EC703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5FD9"/>
    <w:multiLevelType w:val="hybridMultilevel"/>
    <w:tmpl w:val="59C2D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10060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221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A4D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3445A0"/>
    <w:rsid w:val="003A0AFC"/>
    <w:rsid w:val="003C7A86"/>
    <w:rsid w:val="003D611C"/>
    <w:rsid w:val="00431C0B"/>
    <w:rsid w:val="00437CAD"/>
    <w:rsid w:val="004657DA"/>
    <w:rsid w:val="0046660F"/>
    <w:rsid w:val="004B2665"/>
    <w:rsid w:val="004C3459"/>
    <w:rsid w:val="004E324A"/>
    <w:rsid w:val="004E7234"/>
    <w:rsid w:val="005435C2"/>
    <w:rsid w:val="0054734E"/>
    <w:rsid w:val="00596FD7"/>
    <w:rsid w:val="005B27D5"/>
    <w:rsid w:val="005E5BFF"/>
    <w:rsid w:val="00607F9B"/>
    <w:rsid w:val="00644DCB"/>
    <w:rsid w:val="00657C1E"/>
    <w:rsid w:val="006E3089"/>
    <w:rsid w:val="00712C39"/>
    <w:rsid w:val="00756CDA"/>
    <w:rsid w:val="007E0A8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1698"/>
    <w:rsid w:val="00BD2174"/>
    <w:rsid w:val="00C423DD"/>
    <w:rsid w:val="00C60D7B"/>
    <w:rsid w:val="00C65E53"/>
    <w:rsid w:val="00C80D9D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DA4694"/>
    <w:rsid w:val="00E30B2D"/>
    <w:rsid w:val="00E407E4"/>
    <w:rsid w:val="00E428E9"/>
    <w:rsid w:val="00E62859"/>
    <w:rsid w:val="00E85D70"/>
    <w:rsid w:val="00EF318B"/>
    <w:rsid w:val="00F33C66"/>
    <w:rsid w:val="00F87A4D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B54FAC"/>
  <w15:chartTrackingRefBased/>
  <w15:docId w15:val="{C928CB17-89F8-4BA6-8DFF-C90AF1F03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80D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668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8</cp:revision>
  <cp:lastPrinted>1899-12-31T23:00:00Z</cp:lastPrinted>
  <dcterms:created xsi:type="dcterms:W3CDTF">2024-03-29T09:50:00Z</dcterms:created>
  <dcterms:modified xsi:type="dcterms:W3CDTF">2024-03-29T11:05:00Z</dcterms:modified>
</cp:coreProperties>
</file>