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54983" w14:textId="77777777" w:rsidR="00F52CCF" w:rsidRPr="00182038" w:rsidRDefault="00F52CCF">
      <w:pPr>
        <w:spacing w:after="0" w:line="240" w:lineRule="auto"/>
        <w:jc w:val="right"/>
        <w:rPr>
          <w:rFonts w:ascii="Arial" w:eastAsia="Times New Roman" w:hAnsi="Arial" w:cs="Arial"/>
          <w:b/>
          <w:sz w:val="24"/>
          <w:szCs w:val="24"/>
          <w:lang w:eastAsia="pl-PL"/>
        </w:rPr>
      </w:pPr>
      <w:bookmarkStart w:id="0" w:name="_GoBack"/>
      <w:bookmarkEnd w:id="0"/>
    </w:p>
    <w:p w14:paraId="2CF205D3" w14:textId="637A2361" w:rsidR="00F52CCF" w:rsidRPr="00182038" w:rsidRDefault="00F52CCF">
      <w:pPr>
        <w:spacing w:after="0" w:line="240" w:lineRule="auto"/>
        <w:jc w:val="right"/>
        <w:rPr>
          <w:rFonts w:ascii="Arial" w:eastAsia="Times New Roman" w:hAnsi="Arial" w:cs="Arial"/>
          <w:b/>
          <w:sz w:val="24"/>
          <w:szCs w:val="24"/>
          <w:lang w:eastAsia="pl-PL"/>
        </w:rPr>
      </w:pPr>
      <w:r w:rsidRPr="00182038">
        <w:rPr>
          <w:rFonts w:ascii="Arial" w:eastAsia="Times New Roman" w:hAnsi="Arial" w:cs="Arial"/>
          <w:b/>
          <w:sz w:val="24"/>
          <w:szCs w:val="24"/>
          <w:lang w:eastAsia="pl-PL"/>
        </w:rPr>
        <w:t>Znak sprawy: KA-2/</w:t>
      </w:r>
      <w:r w:rsidR="00AF6265" w:rsidRPr="00182038">
        <w:rPr>
          <w:rFonts w:ascii="Arial" w:eastAsia="Times New Roman" w:hAnsi="Arial" w:cs="Arial"/>
          <w:b/>
          <w:sz w:val="24"/>
          <w:szCs w:val="24"/>
          <w:lang w:eastAsia="pl-PL"/>
        </w:rPr>
        <w:t>0</w:t>
      </w:r>
      <w:r w:rsidR="003020DB" w:rsidRPr="00182038">
        <w:rPr>
          <w:rFonts w:ascii="Arial" w:eastAsia="Times New Roman" w:hAnsi="Arial" w:cs="Arial"/>
          <w:b/>
          <w:sz w:val="24"/>
          <w:szCs w:val="24"/>
          <w:lang w:eastAsia="pl-PL"/>
        </w:rPr>
        <w:t>2</w:t>
      </w:r>
      <w:r w:rsidR="00DA08FB">
        <w:rPr>
          <w:rFonts w:ascii="Arial" w:eastAsia="Times New Roman" w:hAnsi="Arial" w:cs="Arial"/>
          <w:b/>
          <w:sz w:val="24"/>
          <w:szCs w:val="24"/>
          <w:lang w:eastAsia="pl-PL"/>
        </w:rPr>
        <w:t>5</w:t>
      </w:r>
      <w:r w:rsidR="00137F1F" w:rsidRPr="00182038">
        <w:rPr>
          <w:rFonts w:ascii="Arial" w:eastAsia="Times New Roman" w:hAnsi="Arial" w:cs="Arial"/>
          <w:b/>
          <w:sz w:val="24"/>
          <w:szCs w:val="24"/>
          <w:lang w:eastAsia="pl-PL"/>
        </w:rPr>
        <w:t>/202</w:t>
      </w:r>
      <w:r w:rsidR="00AF6265" w:rsidRPr="00182038">
        <w:rPr>
          <w:rFonts w:ascii="Arial" w:eastAsia="Times New Roman" w:hAnsi="Arial" w:cs="Arial"/>
          <w:b/>
          <w:sz w:val="24"/>
          <w:szCs w:val="24"/>
          <w:lang w:eastAsia="pl-PL"/>
        </w:rPr>
        <w:t>4</w:t>
      </w:r>
    </w:p>
    <w:p w14:paraId="5BD64452"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 xml:space="preserve">                                                                                               Załącznik nr 5 do SWZ</w:t>
      </w:r>
    </w:p>
    <w:p w14:paraId="4607E15E" w14:textId="77777777" w:rsidR="00F52CCF" w:rsidRPr="00182038" w:rsidRDefault="00F52CCF">
      <w:pPr>
        <w:spacing w:after="0" w:line="240" w:lineRule="auto"/>
        <w:jc w:val="center"/>
        <w:rPr>
          <w:rFonts w:ascii="Arial" w:eastAsia="MS Mincho" w:hAnsi="Arial" w:cs="Arial"/>
          <w:b/>
          <w:sz w:val="24"/>
          <w:szCs w:val="24"/>
          <w:lang w:eastAsia="pl-PL"/>
        </w:rPr>
      </w:pPr>
    </w:p>
    <w:p w14:paraId="375DBC59" w14:textId="77777777" w:rsidR="00F52CCF" w:rsidRPr="00182038" w:rsidRDefault="00F52CCF">
      <w:pPr>
        <w:spacing w:after="0" w:line="240" w:lineRule="auto"/>
        <w:jc w:val="center"/>
        <w:rPr>
          <w:rFonts w:ascii="Arial" w:eastAsia="MS Mincho" w:hAnsi="Arial" w:cs="Arial"/>
          <w:b/>
          <w:sz w:val="24"/>
          <w:szCs w:val="24"/>
          <w:lang w:eastAsia="pl-PL"/>
        </w:rPr>
      </w:pPr>
    </w:p>
    <w:p w14:paraId="220F7D1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UMOWA O ROBOTY BUDOWLANE /PROJEKT/</w:t>
      </w:r>
    </w:p>
    <w:p w14:paraId="473DF41B" w14:textId="77777777" w:rsidR="00F52CCF" w:rsidRPr="00182038" w:rsidRDefault="00F52CCF">
      <w:pPr>
        <w:spacing w:after="0" w:line="240" w:lineRule="auto"/>
        <w:ind w:left="709" w:firstLine="284"/>
        <w:jc w:val="center"/>
        <w:rPr>
          <w:rFonts w:ascii="Arial" w:eastAsia="Times New Roman" w:hAnsi="Arial" w:cs="Arial"/>
          <w:sz w:val="24"/>
          <w:szCs w:val="24"/>
          <w:lang w:eastAsia="pl-PL"/>
        </w:rPr>
      </w:pPr>
    </w:p>
    <w:p w14:paraId="2ECA7E1C" w14:textId="77777777" w:rsidR="00F52CCF" w:rsidRPr="00182038" w:rsidRDefault="00F52CCF">
      <w:pPr>
        <w:spacing w:after="0" w:line="240" w:lineRule="auto"/>
        <w:ind w:left="709" w:firstLine="284"/>
        <w:jc w:val="center"/>
        <w:rPr>
          <w:rFonts w:ascii="Arial" w:eastAsia="Times New Roman" w:hAnsi="Arial" w:cs="Arial"/>
          <w:sz w:val="24"/>
          <w:szCs w:val="24"/>
          <w:lang w:eastAsia="pl-PL"/>
        </w:rPr>
      </w:pPr>
      <w:r w:rsidRPr="00182038">
        <w:rPr>
          <w:rFonts w:ascii="Arial" w:eastAsia="Times New Roman" w:hAnsi="Arial" w:cs="Arial"/>
          <w:sz w:val="24"/>
          <w:szCs w:val="24"/>
          <w:lang w:eastAsia="pl-PL"/>
        </w:rPr>
        <w:t>zawarta w Krakowie w dniu ………………..……</w:t>
      </w:r>
      <w:r w:rsidRPr="00182038">
        <w:rPr>
          <w:rFonts w:ascii="Arial" w:eastAsia="Times New Roman" w:hAnsi="Arial" w:cs="Arial"/>
          <w:bCs/>
          <w:sz w:val="24"/>
          <w:szCs w:val="24"/>
          <w:lang w:eastAsia="pl-PL"/>
        </w:rPr>
        <w:t xml:space="preserve"> </w:t>
      </w:r>
      <w:r w:rsidRPr="00182038">
        <w:rPr>
          <w:rFonts w:ascii="Arial" w:eastAsia="Times New Roman" w:hAnsi="Arial" w:cs="Arial"/>
          <w:sz w:val="24"/>
          <w:szCs w:val="24"/>
          <w:lang w:eastAsia="pl-PL"/>
        </w:rPr>
        <w:t>pomiędzy:</w:t>
      </w:r>
    </w:p>
    <w:p w14:paraId="2954CAE5" w14:textId="77777777" w:rsidR="00F52CCF" w:rsidRPr="00182038" w:rsidRDefault="00F52CCF">
      <w:pPr>
        <w:spacing w:after="0" w:line="240" w:lineRule="auto"/>
        <w:ind w:left="709" w:firstLine="284"/>
        <w:jc w:val="center"/>
        <w:rPr>
          <w:rFonts w:ascii="Arial" w:eastAsia="Times New Roman" w:hAnsi="Arial" w:cs="Arial"/>
          <w:sz w:val="24"/>
          <w:szCs w:val="24"/>
          <w:lang w:eastAsia="pl-PL"/>
        </w:rPr>
      </w:pPr>
    </w:p>
    <w:p w14:paraId="34F87B0C" w14:textId="77777777" w:rsidR="00F52CCF" w:rsidRPr="00182038" w:rsidRDefault="00F52CCF">
      <w:pPr>
        <w:spacing w:after="0" w:line="240" w:lineRule="auto"/>
        <w:jc w:val="both"/>
        <w:rPr>
          <w:rFonts w:ascii="Arial" w:eastAsia="Times New Roman" w:hAnsi="Arial" w:cs="Arial"/>
          <w:b/>
          <w:sz w:val="24"/>
          <w:szCs w:val="24"/>
          <w:lang w:eastAsia="pl-PL"/>
        </w:rPr>
      </w:pPr>
      <w:r w:rsidRPr="00182038">
        <w:rPr>
          <w:rFonts w:ascii="Arial" w:eastAsia="Times New Roman" w:hAnsi="Arial" w:cs="Arial"/>
          <w:b/>
          <w:sz w:val="24"/>
          <w:szCs w:val="24"/>
          <w:lang w:eastAsia="pl-PL"/>
        </w:rPr>
        <w:t>Politechniką Krakowską im. Tadeusza Kościuszki</w:t>
      </w:r>
    </w:p>
    <w:p w14:paraId="3B955C9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 siedzibą w:</w:t>
      </w:r>
    </w:p>
    <w:p w14:paraId="6C0EEA65"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31-155 KRAKÓW, ul. Warszawska 24,</w:t>
      </w:r>
    </w:p>
    <w:p w14:paraId="13430C18"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reprezentowaną przez:</w:t>
      </w:r>
    </w:p>
    <w:p w14:paraId="0E33C1AC" w14:textId="77777777" w:rsidR="00F52CCF" w:rsidRPr="00182038" w:rsidRDefault="00F52CCF">
      <w:pPr>
        <w:spacing w:after="0" w:line="240" w:lineRule="auto"/>
        <w:jc w:val="both"/>
        <w:rPr>
          <w:rFonts w:ascii="Arial" w:eastAsia="Times New Roman" w:hAnsi="Arial" w:cs="Arial"/>
          <w:sz w:val="24"/>
          <w:szCs w:val="24"/>
          <w:lang w:eastAsia="pl-PL"/>
        </w:rPr>
      </w:pPr>
    </w:p>
    <w:p w14:paraId="7299ABDD"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Kanclerza –   </w:t>
      </w:r>
      <w:r w:rsidR="002D508B" w:rsidRPr="00182038">
        <w:rPr>
          <w:rFonts w:ascii="Arial" w:eastAsia="Times New Roman" w:hAnsi="Arial" w:cs="Arial"/>
          <w:sz w:val="24"/>
          <w:szCs w:val="24"/>
          <w:lang w:eastAsia="pl-PL"/>
        </w:rPr>
        <w:t>Agnieszki Kosteckiej-Stec</w:t>
      </w:r>
    </w:p>
    <w:p w14:paraId="0C6328F6" w14:textId="6EA776EC" w:rsidR="00F52CCF" w:rsidRPr="00182038" w:rsidRDefault="00F52CCF">
      <w:pPr>
        <w:spacing w:after="0" w:line="240" w:lineRule="auto"/>
        <w:jc w:val="both"/>
        <w:rPr>
          <w:rFonts w:ascii="Arial" w:eastAsia="Times New Roman" w:hAnsi="Arial" w:cs="Arial"/>
          <w:sz w:val="24"/>
          <w:szCs w:val="24"/>
          <w:lang w:eastAsia="x-none"/>
        </w:rPr>
      </w:pPr>
      <w:r w:rsidRPr="00182038">
        <w:rPr>
          <w:rFonts w:ascii="Arial" w:eastAsia="Times New Roman" w:hAnsi="Arial" w:cs="Arial"/>
          <w:sz w:val="24"/>
          <w:szCs w:val="24"/>
          <w:lang w:eastAsia="x-none"/>
        </w:rPr>
        <w:t xml:space="preserve">z kontrasygnatą finansową Kwestora –   </w:t>
      </w:r>
      <w:r w:rsidR="007E1F12">
        <w:rPr>
          <w:rFonts w:ascii="Arial" w:eastAsia="Times New Roman" w:hAnsi="Arial" w:cs="Arial"/>
          <w:sz w:val="24"/>
          <w:szCs w:val="24"/>
          <w:lang w:eastAsia="x-none"/>
        </w:rPr>
        <w:t>………………………….</w:t>
      </w:r>
    </w:p>
    <w:p w14:paraId="53271997" w14:textId="77777777" w:rsidR="00F52CCF" w:rsidRPr="00182038" w:rsidRDefault="00F52CCF">
      <w:pPr>
        <w:spacing w:after="0" w:line="240" w:lineRule="auto"/>
        <w:jc w:val="both"/>
        <w:rPr>
          <w:rFonts w:ascii="Arial" w:eastAsia="Times New Roman" w:hAnsi="Arial" w:cs="Arial"/>
          <w:sz w:val="24"/>
          <w:szCs w:val="24"/>
          <w:lang w:eastAsia="x-none"/>
        </w:rPr>
      </w:pPr>
    </w:p>
    <w:p w14:paraId="1E0DA6DA" w14:textId="77777777" w:rsidR="00F52CCF" w:rsidRPr="00182038" w:rsidRDefault="00F52CCF">
      <w:pPr>
        <w:spacing w:after="0" w:line="240" w:lineRule="auto"/>
        <w:jc w:val="both"/>
        <w:rPr>
          <w:rFonts w:ascii="Arial" w:eastAsia="Times New Roman" w:hAnsi="Arial" w:cs="Arial"/>
          <w:sz w:val="24"/>
          <w:szCs w:val="24"/>
          <w:lang w:eastAsia="x-none"/>
        </w:rPr>
      </w:pPr>
      <w:r w:rsidRPr="00182038">
        <w:rPr>
          <w:rFonts w:ascii="Arial" w:eastAsia="Times New Roman" w:hAnsi="Arial" w:cs="Arial"/>
          <w:sz w:val="24"/>
          <w:szCs w:val="24"/>
          <w:lang w:eastAsia="x-none"/>
        </w:rPr>
        <w:t xml:space="preserve">zwaną w dalszej części niniejszej umowy </w:t>
      </w:r>
      <w:r w:rsidRPr="00182038">
        <w:rPr>
          <w:rFonts w:ascii="Arial" w:eastAsia="Times New Roman" w:hAnsi="Arial" w:cs="Arial"/>
          <w:b/>
          <w:sz w:val="24"/>
          <w:szCs w:val="24"/>
          <w:lang w:eastAsia="x-none"/>
        </w:rPr>
        <w:t>Zamawiającym</w:t>
      </w:r>
    </w:p>
    <w:p w14:paraId="0CC6A961" w14:textId="77777777" w:rsidR="00F52CCF" w:rsidRPr="00182038" w:rsidRDefault="00F52CCF">
      <w:pPr>
        <w:spacing w:after="0" w:line="240" w:lineRule="auto"/>
        <w:jc w:val="both"/>
        <w:rPr>
          <w:rFonts w:ascii="Arial" w:eastAsia="Times New Roman" w:hAnsi="Arial" w:cs="Arial"/>
          <w:sz w:val="24"/>
          <w:szCs w:val="24"/>
          <w:lang w:eastAsia="pl-PL"/>
        </w:rPr>
      </w:pPr>
    </w:p>
    <w:p w14:paraId="3C5C99D9"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a</w:t>
      </w:r>
    </w:p>
    <w:p w14:paraId="4786E8BB" w14:textId="77777777" w:rsidR="00F52CCF" w:rsidRPr="00182038" w:rsidRDefault="00F52CCF">
      <w:pPr>
        <w:spacing w:after="0" w:line="240" w:lineRule="auto"/>
        <w:jc w:val="both"/>
        <w:rPr>
          <w:rFonts w:ascii="Arial" w:eastAsia="Times New Roman" w:hAnsi="Arial" w:cs="Arial"/>
          <w:sz w:val="24"/>
          <w:szCs w:val="24"/>
          <w:lang w:eastAsia="pl-PL"/>
        </w:rPr>
      </w:pPr>
    </w:p>
    <w:p w14:paraId="1D9B320A"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t>
      </w:r>
      <w:r w:rsidRPr="00182038">
        <w:rPr>
          <w:rFonts w:ascii="Arial" w:eastAsia="Times New Roman" w:hAnsi="Arial" w:cs="Arial"/>
          <w:i/>
          <w:sz w:val="16"/>
          <w:szCs w:val="16"/>
          <w:lang w:eastAsia="pl-PL"/>
        </w:rPr>
        <w:t>w przypadku spółek prawa handlowego</w:t>
      </w:r>
      <w:r w:rsidRPr="00182038">
        <w:rPr>
          <w:rFonts w:ascii="Arial" w:eastAsia="Times New Roman" w:hAnsi="Arial" w:cs="Arial"/>
          <w:sz w:val="16"/>
          <w:szCs w:val="16"/>
          <w:lang w:eastAsia="pl-PL"/>
        </w:rPr>
        <w:t>)</w:t>
      </w:r>
    </w:p>
    <w:p w14:paraId="65DB76E2"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t>
      </w:r>
    </w:p>
    <w:p w14:paraId="2F6CA05B"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zarejestrowaną w Sądzie Rejonowym w .............................., Wydział ......... Gospodarczy Krajowego Rejestru Sądowego pod numerem KRS ..............................., kapitał zakładowy w wysokości …………..(</w:t>
      </w:r>
      <w:r w:rsidRPr="00182038">
        <w:rPr>
          <w:rFonts w:ascii="Arial" w:eastAsia="Times New Roman" w:hAnsi="Arial" w:cs="Arial"/>
          <w:i/>
          <w:sz w:val="16"/>
          <w:szCs w:val="16"/>
          <w:lang w:eastAsia="pl-PL"/>
        </w:rPr>
        <w:t>dotyczy spółki z o.o. i spółki akcyjnej</w:t>
      </w:r>
      <w:r w:rsidRPr="00182038">
        <w:rPr>
          <w:rFonts w:ascii="Arial" w:eastAsia="Times New Roman" w:hAnsi="Arial" w:cs="Arial"/>
          <w:sz w:val="16"/>
          <w:szCs w:val="16"/>
          <w:lang w:eastAsia="pl-PL"/>
        </w:rPr>
        <w:t>), opłacony w części/w całości (</w:t>
      </w:r>
      <w:r w:rsidRPr="00182038">
        <w:rPr>
          <w:rFonts w:ascii="Arial" w:eastAsia="Times New Roman" w:hAnsi="Arial" w:cs="Arial"/>
          <w:i/>
          <w:sz w:val="16"/>
          <w:szCs w:val="16"/>
          <w:lang w:eastAsia="pl-PL"/>
        </w:rPr>
        <w:t>dotyczy spółki akcyjnej</w:t>
      </w:r>
      <w:r w:rsidRPr="00182038">
        <w:rPr>
          <w:rFonts w:ascii="Arial" w:eastAsia="Times New Roman" w:hAnsi="Arial" w:cs="Arial"/>
          <w:sz w:val="16"/>
          <w:szCs w:val="16"/>
          <w:lang w:eastAsia="pl-PL"/>
        </w:rPr>
        <w:t>), posiadającą REGON: .............................. i NIP: .............................., reprezentowaną przez:</w:t>
      </w:r>
    </w:p>
    <w:p w14:paraId="75509E3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w:t>
      </w:r>
    </w:p>
    <w:p w14:paraId="30D3B2E6" w14:textId="77777777" w:rsidR="00F52CCF" w:rsidRPr="00182038" w:rsidRDefault="00F52CCF">
      <w:pPr>
        <w:spacing w:after="0" w:line="240" w:lineRule="auto"/>
        <w:jc w:val="both"/>
        <w:rPr>
          <w:rFonts w:ascii="Arial" w:eastAsia="Times New Roman" w:hAnsi="Arial" w:cs="Arial"/>
          <w:sz w:val="16"/>
          <w:szCs w:val="16"/>
          <w:lang w:eastAsia="pl-PL"/>
        </w:rPr>
      </w:pPr>
    </w:p>
    <w:p w14:paraId="4482FD7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t>
      </w:r>
      <w:r w:rsidRPr="00182038">
        <w:rPr>
          <w:rFonts w:ascii="Arial" w:eastAsia="Times New Roman" w:hAnsi="Arial" w:cs="Arial"/>
          <w:i/>
          <w:iCs/>
          <w:sz w:val="16"/>
          <w:szCs w:val="16"/>
          <w:lang w:eastAsia="pl-PL"/>
        </w:rPr>
        <w:t>w przypadku osoby fizycznej prowadzącej działalność gospodarczą</w:t>
      </w:r>
      <w:r w:rsidRPr="00182038">
        <w:rPr>
          <w:rFonts w:ascii="Arial" w:eastAsia="Times New Roman" w:hAnsi="Arial" w:cs="Arial"/>
          <w:sz w:val="16"/>
          <w:szCs w:val="16"/>
          <w:lang w:eastAsia="pl-PL"/>
        </w:rPr>
        <w:t>)</w:t>
      </w:r>
    </w:p>
    <w:p w14:paraId="70439FBD"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6D54151C" w14:textId="77777777" w:rsidR="00F52CCF" w:rsidRPr="00182038" w:rsidRDefault="00F52CCF">
      <w:pPr>
        <w:spacing w:after="0" w:line="240" w:lineRule="auto"/>
        <w:jc w:val="both"/>
        <w:rPr>
          <w:rFonts w:ascii="Arial" w:eastAsia="Times New Roman" w:hAnsi="Arial" w:cs="Arial"/>
          <w:i/>
          <w:sz w:val="16"/>
          <w:szCs w:val="16"/>
          <w:lang w:eastAsia="pl-PL"/>
        </w:rPr>
      </w:pPr>
    </w:p>
    <w:p w14:paraId="4DBAD253" w14:textId="77777777" w:rsidR="00F52CCF" w:rsidRPr="00182038" w:rsidRDefault="00F52CCF">
      <w:pPr>
        <w:spacing w:after="0" w:line="240" w:lineRule="auto"/>
        <w:jc w:val="both"/>
        <w:rPr>
          <w:rFonts w:ascii="Arial" w:eastAsia="Times New Roman" w:hAnsi="Arial" w:cs="Arial"/>
          <w:i/>
          <w:sz w:val="16"/>
          <w:szCs w:val="16"/>
          <w:lang w:eastAsia="pl-PL"/>
        </w:rPr>
      </w:pPr>
      <w:r w:rsidRPr="00182038">
        <w:rPr>
          <w:rFonts w:ascii="Arial" w:eastAsia="Times New Roman" w:hAnsi="Arial" w:cs="Arial"/>
          <w:i/>
          <w:sz w:val="16"/>
          <w:szCs w:val="16"/>
          <w:lang w:eastAsia="pl-PL"/>
        </w:rPr>
        <w:t>*(w przypadku spółki cywilnej )</w:t>
      </w:r>
    </w:p>
    <w:p w14:paraId="13239D6F"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1. ………………………….... prowadzącym działalność gospodarczą pod nazwą …………………………zamieszkałym ……………………………………………………….,  .................................................. PESEL.............................................. </w:t>
      </w:r>
    </w:p>
    <w:p w14:paraId="585B78A6"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wpisanym do Centralnej Ewidencji i Informacji o Działalności Gospodarczej,</w:t>
      </w:r>
    </w:p>
    <w:p w14:paraId="48306387"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2. ……………………………. prowadzącym działalność gospodarczą pod nazwą …………………………… zamieszkałym …………….……………….…………………………  PESEL................................................................................................... wpisanym do Centralnej Ewidencji i Informacji o Działalności Gospodarczej </w:t>
      </w:r>
    </w:p>
    <w:p w14:paraId="0367091D"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prowadzącymi działalność gospodarczą w formie spółki cywilnej pod nazwą ……………….……………………. posiadającym REGON……………………………… i NIP……………………………………………………….  pod adresem: ……………………… …………………………………… adres do doręczeń ( </w:t>
      </w:r>
      <w:r w:rsidRPr="00182038">
        <w:rPr>
          <w:rFonts w:ascii="Arial" w:eastAsia="Times New Roman" w:hAnsi="Arial" w:cs="Arial"/>
          <w:i/>
          <w:sz w:val="16"/>
          <w:szCs w:val="16"/>
          <w:lang w:eastAsia="pl-PL"/>
        </w:rPr>
        <w:t>jeżeli jest inny niż adres prowadzenia działalności zgłoszony w CEIDG</w:t>
      </w:r>
      <w:r w:rsidRPr="00182038">
        <w:rPr>
          <w:rFonts w:ascii="Arial" w:eastAsia="Times New Roman" w:hAnsi="Arial" w:cs="Arial"/>
          <w:sz w:val="16"/>
          <w:szCs w:val="16"/>
          <w:lang w:eastAsia="pl-PL"/>
        </w:rPr>
        <w:t>) …………………………………..</w:t>
      </w:r>
    </w:p>
    <w:p w14:paraId="22D55390"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w:t>
      </w:r>
    </w:p>
    <w:p w14:paraId="6CF36D5D" w14:textId="77777777" w:rsidR="00F52CCF" w:rsidRPr="00182038" w:rsidRDefault="00F52CCF">
      <w:pPr>
        <w:spacing w:after="0" w:line="240" w:lineRule="auto"/>
        <w:jc w:val="both"/>
        <w:rPr>
          <w:rFonts w:ascii="Arial" w:eastAsia="Times New Roman" w:hAnsi="Arial" w:cs="Arial"/>
          <w:i/>
          <w:sz w:val="16"/>
          <w:szCs w:val="16"/>
          <w:lang w:eastAsia="pl-PL"/>
        </w:rPr>
      </w:pPr>
      <w:r w:rsidRPr="00182038">
        <w:rPr>
          <w:rFonts w:ascii="Arial" w:eastAsia="Times New Roman" w:hAnsi="Arial" w:cs="Arial"/>
          <w:i/>
          <w:sz w:val="16"/>
          <w:szCs w:val="16"/>
          <w:lang w:eastAsia="pl-PL"/>
        </w:rPr>
        <w:t>*(w przypadku wykonawców wspólnie ubiegających się o udzielenie zamówienia, na przykład w ramach konsorcjum (np. w przypadku konsorcjum spółki prawa handlowego i osoby fizycznej prowadzącej działalność gospodarczą )</w:t>
      </w:r>
    </w:p>
    <w:p w14:paraId="51B76F83" w14:textId="77777777" w:rsidR="00F52CCF" w:rsidRPr="00182038" w:rsidRDefault="00F52CCF">
      <w:pPr>
        <w:spacing w:after="0" w:line="240" w:lineRule="auto"/>
        <w:jc w:val="both"/>
        <w:rPr>
          <w:rFonts w:ascii="Arial" w:eastAsia="Times New Roman" w:hAnsi="Arial" w:cs="Arial"/>
          <w:sz w:val="16"/>
          <w:szCs w:val="16"/>
          <w:lang w:eastAsia="pl-PL"/>
        </w:rPr>
      </w:pPr>
    </w:p>
    <w:p w14:paraId="053DCFA2"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1..................................................................................................................................................... zarejestrowaną w Sądzie Rejonowym w .............................., Wydział .................. Gospodarczy Krajowego Rejestru Sądowego pod numerem KRS ..............................., kapitał zakładowy w wysokości ……………….. </w:t>
      </w:r>
      <w:r w:rsidRPr="00182038">
        <w:rPr>
          <w:rFonts w:ascii="Arial" w:eastAsia="Times New Roman" w:hAnsi="Arial" w:cs="Arial"/>
          <w:i/>
          <w:sz w:val="16"/>
          <w:szCs w:val="16"/>
          <w:lang w:eastAsia="pl-PL"/>
        </w:rPr>
        <w:t>(dotyczy spółki z o.o. i spółki akcyjnej)</w:t>
      </w:r>
      <w:r w:rsidRPr="00182038">
        <w:rPr>
          <w:rFonts w:ascii="Arial" w:eastAsia="Times New Roman" w:hAnsi="Arial" w:cs="Arial"/>
          <w:sz w:val="16"/>
          <w:szCs w:val="16"/>
          <w:lang w:eastAsia="pl-PL"/>
        </w:rPr>
        <w:t xml:space="preserve">, opłacony w całości/w części </w:t>
      </w:r>
      <w:r w:rsidRPr="00182038">
        <w:rPr>
          <w:rFonts w:ascii="Arial" w:eastAsia="Times New Roman" w:hAnsi="Arial" w:cs="Arial"/>
          <w:i/>
          <w:sz w:val="16"/>
          <w:szCs w:val="16"/>
          <w:lang w:eastAsia="pl-PL"/>
        </w:rPr>
        <w:t>(dotyczy spółki akcyjnej)</w:t>
      </w:r>
      <w:r w:rsidRPr="00182038">
        <w:rPr>
          <w:rFonts w:ascii="Arial" w:eastAsia="Times New Roman" w:hAnsi="Arial" w:cs="Arial"/>
          <w:sz w:val="16"/>
          <w:szCs w:val="16"/>
          <w:lang w:eastAsia="pl-PL"/>
        </w:rPr>
        <w:t>, posiadającą REGON: .............................. i NIP: .............................., reprezentowaną   przez:</w:t>
      </w:r>
    </w:p>
    <w:p w14:paraId="2F532191"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w:t>
      </w:r>
    </w:p>
    <w:p w14:paraId="233B757E" w14:textId="77777777" w:rsidR="00F52CCF" w:rsidRPr="00182038" w:rsidRDefault="00F52CCF">
      <w:pPr>
        <w:spacing w:after="0" w:line="240" w:lineRule="auto"/>
        <w:jc w:val="both"/>
        <w:rPr>
          <w:rFonts w:ascii="Arial" w:eastAsia="Times New Roman" w:hAnsi="Arial" w:cs="Arial"/>
          <w:i/>
          <w:sz w:val="16"/>
          <w:szCs w:val="16"/>
          <w:lang w:eastAsia="pl-PL"/>
        </w:rPr>
      </w:pPr>
      <w:r w:rsidRPr="00182038">
        <w:rPr>
          <w:rFonts w:ascii="Arial" w:eastAsia="Times New Roman" w:hAnsi="Arial" w:cs="Arial"/>
          <w:sz w:val="16"/>
          <w:szCs w:val="16"/>
          <w:lang w:eastAsia="pl-PL"/>
        </w:rPr>
        <w:t xml:space="preserve">i/lub  </w:t>
      </w:r>
      <w:r w:rsidRPr="00182038">
        <w:rPr>
          <w:rFonts w:ascii="Arial" w:eastAsia="Times New Roman" w:hAnsi="Arial" w:cs="Arial"/>
          <w:i/>
          <w:sz w:val="16"/>
          <w:szCs w:val="16"/>
          <w:lang w:eastAsia="pl-PL"/>
        </w:rPr>
        <w:t xml:space="preserve"> (w przypadku osoby fizycznej prowadzącej działalność gospodarczą)</w:t>
      </w:r>
    </w:p>
    <w:p w14:paraId="3B1736F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2.</w:t>
      </w:r>
      <w:r w:rsidRPr="00182038">
        <w:rPr>
          <w:rFonts w:ascii="Arial" w:eastAsia="Times New Roman" w:hAnsi="Arial" w:cs="Arial"/>
          <w:sz w:val="16"/>
          <w:szCs w:val="16"/>
          <w:lang w:eastAsia="pl-PL"/>
        </w:rPr>
        <w:tab/>
        <w:t>………… ……………………, prowadzącym działalność gospodarczą pod nazwą …………………………. zam.  ………… ………..……… ……………. legitymującym się dowodem osobistym (seria i numer)....................................................., wpisanym do Centralnej Ewidencji i Informacji o Działalności Gospodarczej, posiadającym REGON: .............................. i NIP: .............................., PESEL ……………………….</w:t>
      </w:r>
    </w:p>
    <w:p w14:paraId="04A58E69" w14:textId="77777777" w:rsidR="00F52CCF" w:rsidRPr="00182038" w:rsidRDefault="00F52CCF">
      <w:pPr>
        <w:spacing w:after="0" w:line="240" w:lineRule="auto"/>
        <w:jc w:val="both"/>
        <w:rPr>
          <w:rFonts w:ascii="Arial" w:eastAsia="Times New Roman" w:hAnsi="Arial" w:cs="Arial"/>
          <w:sz w:val="16"/>
          <w:szCs w:val="16"/>
          <w:lang w:eastAsia="pl-PL"/>
        </w:rPr>
      </w:pPr>
    </w:p>
    <w:p w14:paraId="5E550758"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reprezentowanymi przez pełnomocnika do reprezentowania ich w postępowaniu o udzielenie zamówienia i zawarcia umowy w sprawie zamówienia publicznego, na podstawie pełnomocnictwa nr …. z dnia:</w:t>
      </w:r>
    </w:p>
    <w:p w14:paraId="7F079375"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(Lider Konsorcjum), reprezentowanego przez:</w:t>
      </w:r>
    </w:p>
    <w:p w14:paraId="60B0DD32"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1)</w:t>
      </w:r>
      <w:r w:rsidRPr="00182038">
        <w:rPr>
          <w:rFonts w:ascii="Arial" w:eastAsia="Times New Roman" w:hAnsi="Arial" w:cs="Arial"/>
          <w:sz w:val="16"/>
          <w:szCs w:val="16"/>
          <w:lang w:eastAsia="pl-PL"/>
        </w:rPr>
        <w:tab/>
        <w:t>……………………………………………….</w:t>
      </w:r>
    </w:p>
    <w:p w14:paraId="7C22C45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2)</w:t>
      </w:r>
      <w:r w:rsidRPr="00182038">
        <w:rPr>
          <w:rFonts w:ascii="Arial" w:eastAsia="Times New Roman" w:hAnsi="Arial" w:cs="Arial"/>
          <w:sz w:val="16"/>
          <w:szCs w:val="16"/>
          <w:lang w:eastAsia="pl-PL"/>
        </w:rPr>
        <w:tab/>
        <w:t>……………………………………………….</w:t>
      </w:r>
    </w:p>
    <w:p w14:paraId="5CD437F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lastRenderedPageBreak/>
        <w:t xml:space="preserve">zwanym dalej </w:t>
      </w:r>
      <w:r w:rsidRPr="00182038">
        <w:rPr>
          <w:rFonts w:ascii="Arial" w:eastAsia="Times New Roman" w:hAnsi="Arial" w:cs="Arial"/>
          <w:b/>
          <w:sz w:val="24"/>
          <w:szCs w:val="24"/>
          <w:lang w:eastAsia="pl-PL"/>
        </w:rPr>
        <w:t>Wykonawcą</w:t>
      </w:r>
      <w:r w:rsidRPr="00182038">
        <w:rPr>
          <w:rFonts w:ascii="Arial" w:eastAsia="Times New Roman" w:hAnsi="Arial" w:cs="Arial"/>
          <w:sz w:val="24"/>
          <w:szCs w:val="24"/>
          <w:lang w:eastAsia="pl-PL"/>
        </w:rPr>
        <w:t>.</w:t>
      </w:r>
    </w:p>
    <w:p w14:paraId="5474F033" w14:textId="77777777" w:rsidR="00F52CCF" w:rsidRPr="00182038" w:rsidRDefault="00F52CCF">
      <w:pPr>
        <w:spacing w:after="0" w:line="240" w:lineRule="auto"/>
        <w:jc w:val="center"/>
        <w:rPr>
          <w:rFonts w:ascii="Arial" w:eastAsia="Times New Roman" w:hAnsi="Arial" w:cs="Arial"/>
          <w:sz w:val="24"/>
          <w:szCs w:val="24"/>
          <w:lang w:eastAsia="pl-PL"/>
        </w:rPr>
      </w:pPr>
    </w:p>
    <w:p w14:paraId="252FC812"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w:t>
      </w:r>
    </w:p>
    <w:p w14:paraId="351B1176" w14:textId="77777777" w:rsidR="00F52CCF" w:rsidRPr="00182038" w:rsidRDefault="00F52CCF" w:rsidP="000017F5">
      <w:pPr>
        <w:spacing w:after="0" w:line="240" w:lineRule="auto"/>
        <w:jc w:val="both"/>
        <w:rPr>
          <w:rFonts w:ascii="Arial" w:eastAsia="Times New Roman" w:hAnsi="Arial" w:cs="Arial"/>
          <w:sz w:val="24"/>
          <w:szCs w:val="24"/>
          <w:lang w:eastAsia="pl-PL"/>
        </w:rPr>
      </w:pPr>
      <w:r w:rsidRPr="00182038">
        <w:rPr>
          <w:rFonts w:ascii="Arial" w:eastAsia="MS Mincho" w:hAnsi="Arial" w:cs="Arial"/>
          <w:b/>
          <w:sz w:val="24"/>
          <w:szCs w:val="24"/>
          <w:lang w:eastAsia="pl-PL"/>
        </w:rPr>
        <w:t>Wykonawca został wyłoniony w postępowaniu</w:t>
      </w:r>
      <w:r w:rsidRPr="00182038">
        <w:rPr>
          <w:rFonts w:ascii="Arial" w:eastAsia="Times New Roman" w:hAnsi="Arial" w:cs="Arial"/>
          <w:sz w:val="24"/>
          <w:szCs w:val="24"/>
          <w:lang w:eastAsia="pl-PL"/>
        </w:rPr>
        <w:t xml:space="preserve"> o udzielenie zamówienia publicznego przeprowadzonym przez Zamawiającego </w:t>
      </w:r>
      <w:r w:rsidRPr="00182038">
        <w:rPr>
          <w:rFonts w:ascii="Arial" w:eastAsia="Times New Roman" w:hAnsi="Arial" w:cs="Arial"/>
          <w:b/>
          <w:sz w:val="24"/>
          <w:szCs w:val="24"/>
          <w:lang w:eastAsia="pl-PL"/>
        </w:rPr>
        <w:t xml:space="preserve">w trybie </w:t>
      </w:r>
      <w:r w:rsidRPr="00182038">
        <w:rPr>
          <w:rFonts w:ascii="Arial" w:hAnsi="Arial" w:cs="Arial"/>
          <w:b/>
          <w:bCs/>
          <w:sz w:val="24"/>
          <w:szCs w:val="24"/>
        </w:rPr>
        <w:t>podstawowym</w:t>
      </w:r>
      <w:r w:rsidRPr="00182038">
        <w:rPr>
          <w:rFonts w:ascii="Arial" w:hAnsi="Arial" w:cs="Arial"/>
          <w:sz w:val="24"/>
          <w:szCs w:val="24"/>
        </w:rPr>
        <w:t xml:space="preserve">, o którym mowa w art. 275 pkt </w:t>
      </w:r>
      <w:r w:rsidR="00967266" w:rsidRPr="00182038">
        <w:rPr>
          <w:rFonts w:ascii="Arial" w:hAnsi="Arial" w:cs="Arial"/>
          <w:sz w:val="24"/>
          <w:szCs w:val="24"/>
        </w:rPr>
        <w:t>2</w:t>
      </w:r>
      <w:r w:rsidRPr="00182038">
        <w:rPr>
          <w:rFonts w:ascii="Arial" w:hAnsi="Arial" w:cs="Arial"/>
          <w:sz w:val="24"/>
          <w:szCs w:val="24"/>
        </w:rPr>
        <w:t xml:space="preserve"> ustawy z dnia 11 września 2019 r. Prawo zamówień publicznych (t.j. Dz.U. z 202</w:t>
      </w:r>
      <w:r w:rsidR="002E2C2F" w:rsidRPr="00182038">
        <w:rPr>
          <w:rFonts w:ascii="Arial" w:hAnsi="Arial" w:cs="Arial"/>
          <w:sz w:val="24"/>
          <w:szCs w:val="24"/>
        </w:rPr>
        <w:t>3</w:t>
      </w:r>
      <w:r w:rsidRPr="00182038">
        <w:rPr>
          <w:rFonts w:ascii="Arial" w:hAnsi="Arial" w:cs="Arial"/>
          <w:sz w:val="24"/>
          <w:szCs w:val="24"/>
        </w:rPr>
        <w:t xml:space="preserve"> r. poz. </w:t>
      </w:r>
      <w:r w:rsidR="002E2C2F" w:rsidRPr="00182038">
        <w:rPr>
          <w:rFonts w:ascii="Arial" w:hAnsi="Arial" w:cs="Arial"/>
          <w:sz w:val="24"/>
          <w:szCs w:val="24"/>
        </w:rPr>
        <w:t>1605</w:t>
      </w:r>
      <w:r w:rsidR="006610D4" w:rsidRPr="00182038">
        <w:rPr>
          <w:rFonts w:ascii="Arial" w:hAnsi="Arial" w:cs="Arial"/>
          <w:sz w:val="24"/>
          <w:szCs w:val="24"/>
        </w:rPr>
        <w:t xml:space="preserve"> </w:t>
      </w:r>
      <w:r w:rsidRPr="00182038">
        <w:rPr>
          <w:rFonts w:ascii="Arial" w:hAnsi="Arial" w:cs="Arial"/>
          <w:sz w:val="24"/>
          <w:szCs w:val="24"/>
        </w:rPr>
        <w:t>ze zm.)</w:t>
      </w:r>
      <w:r w:rsidRPr="00182038">
        <w:rPr>
          <w:rFonts w:ascii="Arial" w:eastAsia="Times New Roman" w:hAnsi="Arial" w:cs="Arial"/>
          <w:sz w:val="24"/>
          <w:szCs w:val="24"/>
          <w:lang w:eastAsia="pl-PL"/>
        </w:rPr>
        <w:t>.</w:t>
      </w:r>
    </w:p>
    <w:p w14:paraId="6A79BB2C" w14:textId="77777777" w:rsidR="00F52CCF" w:rsidRPr="00182038" w:rsidRDefault="00F52CCF">
      <w:pPr>
        <w:spacing w:line="240" w:lineRule="auto"/>
        <w:rPr>
          <w:rFonts w:ascii="Arial" w:hAnsi="Arial" w:cs="Arial"/>
          <w:sz w:val="24"/>
          <w:szCs w:val="24"/>
        </w:rPr>
      </w:pPr>
    </w:p>
    <w:p w14:paraId="5B0E88FC" w14:textId="77777777" w:rsidR="00F52CCF" w:rsidRPr="00182038" w:rsidRDefault="00F52CCF" w:rsidP="00516A3E">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2</w:t>
      </w:r>
    </w:p>
    <w:p w14:paraId="57AA0B01" w14:textId="77777777" w:rsidR="00516A3E" w:rsidRPr="00182038" w:rsidRDefault="00F52CCF" w:rsidP="00516A3E">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Przedmiot umowy</w:t>
      </w:r>
      <w:r w:rsidR="00516A3E" w:rsidRPr="00182038">
        <w:rPr>
          <w:rFonts w:ascii="Arial" w:eastAsia="MS Mincho" w:hAnsi="Arial" w:cs="Arial"/>
          <w:b/>
          <w:sz w:val="24"/>
          <w:szCs w:val="24"/>
          <w:lang w:eastAsia="pl-PL"/>
        </w:rPr>
        <w:t xml:space="preserve"> </w:t>
      </w:r>
    </w:p>
    <w:p w14:paraId="31750EF0" w14:textId="55486DC2" w:rsidR="00F52CCF" w:rsidRPr="00182038" w:rsidRDefault="00F52CCF" w:rsidP="00643178">
      <w:pPr>
        <w:numPr>
          <w:ilvl w:val="0"/>
          <w:numId w:val="21"/>
        </w:numPr>
        <w:spacing w:after="0" w:line="240" w:lineRule="auto"/>
        <w:jc w:val="both"/>
        <w:rPr>
          <w:rFonts w:ascii="Arial" w:eastAsia="Times New Roman" w:hAnsi="Arial" w:cs="Arial"/>
          <w:b/>
          <w:sz w:val="24"/>
          <w:szCs w:val="24"/>
          <w:lang w:eastAsia="pl-PL"/>
        </w:rPr>
      </w:pPr>
      <w:r w:rsidRPr="00182038">
        <w:rPr>
          <w:rFonts w:ascii="Arial" w:hAnsi="Arial" w:cs="Arial"/>
          <w:kern w:val="1"/>
          <w:sz w:val="24"/>
          <w:szCs w:val="24"/>
        </w:rPr>
        <w:t>Zamawiający powierza, a Wykonawca – zgodnie z ofertą Wykonawcy sporządzoną na podstawie materiałów otrzymanych w trakcie postępowania o udzielenie zamówienia publicznego, w szczególności w ramach Specyfikacji Warunków Zamówienia, zobowiązuje się do wykonania zadania</w:t>
      </w:r>
      <w:r w:rsidR="00742F7C" w:rsidRPr="00182038">
        <w:rPr>
          <w:rFonts w:ascii="Arial" w:hAnsi="Arial" w:cs="Arial"/>
          <w:kern w:val="1"/>
          <w:sz w:val="24"/>
          <w:szCs w:val="24"/>
        </w:rPr>
        <w:t>:</w:t>
      </w:r>
      <w:r w:rsidR="00121692" w:rsidRPr="00182038">
        <w:rPr>
          <w:rFonts w:ascii="Arial" w:hAnsi="Arial" w:cs="Arial"/>
          <w:kern w:val="1"/>
          <w:sz w:val="24"/>
          <w:szCs w:val="24"/>
        </w:rPr>
        <w:t xml:space="preserve"> </w:t>
      </w:r>
      <w:r w:rsidR="0060741E" w:rsidRPr="00182038">
        <w:rPr>
          <w:rFonts w:ascii="Arial" w:hAnsi="Arial" w:cs="Arial"/>
          <w:kern w:val="1"/>
          <w:sz w:val="24"/>
          <w:szCs w:val="24"/>
        </w:rPr>
        <w:t>„</w:t>
      </w:r>
      <w:r w:rsidR="006A3387" w:rsidRPr="006A3387">
        <w:rPr>
          <w:rFonts w:ascii="Arial" w:hAnsi="Arial" w:cs="Arial"/>
          <w:b/>
          <w:bCs/>
          <w:kern w:val="1"/>
          <w:sz w:val="24"/>
          <w:szCs w:val="24"/>
        </w:rPr>
        <w:t>Remont pomieszczenia 101 Działu Kształcenia w budynku W-1</w:t>
      </w:r>
      <w:r w:rsidR="00C86CDA">
        <w:rPr>
          <w:rFonts w:ascii="Arial" w:hAnsi="Arial" w:cs="Arial"/>
          <w:b/>
          <w:bCs/>
          <w:kern w:val="1"/>
          <w:sz w:val="24"/>
          <w:szCs w:val="24"/>
        </w:rPr>
        <w:t xml:space="preserve"> </w:t>
      </w:r>
      <w:r w:rsidR="006A3387" w:rsidRPr="006A3387">
        <w:rPr>
          <w:rFonts w:ascii="Arial" w:hAnsi="Arial" w:cs="Arial"/>
          <w:b/>
          <w:bCs/>
          <w:kern w:val="1"/>
          <w:sz w:val="24"/>
          <w:szCs w:val="24"/>
        </w:rPr>
        <w:t>(10-20) Politechniki Krakowskiej</w:t>
      </w:r>
      <w:r w:rsidR="00121692" w:rsidRPr="00182038">
        <w:rPr>
          <w:rFonts w:ascii="Arial" w:hAnsi="Arial" w:cs="Arial"/>
          <w:b/>
          <w:sz w:val="24"/>
          <w:szCs w:val="24"/>
        </w:rPr>
        <w:t>"</w:t>
      </w:r>
      <w:r w:rsidR="00516A3E" w:rsidRPr="00182038">
        <w:rPr>
          <w:rFonts w:ascii="Arial" w:hAnsi="Arial" w:cs="Arial"/>
          <w:b/>
          <w:sz w:val="24"/>
          <w:szCs w:val="24"/>
        </w:rPr>
        <w:t xml:space="preserve"> </w:t>
      </w:r>
      <w:r w:rsidRPr="00182038">
        <w:rPr>
          <w:rFonts w:ascii="Arial" w:eastAsia="Times New Roman" w:hAnsi="Arial" w:cs="Arial"/>
          <w:sz w:val="24"/>
          <w:szCs w:val="24"/>
          <w:lang w:eastAsia="pl-PL"/>
        </w:rPr>
        <w:t>zwanego dalej</w:t>
      </w:r>
      <w:r w:rsidRPr="00182038">
        <w:rPr>
          <w:rFonts w:ascii="Arial" w:eastAsia="Times New Roman" w:hAnsi="Arial" w:cs="Arial"/>
          <w:b/>
          <w:sz w:val="24"/>
          <w:szCs w:val="24"/>
          <w:lang w:eastAsia="pl-PL"/>
        </w:rPr>
        <w:t xml:space="preserve"> Przedmiotem umowy,</w:t>
      </w:r>
      <w:r w:rsidRPr="00182038">
        <w:rPr>
          <w:rFonts w:ascii="Arial" w:hAnsi="Arial" w:cs="Arial"/>
          <w:sz w:val="24"/>
          <w:szCs w:val="24"/>
        </w:rPr>
        <w:t xml:space="preserve"> zgodnie z </w:t>
      </w:r>
      <w:r w:rsidRPr="00182038">
        <w:rPr>
          <w:rFonts w:ascii="Arial" w:eastAsia="MS Mincho" w:hAnsi="Arial" w:cs="Arial"/>
          <w:sz w:val="24"/>
          <w:szCs w:val="24"/>
          <w:lang w:eastAsia="pl-PL"/>
        </w:rPr>
        <w:t xml:space="preserve"> ofertą Wykonawcy z dnia ……….…</w:t>
      </w:r>
      <w:r w:rsidR="009A4E5A" w:rsidRPr="00182038">
        <w:rPr>
          <w:rFonts w:ascii="Arial" w:eastAsia="MS Mincho" w:hAnsi="Arial" w:cs="Arial"/>
          <w:sz w:val="24"/>
          <w:szCs w:val="24"/>
          <w:lang w:eastAsia="pl-PL"/>
        </w:rPr>
        <w:t>…..</w:t>
      </w:r>
      <w:r w:rsidRPr="00182038">
        <w:rPr>
          <w:rFonts w:ascii="Arial" w:eastAsia="MS Mincho" w:hAnsi="Arial" w:cs="Arial"/>
          <w:sz w:val="24"/>
          <w:szCs w:val="24"/>
          <w:lang w:eastAsia="pl-PL"/>
        </w:rPr>
        <w:t>.. złożoną w postępowaniu nr KA-2/</w:t>
      </w:r>
      <w:r w:rsidR="00516A3E" w:rsidRPr="00182038">
        <w:rPr>
          <w:rFonts w:ascii="Arial" w:eastAsia="MS Mincho" w:hAnsi="Arial" w:cs="Arial"/>
          <w:sz w:val="24"/>
          <w:szCs w:val="24"/>
          <w:lang w:eastAsia="pl-PL"/>
        </w:rPr>
        <w:t>0</w:t>
      </w:r>
      <w:r w:rsidR="002065E5" w:rsidRPr="00182038">
        <w:rPr>
          <w:rFonts w:ascii="Arial" w:eastAsia="MS Mincho" w:hAnsi="Arial" w:cs="Arial"/>
          <w:sz w:val="24"/>
          <w:szCs w:val="24"/>
          <w:lang w:eastAsia="pl-PL"/>
        </w:rPr>
        <w:t>2</w:t>
      </w:r>
      <w:r w:rsidR="006A3387">
        <w:rPr>
          <w:rFonts w:ascii="Arial" w:eastAsia="MS Mincho" w:hAnsi="Arial" w:cs="Arial"/>
          <w:sz w:val="24"/>
          <w:szCs w:val="24"/>
          <w:lang w:eastAsia="pl-PL"/>
        </w:rPr>
        <w:t>5</w:t>
      </w:r>
      <w:r w:rsidRPr="00182038">
        <w:rPr>
          <w:rFonts w:ascii="Arial" w:eastAsia="MS Mincho" w:hAnsi="Arial" w:cs="Arial"/>
          <w:sz w:val="24"/>
          <w:szCs w:val="24"/>
          <w:lang w:eastAsia="pl-PL"/>
        </w:rPr>
        <w:t>/202</w:t>
      </w:r>
      <w:r w:rsidR="00516A3E" w:rsidRPr="00182038">
        <w:rPr>
          <w:rFonts w:ascii="Arial" w:eastAsia="MS Mincho" w:hAnsi="Arial" w:cs="Arial"/>
          <w:sz w:val="24"/>
          <w:szCs w:val="24"/>
          <w:lang w:eastAsia="pl-PL"/>
        </w:rPr>
        <w:t>4</w:t>
      </w:r>
      <w:r w:rsidRPr="00182038">
        <w:rPr>
          <w:rFonts w:ascii="Arial" w:eastAsia="MS Mincho" w:hAnsi="Arial" w:cs="Arial"/>
          <w:sz w:val="24"/>
          <w:szCs w:val="24"/>
          <w:lang w:eastAsia="pl-PL"/>
        </w:rPr>
        <w:t xml:space="preserve">, </w:t>
      </w:r>
      <w:r w:rsidRPr="00182038">
        <w:rPr>
          <w:rFonts w:ascii="Arial" w:hAnsi="Arial" w:cs="Arial"/>
          <w:sz w:val="24"/>
          <w:szCs w:val="24"/>
        </w:rPr>
        <w:t>obowiązującymi przepisami oraz postanowieniami niniejszej Umowy, w zakresie umożliwiającym użytkowanie Przedmiotu umowy zgodnie z jego przeznaczeniem oraz w zakresie umożliwiającym uzyskanie pozwolenia na użytkowanie jeżeli - zgodnie z przepisami Prawa budowlanego -  będzie  ono wymagane.</w:t>
      </w:r>
      <w:r w:rsidRPr="00182038">
        <w:rPr>
          <w:rFonts w:ascii="Arial" w:eastAsia="Times New Roman" w:hAnsi="Arial" w:cs="Arial"/>
          <w:b/>
          <w:sz w:val="24"/>
          <w:szCs w:val="24"/>
          <w:lang w:eastAsia="pl-PL"/>
        </w:rPr>
        <w:t xml:space="preserve"> </w:t>
      </w:r>
    </w:p>
    <w:p w14:paraId="72CAE467" w14:textId="77777777" w:rsidR="005E5BDE" w:rsidRPr="00182038" w:rsidRDefault="005E5BDE" w:rsidP="00516A3E">
      <w:pPr>
        <w:spacing w:after="0" w:line="240" w:lineRule="auto"/>
        <w:jc w:val="both"/>
        <w:rPr>
          <w:rFonts w:ascii="Arial" w:eastAsia="MS Mincho" w:hAnsi="Arial" w:cs="Arial"/>
          <w:sz w:val="24"/>
          <w:szCs w:val="24"/>
          <w:lang w:eastAsia="pl-PL"/>
        </w:rPr>
      </w:pPr>
    </w:p>
    <w:p w14:paraId="6CA92DBD" w14:textId="77777777" w:rsidR="00D6391D" w:rsidRPr="00182038" w:rsidRDefault="00F52CCF" w:rsidP="008251CE">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Przedmiot umowy obejmuje wykonanie robót budowlanych obejmujących:   </w:t>
      </w:r>
    </w:p>
    <w:p w14:paraId="511FB47C" w14:textId="719406BC" w:rsidR="00C471DF" w:rsidRPr="00C471DF" w:rsidRDefault="004E7C6F" w:rsidP="00C86CDA">
      <w:pPr>
        <w:pStyle w:val="Tekstpodstawowy"/>
        <w:spacing w:line="276" w:lineRule="auto"/>
        <w:ind w:left="284" w:hanging="142"/>
        <w:rPr>
          <w:rFonts w:ascii="Arial" w:hAnsi="Arial" w:cs="Arial"/>
          <w:szCs w:val="24"/>
        </w:rPr>
      </w:pPr>
      <w:r w:rsidRPr="00C471DF">
        <w:rPr>
          <w:rFonts w:ascii="Arial" w:hAnsi="Arial" w:cs="Arial"/>
          <w:szCs w:val="24"/>
        </w:rPr>
        <w:t>-</w:t>
      </w:r>
      <w:r w:rsidR="00C471DF" w:rsidRPr="00C471DF">
        <w:rPr>
          <w:rFonts w:ascii="Arial" w:hAnsi="Arial" w:cs="Arial"/>
          <w:szCs w:val="24"/>
        </w:rPr>
        <w:t xml:space="preserve"> roboty demontażowe i rozbiórkowe, wraz z wywozami </w:t>
      </w:r>
    </w:p>
    <w:p w14:paraId="485BC71F" w14:textId="77777777" w:rsidR="00C471DF" w:rsidRPr="00C471DF" w:rsidRDefault="00C471DF" w:rsidP="00C86CDA">
      <w:pPr>
        <w:pStyle w:val="Default"/>
        <w:ind w:left="284" w:hanging="142"/>
        <w:rPr>
          <w:rFonts w:ascii="Arial" w:hAnsi="Arial" w:cs="Arial"/>
          <w:color w:val="auto"/>
        </w:rPr>
      </w:pPr>
      <w:r w:rsidRPr="00C471DF">
        <w:rPr>
          <w:rFonts w:ascii="Arial" w:hAnsi="Arial" w:cs="Arial"/>
          <w:color w:val="auto"/>
        </w:rPr>
        <w:t xml:space="preserve">- roboty budowlane: tynkarskie, malarskie, sufity podwieszane, okładziny ścienne ceramiczne, naprawa podłoża pod posadzkami (legary, płyty OSB), nowe posadzki z paneli podłogowych, nowe drzwi wewnątrzlokalowe </w:t>
      </w:r>
    </w:p>
    <w:p w14:paraId="03F2D472" w14:textId="77777777" w:rsidR="00C471DF" w:rsidRPr="00C471DF" w:rsidRDefault="00C471DF" w:rsidP="00C86CDA">
      <w:pPr>
        <w:pStyle w:val="Default"/>
        <w:ind w:left="284" w:hanging="142"/>
        <w:rPr>
          <w:rFonts w:ascii="Arial" w:hAnsi="Arial" w:cs="Arial"/>
          <w:color w:val="auto"/>
        </w:rPr>
      </w:pPr>
      <w:r w:rsidRPr="00C471DF">
        <w:rPr>
          <w:rFonts w:ascii="Arial" w:hAnsi="Arial" w:cs="Arial"/>
          <w:color w:val="auto"/>
        </w:rPr>
        <w:t>- roboty elektryczne: remont instalacji elektrycznej oraz powiazanie z istniejącą instalacją, oprawy elektryczne, uzupełnienie sieci LAN, pomiary powykonawcze</w:t>
      </w:r>
    </w:p>
    <w:p w14:paraId="6C058232" w14:textId="2E42A0FF" w:rsidR="00C471DF" w:rsidRPr="008E0F78" w:rsidRDefault="00C471DF" w:rsidP="00C86CDA">
      <w:pPr>
        <w:pStyle w:val="Default"/>
        <w:ind w:left="284" w:hanging="142"/>
        <w:rPr>
          <w:rFonts w:ascii="Arial" w:eastAsia="Calibri" w:hAnsi="Arial" w:cs="Arial"/>
          <w:b/>
          <w:bCs/>
          <w:i/>
          <w:iCs/>
          <w:color w:val="auto"/>
          <w:lang w:eastAsia="en-US"/>
        </w:rPr>
      </w:pPr>
      <w:r w:rsidRPr="00C471DF">
        <w:rPr>
          <w:rFonts w:ascii="Arial" w:hAnsi="Arial" w:cs="Arial"/>
          <w:color w:val="auto"/>
        </w:rPr>
        <w:t xml:space="preserve">- roboty sanitarne: remont instalacji wod-kan oraz powiazanie z istniejącą instalacją, nowy osprzęt i </w:t>
      </w:r>
      <w:r w:rsidRPr="00C471DF">
        <w:rPr>
          <w:rFonts w:ascii="Arial" w:eastAsia="Calibri" w:hAnsi="Arial" w:cs="Arial"/>
          <w:color w:val="auto"/>
          <w:lang w:eastAsia="en-US"/>
        </w:rPr>
        <w:t>biały montaż, próby pomontażowe.</w:t>
      </w:r>
    </w:p>
    <w:p w14:paraId="7E368EDA" w14:textId="18F3841B" w:rsidR="00F52CCF" w:rsidRPr="00182038" w:rsidRDefault="00F52CCF" w:rsidP="00C86CDA">
      <w:pPr>
        <w:pStyle w:val="Tekstpodstawowy"/>
        <w:spacing w:line="200" w:lineRule="atLeast"/>
        <w:ind w:left="142"/>
        <w:rPr>
          <w:rFonts w:ascii="Arial" w:eastAsia="MS Mincho" w:hAnsi="Arial" w:cs="Arial"/>
          <w:szCs w:val="24"/>
        </w:rPr>
      </w:pPr>
      <w:r w:rsidRPr="00182038">
        <w:rPr>
          <w:rFonts w:ascii="Arial" w:eastAsia="MS Mincho" w:hAnsi="Arial" w:cs="Arial"/>
          <w:szCs w:val="24"/>
        </w:rPr>
        <w:t>Szczegółowy zakres prac objętych umową określa Specyfikacja Warunków Zamówienia,</w:t>
      </w:r>
      <w:r w:rsidR="00D34605" w:rsidRPr="00182038">
        <w:rPr>
          <w:rFonts w:ascii="Arial" w:eastAsia="MS Mincho" w:hAnsi="Arial" w:cs="Arial"/>
          <w:szCs w:val="24"/>
        </w:rPr>
        <w:t xml:space="preserve"> </w:t>
      </w:r>
      <w:r w:rsidRPr="00182038">
        <w:rPr>
          <w:rFonts w:ascii="Arial" w:eastAsia="MS Mincho" w:hAnsi="Arial" w:cs="Arial"/>
          <w:szCs w:val="24"/>
        </w:rPr>
        <w:t>w tym załącznik nr 1 „Opis przedmiotu zamówienia”</w:t>
      </w:r>
      <w:r w:rsidR="00243BC9" w:rsidRPr="00182038">
        <w:rPr>
          <w:rFonts w:ascii="Arial" w:eastAsia="MS Mincho" w:hAnsi="Arial" w:cs="Arial"/>
          <w:szCs w:val="24"/>
        </w:rPr>
        <w:t xml:space="preserve">, </w:t>
      </w:r>
      <w:r w:rsidRPr="00182038">
        <w:rPr>
          <w:rFonts w:ascii="Arial" w:hAnsi="Arial" w:cs="Arial"/>
          <w:szCs w:val="24"/>
        </w:rPr>
        <w:t>które stanowią integralną część umowy.</w:t>
      </w:r>
    </w:p>
    <w:p w14:paraId="0E132A19" w14:textId="77777777" w:rsidR="00F52CCF" w:rsidRPr="00182038" w:rsidRDefault="00F52CCF" w:rsidP="008251CE">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Przedmiot umowy musi być wykonany zgodnie z obowiązującymi przepisami, normami wiedzą techniczną, sztuką budowlaną oraz na warunkach ustalonych niniejszą umową.</w:t>
      </w:r>
    </w:p>
    <w:p w14:paraId="1042BFF3" w14:textId="77777777" w:rsidR="00F52CCF" w:rsidRPr="00182038" w:rsidRDefault="00F52CCF" w:rsidP="008251CE">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6BCA8FF6" w14:textId="77777777" w:rsidR="00F52CCF" w:rsidRPr="00182038" w:rsidRDefault="00F52CCF" w:rsidP="00620CD6">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Zamawiający oświadcza, że posiada prawo do dysponowania nieruchomością na cele budowlane.</w:t>
      </w:r>
    </w:p>
    <w:p w14:paraId="5501C388" w14:textId="77777777" w:rsidR="00F52CCF" w:rsidRPr="00182038" w:rsidRDefault="00F52CCF" w:rsidP="00620CD6">
      <w:pPr>
        <w:numPr>
          <w:ilvl w:val="0"/>
          <w:numId w:val="21"/>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3FB7194A" w14:textId="77777777" w:rsidR="00F52CCF" w:rsidRPr="00182038" w:rsidRDefault="00F52CCF" w:rsidP="00620CD6">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Times New Roman" w:hAnsi="Arial" w:cs="Arial"/>
          <w:sz w:val="24"/>
          <w:szCs w:val="24"/>
          <w:lang w:eastAsia="pl-PL"/>
        </w:rPr>
        <w:t>Wykonawca oświadcza, iż:</w:t>
      </w:r>
    </w:p>
    <w:p w14:paraId="6E520066"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zapoznał się z należytą starannością z dokumentami przedstawionymi przez Zamawiającego, w szczególności z</w:t>
      </w:r>
      <w:r w:rsidR="004E023F" w:rsidRPr="00182038">
        <w:rPr>
          <w:rFonts w:ascii="Arial" w:eastAsia="Times New Roman" w:hAnsi="Arial" w:cs="Arial"/>
          <w:sz w:val="24"/>
          <w:szCs w:val="24"/>
          <w:lang w:eastAsia="pl-PL"/>
        </w:rPr>
        <w:t xml:space="preserve"> </w:t>
      </w:r>
      <w:r w:rsidR="00A8674F" w:rsidRPr="00182038">
        <w:rPr>
          <w:rFonts w:ascii="Arial" w:eastAsia="Times New Roman" w:hAnsi="Arial" w:cs="Arial"/>
          <w:sz w:val="24"/>
          <w:szCs w:val="24"/>
          <w:lang w:eastAsia="pl-PL"/>
        </w:rPr>
        <w:t xml:space="preserve">wyciągiem z </w:t>
      </w:r>
      <w:r w:rsidRPr="00182038">
        <w:rPr>
          <w:rFonts w:ascii="Arial" w:eastAsia="Times New Roman" w:hAnsi="Arial" w:cs="Arial"/>
          <w:sz w:val="24"/>
          <w:szCs w:val="24"/>
          <w:lang w:eastAsia="pl-PL"/>
        </w:rPr>
        <w:t>dokumentacj</w:t>
      </w:r>
      <w:r w:rsidR="00A8674F" w:rsidRPr="00182038">
        <w:rPr>
          <w:rFonts w:ascii="Arial" w:eastAsia="Times New Roman" w:hAnsi="Arial" w:cs="Arial"/>
          <w:sz w:val="24"/>
          <w:szCs w:val="24"/>
          <w:lang w:eastAsia="pl-PL"/>
        </w:rPr>
        <w:t>i</w:t>
      </w:r>
      <w:r w:rsidRPr="00182038">
        <w:rPr>
          <w:rFonts w:ascii="Arial" w:eastAsia="Times New Roman" w:hAnsi="Arial" w:cs="Arial"/>
          <w:sz w:val="24"/>
          <w:szCs w:val="24"/>
          <w:lang w:eastAsia="pl-PL"/>
        </w:rPr>
        <w:t xml:space="preserve"> projektow</w:t>
      </w:r>
      <w:r w:rsidR="00A8674F" w:rsidRPr="00182038">
        <w:rPr>
          <w:rFonts w:ascii="Arial" w:eastAsia="Times New Roman" w:hAnsi="Arial" w:cs="Arial"/>
          <w:sz w:val="24"/>
          <w:szCs w:val="24"/>
          <w:lang w:eastAsia="pl-PL"/>
        </w:rPr>
        <w:t>ej</w:t>
      </w:r>
      <w:r w:rsidR="008E02E0"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przedmiar</w:t>
      </w:r>
      <w:r w:rsidR="00A8674F" w:rsidRPr="00182038">
        <w:rPr>
          <w:rFonts w:ascii="Arial" w:eastAsia="Times New Roman" w:hAnsi="Arial" w:cs="Arial"/>
          <w:sz w:val="24"/>
          <w:szCs w:val="24"/>
          <w:lang w:eastAsia="pl-PL"/>
        </w:rPr>
        <w:t>em</w:t>
      </w:r>
      <w:r w:rsidR="009A4E5A" w:rsidRPr="00182038">
        <w:rPr>
          <w:rFonts w:ascii="Arial" w:eastAsia="Times New Roman" w:hAnsi="Arial" w:cs="Arial"/>
          <w:sz w:val="24"/>
          <w:szCs w:val="24"/>
          <w:lang w:eastAsia="pl-PL"/>
        </w:rPr>
        <w:t xml:space="preserve"> robót,</w:t>
      </w:r>
      <w:r w:rsidRPr="00182038">
        <w:rPr>
          <w:rFonts w:ascii="Arial" w:eastAsia="Times New Roman" w:hAnsi="Arial" w:cs="Arial"/>
          <w:sz w:val="24"/>
          <w:szCs w:val="24"/>
          <w:lang w:eastAsia="pl-PL"/>
        </w:rPr>
        <w:t xml:space="preserve"> STWiOR oraz terenem budowy a także oświadcza, że nie </w:t>
      </w:r>
      <w:r w:rsidRPr="00182038">
        <w:rPr>
          <w:rFonts w:ascii="Arial" w:eastAsia="Times New Roman" w:hAnsi="Arial" w:cs="Arial"/>
          <w:sz w:val="24"/>
          <w:szCs w:val="24"/>
          <w:lang w:eastAsia="pl-PL"/>
        </w:rPr>
        <w:lastRenderedPageBreak/>
        <w:t>wnosi do nich jakichkolwiek zastrzeżeń;</w:t>
      </w:r>
    </w:p>
    <w:p w14:paraId="5AE6450F"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na podstawie dokumentów otrzymanych od Zamawiającego posiadł znajomość ogólnych i szczególnych warunków związanych z realizacją Przedmiotu umowy i  trudnościami jakie mogą wyniknąć w trakcie jego realizacji;</w:t>
      </w:r>
    </w:p>
    <w:p w14:paraId="4EF441F7"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szczegółowo zapoznał się z wymaganiami Zamawiającego, które uwzględnił w swojej ofercie i dokonał należytej wyceny prac;</w:t>
      </w:r>
    </w:p>
    <w:p w14:paraId="0B9381B1"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rozważył warunki realizacji niniejszej umowy i wynikające z nich koszty oraz inne okoliczności niezbędne do zrealizowania Przedmiotu umowy;</w:t>
      </w:r>
    </w:p>
    <w:p w14:paraId="34E3186D"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posiada wymagane obowiązującymi przepisami uprawnienia, konieczne doświadczenie i profesjonalne kwalifikacje do wykonania Przedmiotu umowy, jak również dysponuje niezbędnym zapleczem technicznym i osobowym do ich przeprowadzenia  i nie widzi przeszkód do pełnego i terminowego wykonania niniejszej umowy.</w:t>
      </w:r>
    </w:p>
    <w:p w14:paraId="072CDF20" w14:textId="0428717D" w:rsidR="00F52CCF" w:rsidRPr="00182038" w:rsidRDefault="00F52CCF" w:rsidP="00620CD6">
      <w:pPr>
        <w:numPr>
          <w:ilvl w:val="0"/>
          <w:numId w:val="21"/>
        </w:numPr>
        <w:spacing w:after="0" w:line="240" w:lineRule="auto"/>
        <w:ind w:left="284" w:hanging="284"/>
        <w:jc w:val="both"/>
        <w:rPr>
          <w:rFonts w:ascii="Arial" w:eastAsia="MS Mincho" w:hAnsi="Arial" w:cs="Arial"/>
          <w:sz w:val="24"/>
          <w:szCs w:val="24"/>
        </w:rPr>
      </w:pPr>
      <w:r w:rsidRPr="00182038">
        <w:rPr>
          <w:rFonts w:ascii="Arial" w:hAnsi="Arial" w:cs="Arial"/>
          <w:sz w:val="24"/>
          <w:szCs w:val="24"/>
        </w:rPr>
        <w:t>Wykonawca jest zobowiązany wykonać Przedmiot Umowy zgodnie z zasadami sztuki budowlanej oraz wiedzy technicznej, obowiązującymi przepisami, normami i uzgodnieniami branżowymi, przy dołożeniu należytej staranności, wymaganej od podmiotów zawodowo wykonujących prace objęte zakresem Przedmiotu  Umowy.</w:t>
      </w:r>
    </w:p>
    <w:p w14:paraId="5F7873B7" w14:textId="77777777" w:rsidR="00F52CCF" w:rsidRPr="00182038" w:rsidRDefault="00F52CCF">
      <w:pPr>
        <w:spacing w:after="0" w:line="240" w:lineRule="auto"/>
        <w:ind w:left="-142"/>
        <w:jc w:val="both"/>
        <w:rPr>
          <w:rFonts w:ascii="Arial" w:eastAsia="MS Mincho" w:hAnsi="Arial" w:cs="Arial"/>
          <w:sz w:val="24"/>
          <w:szCs w:val="24"/>
        </w:rPr>
      </w:pPr>
    </w:p>
    <w:p w14:paraId="2AFC09F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3</w:t>
      </w:r>
    </w:p>
    <w:p w14:paraId="22167A48" w14:textId="77777777" w:rsidR="00F52CCF" w:rsidRPr="00182038" w:rsidRDefault="00F52CCF">
      <w:pPr>
        <w:spacing w:line="240" w:lineRule="auto"/>
        <w:jc w:val="center"/>
        <w:rPr>
          <w:rFonts w:ascii="Arial" w:eastAsia="Times New Roman" w:hAnsi="Arial" w:cs="Arial"/>
          <w:sz w:val="24"/>
          <w:szCs w:val="24"/>
          <w:lang w:eastAsia="pl-PL"/>
        </w:rPr>
      </w:pPr>
      <w:r w:rsidRPr="00182038">
        <w:rPr>
          <w:rFonts w:ascii="Arial" w:eastAsia="Times New Roman" w:hAnsi="Arial" w:cs="Arial"/>
          <w:b/>
          <w:sz w:val="24"/>
          <w:szCs w:val="24"/>
          <w:lang w:eastAsia="pl-PL"/>
        </w:rPr>
        <w:t>Sposób realizacji robót budowlanych</w:t>
      </w:r>
    </w:p>
    <w:p w14:paraId="535DEF2D" w14:textId="7E211082" w:rsidR="00F52CCF" w:rsidRPr="00182038" w:rsidRDefault="00F52CCF" w:rsidP="008B13B5">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Wykonawca jest zobowiązany do posiadania w okresie obowiązywania niniejszej umowy ważnej polisy lub innego dokumentu ubezpieczenia potwierdzającego, że </w:t>
      </w:r>
      <w:r w:rsidRPr="00182038">
        <w:rPr>
          <w:rFonts w:ascii="Arial" w:eastAsia="MS Mincho" w:hAnsi="Arial" w:cs="Arial"/>
          <w:sz w:val="24"/>
          <w:szCs w:val="24"/>
          <w:lang w:eastAsia="pl-PL"/>
        </w:rPr>
        <w:t xml:space="preserve">Wykonawca jest ubezpieczony od odpowiedzialności cywilnej w zakresie prowadzonej działalności gospodarczej na sumę ubezpieczenia </w:t>
      </w:r>
      <w:r w:rsidRPr="00182038">
        <w:rPr>
          <w:rFonts w:ascii="Arial" w:eastAsia="MS Mincho" w:hAnsi="Arial" w:cs="Arial"/>
          <w:b/>
          <w:sz w:val="24"/>
          <w:szCs w:val="24"/>
          <w:lang w:eastAsia="pl-PL"/>
        </w:rPr>
        <w:t>nie mniejszą niż</w:t>
      </w:r>
      <w:r w:rsidR="00B63D4C" w:rsidRPr="00182038">
        <w:rPr>
          <w:rFonts w:ascii="Arial" w:eastAsia="MS Mincho" w:hAnsi="Arial" w:cs="Arial"/>
          <w:b/>
          <w:sz w:val="24"/>
          <w:szCs w:val="24"/>
          <w:lang w:eastAsia="pl-PL"/>
        </w:rPr>
        <w:t xml:space="preserve"> </w:t>
      </w:r>
      <w:r w:rsidR="008E0F78">
        <w:rPr>
          <w:rFonts w:ascii="Arial" w:eastAsia="MS Mincho" w:hAnsi="Arial" w:cs="Arial"/>
          <w:b/>
          <w:sz w:val="24"/>
          <w:szCs w:val="24"/>
          <w:lang w:eastAsia="pl-PL"/>
        </w:rPr>
        <w:t>100</w:t>
      </w:r>
      <w:r w:rsidR="00301035">
        <w:rPr>
          <w:rFonts w:ascii="Arial" w:eastAsia="MS Mincho" w:hAnsi="Arial" w:cs="Arial"/>
          <w:b/>
          <w:sz w:val="24"/>
          <w:szCs w:val="24"/>
          <w:lang w:eastAsia="pl-PL"/>
        </w:rPr>
        <w:t xml:space="preserve"> </w:t>
      </w:r>
      <w:r w:rsidR="00C10463" w:rsidRPr="00182038">
        <w:rPr>
          <w:rFonts w:ascii="Arial" w:eastAsia="MS Mincho" w:hAnsi="Arial" w:cs="Arial"/>
          <w:b/>
          <w:sz w:val="24"/>
          <w:szCs w:val="24"/>
          <w:lang w:eastAsia="pl-PL"/>
        </w:rPr>
        <w:t>000,00 zł</w:t>
      </w:r>
      <w:r w:rsidR="007656D4" w:rsidRPr="00182038">
        <w:rPr>
          <w:rFonts w:ascii="Arial" w:eastAsia="MS Mincho" w:hAnsi="Arial" w:cs="Arial"/>
          <w:b/>
          <w:sz w:val="24"/>
          <w:szCs w:val="24"/>
          <w:lang w:eastAsia="pl-PL"/>
        </w:rPr>
        <w:t>o</w:t>
      </w:r>
      <w:r w:rsidR="00C10463" w:rsidRPr="00182038">
        <w:rPr>
          <w:rFonts w:ascii="Arial" w:eastAsia="MS Mincho" w:hAnsi="Arial" w:cs="Arial"/>
          <w:b/>
          <w:sz w:val="24"/>
          <w:szCs w:val="24"/>
          <w:lang w:eastAsia="pl-PL"/>
        </w:rPr>
        <w:t>tych,</w:t>
      </w:r>
      <w:r w:rsidR="00B63D4C" w:rsidRPr="00182038">
        <w:rPr>
          <w:rFonts w:ascii="Arial" w:eastAsia="MS Mincho" w:hAnsi="Arial" w:cs="Arial"/>
          <w:b/>
          <w:sz w:val="24"/>
          <w:szCs w:val="24"/>
          <w:lang w:eastAsia="pl-PL"/>
        </w:rPr>
        <w:t xml:space="preserve"> </w:t>
      </w:r>
      <w:r w:rsidRPr="00182038">
        <w:rPr>
          <w:rFonts w:ascii="Arial" w:eastAsia="MS Mincho" w:hAnsi="Arial" w:cs="Arial"/>
          <w:sz w:val="24"/>
          <w:szCs w:val="24"/>
          <w:lang w:eastAsia="pl-PL"/>
        </w:rPr>
        <w:t xml:space="preserve">oraz </w:t>
      </w:r>
      <w:r w:rsidRPr="00182038">
        <w:rPr>
          <w:rFonts w:ascii="Arial" w:eastAsia="Times New Roman" w:hAnsi="Arial" w:cs="Arial"/>
          <w:sz w:val="24"/>
          <w:szCs w:val="24"/>
          <w:lang w:eastAsia="pl-PL"/>
        </w:rPr>
        <w:t xml:space="preserve">do zapewnienia ciągłości ubezpieczenia w okresie trwania umowy. W przypadku zakończenia okresu obowiązywania polisy Wykonawca ma obowiązek przedstawić Inspektorowi Nadzoru prolongatę ubezpieczenia wraz z dowodem opłacenia składek ubezpieczeniowych. </w:t>
      </w:r>
    </w:p>
    <w:p w14:paraId="55AD7514"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 xml:space="preserve">Wykonawca w dniu zawarcia niniejszej Umowy przedłoży Zamawiającemu polisę ubezpieczeniową </w:t>
      </w:r>
      <w:r w:rsidRPr="00182038">
        <w:rPr>
          <w:rFonts w:ascii="Arial" w:eastAsia="Times New Roman" w:hAnsi="Arial" w:cs="Arial"/>
          <w:sz w:val="24"/>
          <w:szCs w:val="24"/>
          <w:lang w:eastAsia="pl-PL"/>
        </w:rPr>
        <w:t xml:space="preserve">lub inny dokument ubezpieczenia w zakresie ubezpieczenia od odpowiedzialności cywilnej, oraz </w:t>
      </w:r>
      <w:r w:rsidRPr="00182038">
        <w:rPr>
          <w:rFonts w:ascii="Arial" w:eastAsia="Times New Roman" w:hAnsi="Arial" w:cs="Arial"/>
          <w:kern w:val="1"/>
          <w:sz w:val="24"/>
          <w:szCs w:val="24"/>
          <w:lang w:eastAsia="pl-PL"/>
        </w:rPr>
        <w:t>potwierdzenie terminowego uiszczenia składek ubezpieczeniowych</w:t>
      </w:r>
      <w:r w:rsidRPr="00182038">
        <w:rPr>
          <w:rFonts w:ascii="Arial" w:eastAsia="Times New Roman" w:hAnsi="Arial" w:cs="Arial"/>
          <w:sz w:val="24"/>
          <w:szCs w:val="24"/>
          <w:lang w:eastAsia="pl-PL"/>
        </w:rPr>
        <w:t xml:space="preserve">, potwierdzających, że </w:t>
      </w:r>
      <w:r w:rsidRPr="00182038">
        <w:rPr>
          <w:rFonts w:ascii="Arial" w:eastAsia="MS Mincho" w:hAnsi="Arial" w:cs="Arial"/>
          <w:sz w:val="24"/>
          <w:szCs w:val="24"/>
          <w:lang w:eastAsia="pl-PL"/>
        </w:rPr>
        <w:t>Wykonawca jest ubezpieczony w zakresie określonym w ust. 1 niniejszego paragrafu</w:t>
      </w:r>
      <w:r w:rsidRPr="00182038">
        <w:rPr>
          <w:rFonts w:ascii="Arial" w:eastAsia="Times New Roman" w:hAnsi="Arial" w:cs="Arial"/>
          <w:kern w:val="1"/>
          <w:sz w:val="24"/>
          <w:szCs w:val="24"/>
          <w:lang w:eastAsia="pl-PL"/>
        </w:rPr>
        <w:t>, w formie oryginału lub kopii tych dokumentów poświadczonych za zgodność z oryginałem</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przypadku przedłożenia przez Wykonawcę kopii tych dokumentów poświadczonych za zgodność z oryginałem</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Zamawiający jest uprawniony do żądania od Wykonawcy okazania oryginałów przedłożonych dokumentów. Wykonawca obowiązany jest do utrzymania przez cały okres realizacji Przedmiotu umowy ubezpieczenia, o której mowa w ust. 1 niniejszego paragrafu.</w:t>
      </w:r>
    </w:p>
    <w:p w14:paraId="7A715109"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Wykonawca zabezpieczy plac budowy i zapewni na własny koszt warunki bezpieczeństwa oraz organizację terenu i zaplecza budowy.</w:t>
      </w:r>
    </w:p>
    <w:p w14:paraId="683EBF20"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 xml:space="preserve">Wykonawca zobowiązuje się do pokrycia kosztów </w:t>
      </w:r>
      <w:r w:rsidRPr="00182038">
        <w:rPr>
          <w:rFonts w:ascii="Arial" w:eastAsia="Times New Roman" w:hAnsi="Arial" w:cs="Arial"/>
          <w:sz w:val="24"/>
          <w:szCs w:val="24"/>
          <w:lang w:eastAsia="pl-PL"/>
        </w:rPr>
        <w:t xml:space="preserve">pobieranych mediów (woda, energia elektryczna, itp.) zużytych przy wykonywaniu robót, na podstawie faktur wystawianych przez Dział Eksploatacji i Zaopatrzenia Zamawiającego w oparciu o ryczałt uzgodniony podczas wprowadzenia na budowę. </w:t>
      </w:r>
      <w:r w:rsidRPr="00182038">
        <w:rPr>
          <w:rFonts w:ascii="Arial" w:eastAsia="MS Mincho" w:hAnsi="Arial" w:cs="Arial"/>
          <w:sz w:val="24"/>
          <w:szCs w:val="24"/>
          <w:lang w:eastAsia="pl-PL"/>
        </w:rPr>
        <w:t>Płatność nastąpi w terminie 14 dni od daty wystawienia faktury. Do należności będzie doliczany podatek VAT, zgodnie z obowiązującymi przepisami.</w:t>
      </w:r>
      <w:r w:rsidRPr="00182038">
        <w:rPr>
          <w:rFonts w:ascii="Arial" w:eastAsia="Times New Roman" w:hAnsi="Arial" w:cs="Arial"/>
          <w:sz w:val="24"/>
          <w:szCs w:val="24"/>
          <w:lang w:eastAsia="pl-PL"/>
        </w:rPr>
        <w:t xml:space="preserve"> </w:t>
      </w:r>
      <w:r w:rsidRPr="00182038">
        <w:rPr>
          <w:rFonts w:ascii="Arial" w:eastAsia="MS Mincho" w:hAnsi="Arial" w:cs="Arial"/>
          <w:sz w:val="24"/>
          <w:szCs w:val="24"/>
          <w:lang w:eastAsia="pl-PL"/>
        </w:rPr>
        <w:t>W przypadku opóźnień w zapłacie faktury przez Wykonawcę, Zamawiający ma prawo do ustawowych odsetek za opóźnienie w transakcjach handlowych.</w:t>
      </w:r>
    </w:p>
    <w:p w14:paraId="4A372E61"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lastRenderedPageBreak/>
        <w:t xml:space="preserve">Wykonawca </w:t>
      </w:r>
      <w:r w:rsidR="002C1D73" w:rsidRPr="00182038">
        <w:rPr>
          <w:rFonts w:ascii="Arial" w:eastAsia="MS Mincho" w:hAnsi="Arial" w:cs="Arial"/>
          <w:sz w:val="24"/>
          <w:szCs w:val="24"/>
          <w:lang w:eastAsia="pl-PL"/>
        </w:rPr>
        <w:t xml:space="preserve">na własny koszt </w:t>
      </w:r>
      <w:r w:rsidRPr="00182038">
        <w:rPr>
          <w:rFonts w:ascii="Arial" w:eastAsia="MS Mincho" w:hAnsi="Arial" w:cs="Arial"/>
          <w:sz w:val="24"/>
          <w:szCs w:val="24"/>
          <w:lang w:eastAsia="pl-PL"/>
        </w:rPr>
        <w:t xml:space="preserve">zabezpieczy oraz oznakuje roboty i teren budowy (zgodnie z obowiązującymi przepisami) przez cały czas trwania realizacji zadania oraz ponosi pełną odpowiedzialność za teren budowy od chwili jego przejęcia do końcowego odbioru robót przez Zamawiającego, a po zakończeniu robót przywróci teren do stanu pierwotnego. </w:t>
      </w:r>
    </w:p>
    <w:p w14:paraId="41FB0D77"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Wykonawca zobowiązany jest do zorganizowania w estetyczny sposób własnego zaplecza budowy, w zakresie niezbędnym do realizacji robót wynikających z niniejszej umowy (zawierającego obiekty socjalne dla pracowników oraz magazynowe dla potrzeb własnych), bieżącego utrzymywania porządku na terenie budowy oraz likwidacji zaplecza niezwłocznie po zakończeniu wszystkich robót.</w:t>
      </w:r>
    </w:p>
    <w:p w14:paraId="574059FB"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Wykonawca zobowiązuje się do zapewnienia przestrzegania przez wszystkie osoby biorące udział w realizacji Przedmiotu umowy zakazu:</w:t>
      </w:r>
    </w:p>
    <w:p w14:paraId="5AC8E486" w14:textId="77777777" w:rsidR="00F52CCF" w:rsidRPr="00182038" w:rsidRDefault="00F52CCF" w:rsidP="00620CD6">
      <w:pPr>
        <w:numPr>
          <w:ilvl w:val="0"/>
          <w:numId w:val="54"/>
        </w:numPr>
        <w:spacing w:after="0" w:line="240" w:lineRule="auto"/>
        <w:ind w:left="1146"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wnoszenia i ich spożywania na terenie budowy oraz na całym terenie Zamawiającego wszelkich napojów alkoholowych oraz innych środków odurzających,</w:t>
      </w:r>
    </w:p>
    <w:p w14:paraId="67F3C98F" w14:textId="77777777" w:rsidR="00F52CCF" w:rsidRPr="00182038" w:rsidRDefault="00F52CCF" w:rsidP="00620CD6">
      <w:pPr>
        <w:numPr>
          <w:ilvl w:val="0"/>
          <w:numId w:val="54"/>
        </w:numPr>
        <w:spacing w:after="0" w:line="240" w:lineRule="auto"/>
        <w:ind w:left="1146"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palenia na terenie budowy jak i całym terenie Zamawiającego  wszelkich wyrobów tytoniowych.</w:t>
      </w:r>
    </w:p>
    <w:p w14:paraId="0E886DD6" w14:textId="77777777" w:rsidR="00F52CCF" w:rsidRPr="00182038" w:rsidRDefault="00F52CCF" w:rsidP="00620CD6">
      <w:pPr>
        <w:numPr>
          <w:ilvl w:val="2"/>
          <w:numId w:val="42"/>
        </w:numPr>
        <w:spacing w:after="0" w:line="276" w:lineRule="auto"/>
        <w:ind w:left="426" w:hanging="426"/>
        <w:jc w:val="both"/>
        <w:rPr>
          <w:rFonts w:ascii="Arial" w:hAnsi="Arial" w:cs="Arial"/>
          <w:sz w:val="24"/>
          <w:szCs w:val="24"/>
        </w:rPr>
      </w:pPr>
      <w:r w:rsidRPr="00182038">
        <w:rPr>
          <w:rFonts w:ascii="Arial" w:eastAsia="MS Mincho" w:hAnsi="Arial" w:cs="Arial"/>
          <w:sz w:val="24"/>
          <w:szCs w:val="24"/>
        </w:rPr>
        <w:t xml:space="preserve">Wykonawca zapewni właściwy dozór ppoż. w czasie prowadzenia prac zagrażających bezpieczeństwu pożarowemu, zgodnie z  przepisami obowiązującymi na terenie obiektów Zamawiającego oraz wskazaniami Inspektora Nadzoru. Nieuzasadnione wezwanie na </w:t>
      </w:r>
      <w:r w:rsidRPr="00182038">
        <w:rPr>
          <w:rFonts w:ascii="Arial" w:hAnsi="Arial" w:cs="Arial"/>
          <w:sz w:val="24"/>
          <w:szCs w:val="24"/>
        </w:rPr>
        <w:t>interwencję jednostek Państwowej Straży Pożarnej jest w świetle obecnie obowiązujących przepisów odpłatne a do pokrycia tych kosztów zobowiązany będzie Wykonawca.</w:t>
      </w:r>
    </w:p>
    <w:p w14:paraId="22EA5A06"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 czasie realizacji robót Wykonawca zobowiązany jest utrzymywać teren budowy w należytym porządku, w stanie wolnym od przeszkód komunikacyjnych, a w szczególności:</w:t>
      </w:r>
    </w:p>
    <w:p w14:paraId="138C6343"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będzie na bieżąco usuwał i składował w miejscu wskazanym przez Inspektora Nadzoru wszelkie urządzenia pomocnicze i zbędne materiały, odpady, gruz i śmieci oraz niepotrzebne urządzenia prowizoryczne,</w:t>
      </w:r>
    </w:p>
    <w:p w14:paraId="0BC8B4F8"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na własny koszt i we własnym zakresie zapewni kontener na składowanie odpadów, gruzu i śmieci z terenu budowy i na własny koszt zapewni jego wywóz,</w:t>
      </w:r>
    </w:p>
    <w:p w14:paraId="2DD34757"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oznakuje teren budowy, zabezpieczy teren budowy przed dostępem osób trzecich zapewni wykonanie odpowiednich zabezpieczeń w rejonie prowadzonych robót oraz usuwanie awarii związanych z prowadzeniem budowy,</w:t>
      </w:r>
    </w:p>
    <w:p w14:paraId="1D64A5C1"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zobowiązany jest do utrzymania w stałej czystości dróg dojazdowych,</w:t>
      </w:r>
    </w:p>
    <w:p w14:paraId="3937AC17"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spowodowania uszkodzeń w trakcie prowadzenia robót zobowiązuje się do ich naprawy własnym kosztem i staraniem.</w:t>
      </w:r>
    </w:p>
    <w:p w14:paraId="27D1B311"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 związku z tym, iż prace budowlane będą prowadzone w czynnym budynku (prace będą prowadzone etapami do uzgodnienia z Użytkownikiem) Wykonawca musi zapewnić: </w:t>
      </w:r>
    </w:p>
    <w:p w14:paraId="32CF5C4F"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skutecznie zabezpieczenie pomieszczeń przed zabrudzeniem/uszkodzeniem powstałym w wyniku prowadzonych prac,</w:t>
      </w:r>
    </w:p>
    <w:p w14:paraId="581500F7"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sukcesywne sprzątanie wszystkich pomieszczeń objętych pracami oraz przyległych  pomieszczeń, każdorazowo po zakończeniu prac oraz przed oddaniem pomieszczeń do użytkowania.</w:t>
      </w:r>
    </w:p>
    <w:p w14:paraId="38D2DB66"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realizację prac w taki sposób aby korzystanie z pozostałych pomieszczeń odbywało się bez zakłóceń dla użytkowników.</w:t>
      </w:r>
    </w:p>
    <w:p w14:paraId="0C379F77"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lastRenderedPageBreak/>
        <w:t>uzyskanie od Zamawiającego akceptacji dla wbudowywanych materiałów – poprzez podpisane Karty Materiałowej, o której mowa w ust. 19.</w:t>
      </w:r>
    </w:p>
    <w:p w14:paraId="4CED4FAD"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elastyczną organizację robót, zgodnie ze wskazaniami Inspektora Nadzoru i Użytkownika.</w:t>
      </w:r>
    </w:p>
    <w:p w14:paraId="47168992"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sz w:val="24"/>
          <w:szCs w:val="24"/>
          <w:lang w:eastAsia="pl-PL"/>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14:paraId="46A88B31"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Po zakończeniu robót Wykonawca zobowiązany jest uporządkować oraz przywrócić do stanu pierwotnego teren budowy na swój koszt. </w:t>
      </w:r>
      <w:r w:rsidRPr="00182038">
        <w:rPr>
          <w:rFonts w:ascii="Arial" w:eastAsia="Times New Roman" w:hAnsi="Arial" w:cs="Arial"/>
          <w:sz w:val="24"/>
          <w:szCs w:val="24"/>
          <w:lang w:eastAsia="pl-PL"/>
        </w:rPr>
        <w:t>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4AF0B8E2"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zobowiązuje się m.in. do przestrzegania zasad BHP i przepisów p. poż. Wykonawca zapewni również prowadzenie wszystkich robót w sposób nie powodujący szkód ani zagrożenia bezpieczeństwa ludzi i mienia. W przypadku powstania zagrożeń lub szkód w związku z wykonywanymi robotami Wykonawca podejmie natychmiastowe działania zapobiegające lub ograniczające skutki tych działań. O wszelkich zagrożeniach lub szkodach spowodowanych realizacją robót Wykonawca niezwłocznie powiadomi Zamawiającego.</w:t>
      </w:r>
    </w:p>
    <w:p w14:paraId="0FF18707"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zobowiązuje się do umożliwienia wstępu na teren budowy oraz (w razie potrzeby) do udziału w inspekcjach przeprowadzanych przez pracowników organów:</w:t>
      </w:r>
    </w:p>
    <w:p w14:paraId="3FD5D19D"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Państwowego Nadzoru Budowlanego,</w:t>
      </w:r>
    </w:p>
    <w:p w14:paraId="08D7451C"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Inspekcji Ochrony Środowiska, </w:t>
      </w:r>
    </w:p>
    <w:p w14:paraId="45830B2E"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Inspekcji Sanitarnej, </w:t>
      </w:r>
    </w:p>
    <w:p w14:paraId="4F50AC8A"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Państwowej Inspekcji Pracy,</w:t>
      </w:r>
    </w:p>
    <w:p w14:paraId="64F81940"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Państwowej Straży Pożarnej,</w:t>
      </w:r>
    </w:p>
    <w:p w14:paraId="1CED9467"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Miejski Konserwator Zabytków.</w:t>
      </w:r>
    </w:p>
    <w:p w14:paraId="6162F953"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sz w:val="24"/>
          <w:szCs w:val="24"/>
          <w:lang w:eastAsia="pl-PL"/>
        </w:rPr>
        <w:t>Wykonawca jest zobowiązany zapewnić, aby osoby zaangażowane do wykonania robót nosiły na terenie budowy oznaczenia identyfikujące podmioty, które je zaangażowały.</w:t>
      </w:r>
    </w:p>
    <w:p w14:paraId="2D03D10D"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zobowiązuje się wykonać Przedmiot umowy z materiałów i urządzeń własnych.</w:t>
      </w:r>
    </w:p>
    <w:p w14:paraId="0677A8C8"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Materiały i urządzenia, o których mowa w ust. 16 powinny:</w:t>
      </w:r>
    </w:p>
    <w:p w14:paraId="3792B7F4" w14:textId="77777777" w:rsidR="00F52CCF" w:rsidRPr="00182038" w:rsidRDefault="00F52CCF" w:rsidP="00620CD6">
      <w:pPr>
        <w:numPr>
          <w:ilvl w:val="0"/>
          <w:numId w:val="5"/>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odpowiadać wymogom wyrobów dopuszczonych do obrotu i stosowania w budownictwie określonych w art. 10 ustawy z dnia 7 lipca 1994 roku Prawo budowlane </w:t>
      </w:r>
      <w:r w:rsidR="00CA49D1" w:rsidRPr="00182038">
        <w:rPr>
          <w:rFonts w:ascii="Arial" w:eastAsia="MS Mincho" w:hAnsi="Arial" w:cs="Arial"/>
          <w:sz w:val="24"/>
          <w:szCs w:val="24"/>
          <w:lang w:eastAsia="pl-PL"/>
        </w:rPr>
        <w:t>(t.j. Dz.U. z 2023 r. poz. 682, 553, 967 z późn. zm. – dalej „ustawa Prawo budowlane”)</w:t>
      </w:r>
      <w:r w:rsidRPr="00182038">
        <w:rPr>
          <w:rFonts w:ascii="Arial" w:eastAsia="MS Mincho" w:hAnsi="Arial" w:cs="Arial"/>
          <w:sz w:val="24"/>
          <w:szCs w:val="24"/>
          <w:lang w:eastAsia="pl-PL"/>
        </w:rPr>
        <w:t xml:space="preserve"> oraz wymogom ustawy z dnia 16 kwietnia 2004 r. o wyrobach budowlanych (</w:t>
      </w:r>
      <w:r w:rsidR="00A45F27" w:rsidRPr="00182038">
        <w:rPr>
          <w:rFonts w:ascii="Arial" w:eastAsia="MS Mincho" w:hAnsi="Arial" w:cs="Arial"/>
          <w:sz w:val="24"/>
          <w:szCs w:val="24"/>
          <w:lang w:eastAsia="pl-PL"/>
        </w:rPr>
        <w:t>t.j. Dz.U. z 2021 r. poz. 1213 ze zm.</w:t>
      </w:r>
      <w:r w:rsidRPr="00182038">
        <w:rPr>
          <w:rFonts w:ascii="Arial" w:eastAsia="MS Mincho" w:hAnsi="Arial" w:cs="Arial"/>
          <w:sz w:val="24"/>
          <w:szCs w:val="24"/>
          <w:lang w:eastAsia="pl-PL"/>
        </w:rPr>
        <w:t>)</w:t>
      </w:r>
    </w:p>
    <w:p w14:paraId="12A7E76E" w14:textId="77777777" w:rsidR="00F52CCF" w:rsidRPr="00182038" w:rsidRDefault="00F52CCF" w:rsidP="00620CD6">
      <w:pPr>
        <w:numPr>
          <w:ilvl w:val="0"/>
          <w:numId w:val="5"/>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odpowiadać wymogom zawartym w Specyfikacji Warunków Zamówienia oraz przekazanej przez Zamawiającego dokumentacji.</w:t>
      </w:r>
    </w:p>
    <w:p w14:paraId="4E662DFE"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ponosi odpowiedzialność za jakość stosowanych materiałów i urządzeń oraz za wszelkie szkody wywołane wadliwymi materiałami lub urządzeniami.</w:t>
      </w:r>
    </w:p>
    <w:p w14:paraId="40FF4A9B"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14:paraId="1CDDF447"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lastRenderedPageBreak/>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14:paraId="09F104B7"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7E4E8771"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Przez cały czas realizacji umowy Wykonawca zobowiązany jest do kompletowania i archiwizowania wszelkich dokumentów niezbędnych do odbiorów wykonywanych robót i przekazania Przedmiotu umowy do użytkowania.</w:t>
      </w:r>
    </w:p>
    <w:p w14:paraId="25AEE546"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kern w:val="1"/>
          <w:sz w:val="24"/>
          <w:szCs w:val="24"/>
          <w:lang w:eastAsia="pl-PL"/>
        </w:rPr>
        <w:t>Wykonawca zobowiązuje się ponadto w szczególności do:</w:t>
      </w:r>
    </w:p>
    <w:p w14:paraId="419E8592" w14:textId="77777777" w:rsidR="00F52CCF" w:rsidRPr="00182038" w:rsidRDefault="00F52CCF" w:rsidP="00620CD6">
      <w:pPr>
        <w:numPr>
          <w:ilvl w:val="1"/>
          <w:numId w:val="8"/>
        </w:numPr>
        <w:tabs>
          <w:tab w:val="left" w:pos="1440"/>
        </w:tabs>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przejęcia terenu budowy;</w:t>
      </w:r>
    </w:p>
    <w:p w14:paraId="79771564" w14:textId="77777777" w:rsidR="00F52CCF" w:rsidRPr="00182038" w:rsidRDefault="00F52CCF" w:rsidP="00620CD6">
      <w:pPr>
        <w:numPr>
          <w:ilvl w:val="1"/>
          <w:numId w:val="8"/>
        </w:numPr>
        <w:tabs>
          <w:tab w:val="left" w:pos="1440"/>
        </w:tabs>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zapewnienia sprawowania kierownictwa robót przez kierownika budowy przez cały okres realizacji Przedmiotu umowy, aż do końcowego odbioru Przedmiotu umowy i w tym celu zobowiązany jest do wyznaczenia osoby posiadającej stosowne uprawnienia, która będzie wykonywała obowiązki kierownika budowy, przewidziane w ustawie Prawo Budowlane i do przekazania Zamawiającemu, najpóźniej do dnia rozpoczęcia robót, oświadczenia złożonego przez tą osobę o przyjęciu przez nią przedmiotowych obowiązków wraz z dokumentem potwierdzającym posiadanie przez nią stosownych uprawnień; </w:t>
      </w:r>
    </w:p>
    <w:p w14:paraId="687C97FC" w14:textId="77777777" w:rsidR="00F52CCF" w:rsidRPr="00182038" w:rsidRDefault="00F52CCF" w:rsidP="00620CD6">
      <w:pPr>
        <w:numPr>
          <w:ilvl w:val="1"/>
          <w:numId w:val="8"/>
        </w:numPr>
        <w:tabs>
          <w:tab w:val="left" w:pos="1440"/>
        </w:tabs>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wykonania wszystkich niezbędnych prac przygotowawczych, tymczasowych i wyburzeniowych, </w:t>
      </w:r>
      <w:r w:rsidR="00A8674F" w:rsidRPr="00182038">
        <w:rPr>
          <w:rFonts w:ascii="Arial" w:eastAsia="Times New Roman" w:hAnsi="Arial" w:cs="Arial"/>
          <w:kern w:val="1"/>
          <w:sz w:val="24"/>
          <w:szCs w:val="24"/>
          <w:lang w:eastAsia="pl-PL"/>
        </w:rPr>
        <w:t xml:space="preserve">demontaży i </w:t>
      </w:r>
      <w:r w:rsidRPr="00182038">
        <w:rPr>
          <w:rFonts w:ascii="Arial" w:eastAsia="Times New Roman" w:hAnsi="Arial" w:cs="Arial"/>
          <w:kern w:val="1"/>
          <w:sz w:val="24"/>
          <w:szCs w:val="24"/>
          <w:lang w:eastAsia="pl-PL"/>
        </w:rPr>
        <w:t>rozbiórek;</w:t>
      </w:r>
    </w:p>
    <w:p w14:paraId="0EDF85BA" w14:textId="77777777" w:rsidR="00F52CCF" w:rsidRPr="00182038" w:rsidRDefault="00F52CCF" w:rsidP="00620CD6">
      <w:pPr>
        <w:numPr>
          <w:ilvl w:val="1"/>
          <w:numId w:val="8"/>
        </w:numPr>
        <w:tabs>
          <w:tab w:val="left" w:pos="1440"/>
        </w:tabs>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utrzymania ładu i porządku na terenie budowy, ochrony mienia, sprawowania nadzoru nad bezpieczeństwem i higieną pracy, zapewnienia zabezpieczenia przeciwpożarowego, zabezpieczenia terenu budowy przed dostępem osób trzecich, zapewnienia bezpieczeństwa i ochrony zdrowia podczas wykonywania wszystkich czynności na terenie budowy zgodnie z planem BIOZ. Za nienależyte wykonanie tych obowiązków Wykonawca ponosi odpowiedzialność odszkodowawczą;</w:t>
      </w:r>
    </w:p>
    <w:p w14:paraId="3019E89E" w14:textId="77777777" w:rsidR="00F52CCF" w:rsidRPr="00182038" w:rsidRDefault="00F52CCF" w:rsidP="00620CD6">
      <w:pPr>
        <w:numPr>
          <w:ilvl w:val="1"/>
          <w:numId w:val="8"/>
        </w:numPr>
        <w:tabs>
          <w:tab w:val="left" w:pos="1440"/>
        </w:tabs>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przekazania Zamawiającemu certyfikatów i dokumentów gwarancyjnych producentów na wszelkie urządzenia dostarczone i zamontowane, w ramach realizacji Przedmiotu umowy.</w:t>
      </w:r>
    </w:p>
    <w:p w14:paraId="6CFDCA24"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zobowiązuje się, że wszystkie dostarczone w ramach niniejszej Umowy materiały i urządzenia będą posiadały wszelkie atesty, certyfikaty i zatwierdzenia wymagane przez przepisy prawa. Wszystkie urządzenia winny być dostarczone z katalogami, instrukcjami obsługi, użytkowania i konserwacji.</w:t>
      </w:r>
    </w:p>
    <w:p w14:paraId="5F40B1A0"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dokonania koniecznych pomiarów, sprawdzeń i prób, przed zgłoszeniem gotowości do odbioru końcowego.</w:t>
      </w:r>
    </w:p>
    <w:p w14:paraId="4FEB2C5A"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ponosi odpowiedzialność cywilną za szkody, na osobach i rzeczach powstałe na terenie budowy lub w związku z realizacją Przedmiotu umowy, od czasu przejęcia placu budowy do odbioru końcowego Przedmiotu umowy.</w:t>
      </w:r>
    </w:p>
    <w:p w14:paraId="0C1161C0"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zabezpieczy interesy osób trzecich oraz użytkowników i właścicieli przyległej zabudowy, naruszone w związku z realizacją Przedmiotu umowy w tym wykona konieczne roboty i usunie ewentualne szkody, będące skutkiem prowadzonej budowy.</w:t>
      </w:r>
    </w:p>
    <w:p w14:paraId="11DFA931"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w:t>
      </w:r>
      <w:r w:rsidR="005D5154" w:rsidRPr="00182038">
        <w:rPr>
          <w:rFonts w:ascii="Arial" w:eastAsia="Times New Roman" w:hAnsi="Arial" w:cs="Arial"/>
          <w:sz w:val="24"/>
          <w:szCs w:val="24"/>
          <w:lang w:eastAsia="pl-PL"/>
        </w:rPr>
        <w:t xml:space="preserve">tj. </w:t>
      </w:r>
      <w:hyperlink r:id="rId8" w:history="1">
        <w:r w:rsidR="005D5154" w:rsidRPr="00182038">
          <w:rPr>
            <w:rStyle w:val="Hipercze"/>
            <w:rFonts w:ascii="Arial" w:eastAsia="Times New Roman" w:hAnsi="Arial" w:cs="Arial"/>
            <w:sz w:val="24"/>
            <w:szCs w:val="24"/>
            <w:lang w:eastAsia="pl-PL"/>
          </w:rPr>
          <w:t>Dz.U z 2022 r. poz. 699</w:t>
        </w:r>
        <w:r w:rsidR="00832FA9" w:rsidRPr="00182038">
          <w:rPr>
            <w:rStyle w:val="Hipercze"/>
            <w:rFonts w:ascii="Arial" w:eastAsia="Times New Roman" w:hAnsi="Arial" w:cs="Arial"/>
            <w:sz w:val="24"/>
            <w:szCs w:val="24"/>
            <w:lang w:eastAsia="pl-PL"/>
          </w:rPr>
          <w:t>,</w:t>
        </w:r>
        <w:r w:rsidR="005D5154" w:rsidRPr="00182038">
          <w:rPr>
            <w:rStyle w:val="Hipercze"/>
            <w:rFonts w:ascii="Arial" w:eastAsia="Times New Roman" w:hAnsi="Arial" w:cs="Arial"/>
            <w:sz w:val="24"/>
            <w:szCs w:val="24"/>
            <w:lang w:eastAsia="pl-PL"/>
          </w:rPr>
          <w:t xml:space="preserve"> </w:t>
        </w:r>
        <w:r w:rsidR="00832FA9" w:rsidRPr="00182038">
          <w:rPr>
            <w:rStyle w:val="Hipercze"/>
            <w:rFonts w:ascii="Arial" w:eastAsia="Times New Roman" w:hAnsi="Arial" w:cs="Arial"/>
            <w:sz w:val="24"/>
            <w:szCs w:val="24"/>
            <w:lang w:eastAsia="pl-PL"/>
          </w:rPr>
          <w:t xml:space="preserve">1250 </w:t>
        </w:r>
        <w:r w:rsidR="005D5154" w:rsidRPr="00182038">
          <w:rPr>
            <w:rStyle w:val="Hipercze"/>
            <w:rFonts w:ascii="Arial" w:eastAsia="Times New Roman" w:hAnsi="Arial" w:cs="Arial"/>
            <w:sz w:val="24"/>
            <w:szCs w:val="24"/>
            <w:lang w:eastAsia="pl-PL"/>
          </w:rPr>
          <w:t>ze zm.)</w:t>
        </w:r>
      </w:hyperlink>
      <w:r w:rsidRPr="00182038">
        <w:rPr>
          <w:rFonts w:ascii="Arial" w:eastAsia="Times New Roman" w:hAnsi="Arial" w:cs="Arial"/>
          <w:kern w:val="1"/>
          <w:sz w:val="24"/>
          <w:szCs w:val="24"/>
          <w:lang w:eastAsia="pl-PL"/>
        </w:rPr>
        <w:t xml:space="preserve"> oraz pokrywania kosztów utylizacji odpadów, zgodnie z obowiązującymi w tym zakresie przepisami. Wykonawca przedstawi na żądanie Zamawiającego potwierdzenie faktu utylizacji odpadów, zgodnie z powszechnie obowiązującymi przepisami.</w:t>
      </w:r>
    </w:p>
    <w:p w14:paraId="4C6A773F"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Materiały z rozbiórki nieprzewidziane do ponownego wybudowania stanowią własność Wykonawcy. Powyższy zapis nie dotyczy przypadków, w których Inspektor Nadzoru z ramienia Zamawiającego wskaże sposób oraz miejsce ich zagospodarowania.</w:t>
      </w:r>
    </w:p>
    <w:p w14:paraId="2B6D7970"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14:paraId="21D89774"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we własnym zakresie i na własny koszt zobowiązany jest prowadzić dokumentację robót (książka obmiarów, protokoły odbioru robót, protokoły z narad, protokoły nadzorów autorskich, korespondencję) oraz utrzymywać w należytej sprawności oznakowanie i zabezpieczenie placu budowy.</w:t>
      </w:r>
    </w:p>
    <w:p w14:paraId="0D3707D9"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 przejęciu terenu zabezpieczy majątek Zamawiającego niepodlegający przebudowie i po zakończeniu budowy doprowadzi powyższe do stanu jak przed jej rozpoczęciem.</w:t>
      </w:r>
    </w:p>
    <w:p w14:paraId="1334C6FB"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Po zakończeniu robót Wykonawca jest zobowiązany do uporządkowania placu budowy.</w:t>
      </w:r>
    </w:p>
    <w:p w14:paraId="6AC25908"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przedstawienia Inspektorowi Nadzoru wyników badań i pomiarów zgodnych z obowiązującymi ustawami, normami, specyfikacjami dla poszczególnych robót.</w:t>
      </w:r>
    </w:p>
    <w:p w14:paraId="3CDE7D8B"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uzyskania akceptacji Inspektora Nadzoru dla materiałów przeznaczonych do wbudowania przed ich wbudowaniem na podstawie przedstawionych atestów i świadectw jakości. Akceptacja następuję poprzez podpisane przez Inspektora Nadzoru Karty Materiałowej, o której mowa w ust. 19 powyżej, sporządzonej przez Wykonawcę wg wzoru Zamawiającego. W przypadku nie dotrzymania tego warunku i niedopuszczenia materiału do zabudowania, Wykonawca dokona wymiany elementu lub materiału na własny koszt.</w:t>
      </w:r>
    </w:p>
    <w:p w14:paraId="3E831E14"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zapewni upoważnionym przedstawicielom Zamawiającego dostęp do wszelkich dokumentów związanych z robotami budowalnymi w szczególności Wykonawca umożliwi Zamawiającemu dostęp do dokumentacji dotyczącej rozliczeń z podwykonawcami.</w:t>
      </w:r>
    </w:p>
    <w:p w14:paraId="4725C446"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Wykonawca przyjmuje na siebie następujące obowiązki szczegółowe:</w:t>
      </w:r>
    </w:p>
    <w:p w14:paraId="0EE7978F" w14:textId="77777777" w:rsidR="00F52CCF" w:rsidRPr="00182038" w:rsidRDefault="00F52CCF" w:rsidP="00620CD6">
      <w:pPr>
        <w:numPr>
          <w:ilvl w:val="0"/>
          <w:numId w:val="17"/>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Pełnienie funkcji koordynacyjnych w stosunku do robót realizowanych przez podwykonawców. </w:t>
      </w:r>
    </w:p>
    <w:p w14:paraId="65AE1287" w14:textId="77777777" w:rsidR="00F52CCF" w:rsidRPr="00182038" w:rsidRDefault="00F52CCF" w:rsidP="00620CD6">
      <w:pPr>
        <w:widowControl w:val="0"/>
        <w:numPr>
          <w:ilvl w:val="0"/>
          <w:numId w:val="17"/>
        </w:numPr>
        <w:tabs>
          <w:tab w:val="left" w:pos="720"/>
          <w:tab w:val="left" w:pos="1418"/>
        </w:tabs>
        <w:suppressAutoHyphens/>
        <w:spacing w:after="0" w:line="240" w:lineRule="auto"/>
        <w:ind w:left="720" w:hanging="360"/>
        <w:jc w:val="both"/>
        <w:rPr>
          <w:rFonts w:ascii="Arial" w:eastAsia="Times New Roman" w:hAnsi="Arial" w:cs="Arial"/>
          <w:sz w:val="24"/>
          <w:szCs w:val="24"/>
          <w:lang w:eastAsia="pl-PL"/>
        </w:rPr>
      </w:pPr>
      <w:r w:rsidRPr="00182038">
        <w:rPr>
          <w:rFonts w:ascii="Arial" w:eastAsia="MS Mincho" w:hAnsi="Arial" w:cs="Arial"/>
          <w:sz w:val="24"/>
          <w:szCs w:val="24"/>
          <w:lang w:eastAsia="pl-PL"/>
        </w:rPr>
        <w:t xml:space="preserve">Uczestniczenie w spotkaniach koordynacyjnych w terminach wyznaczonych przez Zamawiającego. </w:t>
      </w:r>
    </w:p>
    <w:p w14:paraId="6209AD1E" w14:textId="77777777" w:rsidR="00F52CCF" w:rsidRPr="00182038" w:rsidRDefault="00F52CCF" w:rsidP="00620CD6">
      <w:pPr>
        <w:widowControl w:val="0"/>
        <w:numPr>
          <w:ilvl w:val="0"/>
          <w:numId w:val="17"/>
        </w:numPr>
        <w:tabs>
          <w:tab w:val="left" w:pos="720"/>
          <w:tab w:val="left" w:pos="1418"/>
        </w:tabs>
        <w:suppressAutoHyphens/>
        <w:spacing w:after="0" w:line="240" w:lineRule="auto"/>
        <w:ind w:left="714"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Każdorazowe zawiadamianie Zamawiającego w okresie realizacji umowy i obowiązywania udzielonej gwarancji i rękojmi o:</w:t>
      </w:r>
    </w:p>
    <w:p w14:paraId="28433D34"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zmianie siedziby lub nazwy Wykonawcy.</w:t>
      </w:r>
    </w:p>
    <w:p w14:paraId="368FBD8C"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zmianie osób reprezentujących Wykonawcę, oraz osób wskazanych w § 10 odpowiedzialnych za realizację umowy.</w:t>
      </w:r>
    </w:p>
    <w:p w14:paraId="43676C8A"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lastRenderedPageBreak/>
        <w:t>innych istotnych zmianach, mogących mieć wpływ na realizację zobowiązań z tytułu gwarancji i rękojmi.</w:t>
      </w:r>
    </w:p>
    <w:p w14:paraId="71BBCB50"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wszczęciu postępowania upadłościowego Wykonawcy.</w:t>
      </w:r>
    </w:p>
    <w:p w14:paraId="4C73AC74"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wszczęciu postępowania układowego, w którym uczestniczy Wykonawca.</w:t>
      </w:r>
    </w:p>
    <w:p w14:paraId="0CABC9AB"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ogłoszeniu likwidacji Wykonawcy.</w:t>
      </w:r>
    </w:p>
    <w:p w14:paraId="35644B56"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zawieszaniu działalności Wykonawcy.</w:t>
      </w:r>
    </w:p>
    <w:p w14:paraId="63AAEE25"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Zawiadomienie, o którym mowa w ust. 37 pkt 3 powinno być dostarczone w formie pisemnej do Zamawiającego listem poleconym najpóźniej w terminie 7 dni od daty zaistnienia danego faktu.</w:t>
      </w:r>
    </w:p>
    <w:p w14:paraId="2F7EDB5B"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sz w:val="24"/>
          <w:szCs w:val="24"/>
          <w:lang w:eastAsia="pl-PL"/>
        </w:rPr>
        <w:t xml:space="preserve">Do obowiązków Wykonawcy należy również: </w:t>
      </w:r>
    </w:p>
    <w:p w14:paraId="30B20AB3"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wykonanie czynności wymienionych w art. 22 ustawy z dnia 7 lipca 1994 Prawo Budowlane,</w:t>
      </w:r>
    </w:p>
    <w:p w14:paraId="39514A4C"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wykonanie Przedmiotu umowy z uwzględnieniem wymagań określonych w specyfikacji technicznej (dalej: SST),</w:t>
      </w:r>
    </w:p>
    <w:p w14:paraId="7E9C1435"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wykonanie robót wynikających z zasad wiedzy technicznej niezbędnych do zrealizowania Przedmiotu umowy, a niewyszczególnionych w Przedmiarze Robót,</w:t>
      </w:r>
    </w:p>
    <w:p w14:paraId="44C023D9"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prowadzenie na bieżąco i przechowywanie następujących dokumentów budowy w formie zgodnej z art. 3 pkt 13 i art. 46 ustawy Prawo Budowlane, w tym również : </w:t>
      </w:r>
    </w:p>
    <w:p w14:paraId="1A2C1992" w14:textId="77777777" w:rsidR="00F52CCF" w:rsidRPr="00182038" w:rsidRDefault="00F52CCF" w:rsidP="00620CD6">
      <w:pPr>
        <w:numPr>
          <w:ilvl w:val="0"/>
          <w:numId w:val="27"/>
        </w:numPr>
        <w:spacing w:after="0" w:line="240" w:lineRule="auto"/>
        <w:ind w:left="108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dokumenty obowiązkowych badań i sprawdzeń materiałów użytych do realizacji zamówienia oraz wykazanych w SST,</w:t>
      </w:r>
    </w:p>
    <w:p w14:paraId="28DDB26F" w14:textId="77777777" w:rsidR="00F52CCF" w:rsidRPr="00182038" w:rsidRDefault="00F52CCF" w:rsidP="00620CD6">
      <w:pPr>
        <w:numPr>
          <w:ilvl w:val="0"/>
          <w:numId w:val="27"/>
        </w:numPr>
        <w:spacing w:after="0" w:line="240" w:lineRule="auto"/>
        <w:ind w:left="108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zatwierdzone karty materiałowe wg wzoru Zamawiającego,</w:t>
      </w:r>
    </w:p>
    <w:p w14:paraId="5C130F3C"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kontrola jakości materiałów i robót zgodnie z postanowieniami SST,</w:t>
      </w:r>
    </w:p>
    <w:p w14:paraId="623C5280"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realizacja zaleceń Inspektora Nadzoru, </w:t>
      </w:r>
    </w:p>
    <w:p w14:paraId="3F35F34F"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skompletowanie i przedstawienie Inspektorowi Nadzoru dokumentów pozwalających na ocenę prawidłowego wykonania przedmiotu umowy do odbioru końcowego robót w zakresie określonym postanowieniami zawartymi w SST i umowie,</w:t>
      </w:r>
    </w:p>
    <w:p w14:paraId="13C3EC60"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utrzymanie ładu i porządku na terenie realizacji robót, a po zakończeniu robót usunięcie poza teren robót wszelkich urządzeń tymczasowego zaplecza, oraz pozostawienie całego terenu robót czystego i nadającego się do użytkowania,</w:t>
      </w:r>
    </w:p>
    <w:p w14:paraId="5E4FEE13"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informowanie Inspektora Nadzoru o terminie zakrycia robót ulegających zakryciu oraz zgłoszenia ich do odbioru,</w:t>
      </w:r>
    </w:p>
    <w:p w14:paraId="3B6D2884"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informowanie Inspektora Nadzoru o problemach lub okolicznościach mogących wpłynąć na jakość robót lub termin zakończenia robót,</w:t>
      </w:r>
    </w:p>
    <w:p w14:paraId="65B83315"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niezwłoczne informowanie Inspektora Nadzoru o zaistniałych na terenie realizacji robót kontrolach i wypadkach,</w:t>
      </w:r>
    </w:p>
    <w:p w14:paraId="668C9261"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prowadzenie Książki Obmiarów prowadzonych prac,</w:t>
      </w:r>
    </w:p>
    <w:p w14:paraId="39D886B4"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dbało</w:t>
      </w:r>
      <w:r w:rsidRPr="00182038">
        <w:rPr>
          <w:rFonts w:ascii="Arial" w:eastAsia="TimesNewRoman" w:hAnsi="Arial" w:cs="Arial"/>
          <w:sz w:val="24"/>
          <w:szCs w:val="24"/>
          <w:lang w:eastAsia="pl-PL"/>
        </w:rPr>
        <w:t xml:space="preserve">ść </w:t>
      </w:r>
      <w:r w:rsidRPr="00182038">
        <w:rPr>
          <w:rFonts w:ascii="Arial" w:eastAsia="Times New Roman" w:hAnsi="Arial" w:cs="Arial"/>
          <w:sz w:val="24"/>
          <w:szCs w:val="24"/>
          <w:lang w:eastAsia="pl-PL"/>
        </w:rPr>
        <w:t>o przestrzeganie przepisów dotycz</w:t>
      </w:r>
      <w:r w:rsidRPr="00182038">
        <w:rPr>
          <w:rFonts w:ascii="Arial" w:eastAsia="TimesNewRoman" w:hAnsi="Arial" w:cs="Arial"/>
          <w:sz w:val="24"/>
          <w:szCs w:val="24"/>
          <w:lang w:eastAsia="pl-PL"/>
        </w:rPr>
        <w:t>ą</w:t>
      </w:r>
      <w:r w:rsidRPr="00182038">
        <w:rPr>
          <w:rFonts w:ascii="Arial" w:eastAsia="Times New Roman" w:hAnsi="Arial" w:cs="Arial"/>
          <w:sz w:val="24"/>
          <w:szCs w:val="24"/>
          <w:lang w:eastAsia="pl-PL"/>
        </w:rPr>
        <w:t xml:space="preserve">cych ochrony </w:t>
      </w:r>
      <w:r w:rsidRPr="00182038">
        <w:rPr>
          <w:rFonts w:ascii="Arial" w:eastAsia="TimesNewRoman" w:hAnsi="Arial" w:cs="Arial"/>
          <w:sz w:val="24"/>
          <w:szCs w:val="24"/>
          <w:lang w:eastAsia="pl-PL"/>
        </w:rPr>
        <w:t>ś</w:t>
      </w:r>
      <w:r w:rsidRPr="00182038">
        <w:rPr>
          <w:rFonts w:ascii="Arial" w:eastAsia="Times New Roman" w:hAnsi="Arial" w:cs="Arial"/>
          <w:sz w:val="24"/>
          <w:szCs w:val="24"/>
          <w:lang w:eastAsia="pl-PL"/>
        </w:rPr>
        <w:t>rodowiska.</w:t>
      </w:r>
    </w:p>
    <w:p w14:paraId="42B47DB5" w14:textId="77777777" w:rsidR="00F52CCF" w:rsidRPr="00182038" w:rsidRDefault="00F52CCF" w:rsidP="00620CD6">
      <w:pPr>
        <w:numPr>
          <w:ilvl w:val="2"/>
          <w:numId w:val="42"/>
        </w:numPr>
        <w:tabs>
          <w:tab w:val="left" w:pos="426"/>
        </w:tabs>
        <w:spacing w:after="0" w:line="240" w:lineRule="auto"/>
        <w:ind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21476C30" w14:textId="77777777" w:rsidR="00F52CCF" w:rsidRPr="00182038" w:rsidRDefault="00F52CCF" w:rsidP="00620CD6">
      <w:pPr>
        <w:numPr>
          <w:ilvl w:val="2"/>
          <w:numId w:val="42"/>
        </w:numPr>
        <w:tabs>
          <w:tab w:val="left" w:pos="426"/>
        </w:tabs>
        <w:spacing w:after="0" w:line="240" w:lineRule="auto"/>
        <w:ind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zobowiązany jest wykonywać wszystkie polecenia Inspektora Nadzoru wydawane zgodnie z przepisami prawa i postanowieniami umowy.</w:t>
      </w:r>
    </w:p>
    <w:p w14:paraId="4C0E2256" w14:textId="77777777" w:rsidR="00F52CCF" w:rsidRPr="00182038" w:rsidRDefault="00F52CCF" w:rsidP="00620CD6">
      <w:pPr>
        <w:numPr>
          <w:ilvl w:val="2"/>
          <w:numId w:val="42"/>
        </w:numPr>
        <w:tabs>
          <w:tab w:val="left" w:pos="426"/>
        </w:tabs>
        <w:spacing w:after="0" w:line="240" w:lineRule="auto"/>
        <w:ind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w:t>
      </w:r>
      <w:r w:rsidRPr="00182038">
        <w:rPr>
          <w:rFonts w:ascii="Arial" w:eastAsia="Times New Roman" w:hAnsi="Arial" w:cs="Arial"/>
          <w:sz w:val="24"/>
          <w:szCs w:val="24"/>
          <w:lang w:eastAsia="pl-PL"/>
        </w:rPr>
        <w:lastRenderedPageBreak/>
        <w:t>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55482039" w14:textId="77777777" w:rsidR="00F52CCF" w:rsidRPr="00182038" w:rsidRDefault="00F52CCF">
      <w:pPr>
        <w:spacing w:after="0" w:line="240" w:lineRule="auto"/>
        <w:ind w:left="-142"/>
        <w:jc w:val="both"/>
        <w:rPr>
          <w:rFonts w:ascii="Arial" w:eastAsia="MS Mincho" w:hAnsi="Arial" w:cs="Arial"/>
          <w:sz w:val="24"/>
          <w:szCs w:val="24"/>
        </w:rPr>
      </w:pPr>
    </w:p>
    <w:p w14:paraId="4B090286"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4</w:t>
      </w:r>
    </w:p>
    <w:p w14:paraId="33B2A406" w14:textId="77777777" w:rsidR="00F52CCF" w:rsidRPr="00182038" w:rsidRDefault="00F52CCF">
      <w:pPr>
        <w:spacing w:line="240" w:lineRule="auto"/>
        <w:jc w:val="center"/>
        <w:rPr>
          <w:rFonts w:ascii="Arial" w:eastAsia="Times New Roman" w:hAnsi="Arial" w:cs="Arial"/>
          <w:sz w:val="24"/>
          <w:szCs w:val="24"/>
          <w:lang w:eastAsia="pl-PL"/>
        </w:rPr>
      </w:pPr>
      <w:r w:rsidRPr="00182038">
        <w:rPr>
          <w:rFonts w:ascii="Arial" w:eastAsia="Times New Roman" w:hAnsi="Arial" w:cs="Arial"/>
          <w:b/>
          <w:sz w:val="24"/>
          <w:szCs w:val="24"/>
          <w:lang w:eastAsia="pl-PL"/>
        </w:rPr>
        <w:t>Terminy realizacji Przedmiotu umowy</w:t>
      </w:r>
    </w:p>
    <w:p w14:paraId="674B4FBF" w14:textId="77777777" w:rsidR="00F52CCF" w:rsidRPr="00182038" w:rsidRDefault="00F52CCF" w:rsidP="00620CD6">
      <w:pPr>
        <w:numPr>
          <w:ilvl w:val="0"/>
          <w:numId w:val="48"/>
        </w:numPr>
        <w:tabs>
          <w:tab w:val="left" w:pos="360"/>
          <w:tab w:val="left" w:pos="72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zobowiązany jest do realizacji Przedmiotu umowy w następujących terminach:</w:t>
      </w:r>
    </w:p>
    <w:p w14:paraId="4F3F3CDC" w14:textId="77777777" w:rsidR="00401285" w:rsidRPr="00182038" w:rsidRDefault="00F52CCF" w:rsidP="00620CD6">
      <w:pPr>
        <w:numPr>
          <w:ilvl w:val="0"/>
          <w:numId w:val="12"/>
        </w:numPr>
        <w:spacing w:after="0" w:line="240" w:lineRule="auto"/>
        <w:ind w:left="720" w:hanging="360"/>
        <w:jc w:val="both"/>
        <w:rPr>
          <w:rFonts w:ascii="Arial" w:eastAsia="MS Mincho" w:hAnsi="Arial" w:cs="Arial"/>
          <w:sz w:val="24"/>
          <w:szCs w:val="24"/>
          <w:lang w:eastAsia="pl-PL"/>
        </w:rPr>
      </w:pPr>
      <w:r w:rsidRPr="00182038">
        <w:rPr>
          <w:rFonts w:ascii="Arial" w:eastAsia="Times New Roman" w:hAnsi="Arial" w:cs="Arial"/>
          <w:sz w:val="24"/>
          <w:szCs w:val="24"/>
          <w:lang w:eastAsia="pl-PL"/>
        </w:rPr>
        <w:t xml:space="preserve">przekazanie placu budowy Wykonawcy nastąpi protokolarnie </w:t>
      </w:r>
      <w:r w:rsidRPr="00182038">
        <w:rPr>
          <w:rFonts w:ascii="Arial" w:eastAsia="Times New Roman" w:hAnsi="Arial" w:cs="Arial"/>
          <w:b/>
          <w:sz w:val="24"/>
          <w:szCs w:val="24"/>
          <w:lang w:eastAsia="pl-PL"/>
        </w:rPr>
        <w:t>w termin</w:t>
      </w:r>
      <w:r w:rsidR="00855B60">
        <w:rPr>
          <w:rFonts w:ascii="Arial" w:eastAsia="Times New Roman" w:hAnsi="Arial" w:cs="Arial"/>
          <w:b/>
          <w:sz w:val="24"/>
          <w:szCs w:val="24"/>
          <w:lang w:eastAsia="pl-PL"/>
        </w:rPr>
        <w:t>ie</w:t>
      </w:r>
      <w:r w:rsidR="00401285" w:rsidRPr="00182038">
        <w:rPr>
          <w:rFonts w:ascii="Arial" w:eastAsia="Times New Roman" w:hAnsi="Arial" w:cs="Arial"/>
          <w:b/>
          <w:sz w:val="24"/>
          <w:szCs w:val="24"/>
          <w:lang w:eastAsia="pl-PL"/>
        </w:rPr>
        <w:t>:</w:t>
      </w:r>
      <w:r w:rsidR="00E85404" w:rsidRPr="00182038">
        <w:rPr>
          <w:rFonts w:ascii="Arial" w:eastAsia="Times New Roman" w:hAnsi="Arial" w:cs="Arial"/>
          <w:b/>
          <w:sz w:val="24"/>
          <w:szCs w:val="24"/>
          <w:lang w:eastAsia="pl-PL"/>
        </w:rPr>
        <w:t xml:space="preserve"> </w:t>
      </w:r>
      <w:r w:rsidR="00464889" w:rsidRPr="00182038">
        <w:rPr>
          <w:rFonts w:ascii="Arial" w:eastAsia="Times New Roman" w:hAnsi="Arial" w:cs="Arial"/>
          <w:b/>
          <w:sz w:val="24"/>
          <w:szCs w:val="24"/>
          <w:lang w:eastAsia="pl-PL"/>
        </w:rPr>
        <w:t>do 3 dni roboczych od daty zawarcia umowy.</w:t>
      </w:r>
    </w:p>
    <w:p w14:paraId="480EA208" w14:textId="5083CC69" w:rsidR="00A33149" w:rsidRPr="00182038" w:rsidRDefault="00F52CCF" w:rsidP="00600B78">
      <w:pPr>
        <w:numPr>
          <w:ilvl w:val="0"/>
          <w:numId w:val="12"/>
        </w:numPr>
        <w:spacing w:after="0" w:line="240" w:lineRule="auto"/>
        <w:ind w:left="720" w:hanging="360"/>
        <w:jc w:val="both"/>
        <w:rPr>
          <w:rFonts w:ascii="Arial" w:hAnsi="Arial" w:cs="Arial"/>
          <w:b/>
          <w:bCs/>
          <w:sz w:val="24"/>
          <w:szCs w:val="24"/>
        </w:rPr>
      </w:pPr>
      <w:r w:rsidRPr="00182038">
        <w:rPr>
          <w:rFonts w:ascii="Arial" w:eastAsia="MS Mincho" w:hAnsi="Arial" w:cs="Arial"/>
          <w:sz w:val="24"/>
          <w:szCs w:val="24"/>
          <w:lang w:eastAsia="pl-PL"/>
        </w:rPr>
        <w:t xml:space="preserve">wykonanie całości robót budowlanych objętych Przedmiotem umowy nastąpi </w:t>
      </w:r>
      <w:r w:rsidRPr="00182038">
        <w:rPr>
          <w:rFonts w:ascii="Arial" w:eastAsia="MS Mincho" w:hAnsi="Arial" w:cs="Arial"/>
          <w:bCs/>
          <w:sz w:val="24"/>
          <w:szCs w:val="24"/>
          <w:lang w:eastAsia="pl-PL"/>
        </w:rPr>
        <w:t>w terminie</w:t>
      </w:r>
      <w:r w:rsidRPr="00182038">
        <w:rPr>
          <w:rFonts w:ascii="Arial" w:eastAsia="MS Mincho" w:hAnsi="Arial" w:cs="Arial"/>
          <w:b/>
          <w:sz w:val="24"/>
          <w:szCs w:val="24"/>
          <w:lang w:eastAsia="pl-PL"/>
        </w:rPr>
        <w:t xml:space="preserve">: </w:t>
      </w:r>
      <w:r w:rsidR="00A33149" w:rsidRPr="00182038">
        <w:rPr>
          <w:rFonts w:ascii="Arial" w:hAnsi="Arial" w:cs="Arial"/>
          <w:b/>
          <w:sz w:val="24"/>
          <w:szCs w:val="24"/>
        </w:rPr>
        <w:t>d</w:t>
      </w:r>
      <w:r w:rsidR="002D08E0">
        <w:rPr>
          <w:rFonts w:ascii="Arial" w:hAnsi="Arial" w:cs="Arial"/>
          <w:b/>
          <w:sz w:val="24"/>
          <w:szCs w:val="24"/>
        </w:rPr>
        <w:t xml:space="preserve">o 2 miesięcy </w:t>
      </w:r>
      <w:r w:rsidR="00A33149" w:rsidRPr="00182038">
        <w:rPr>
          <w:rFonts w:ascii="Arial" w:hAnsi="Arial" w:cs="Arial"/>
          <w:b/>
          <w:sz w:val="24"/>
          <w:szCs w:val="24"/>
        </w:rPr>
        <w:t xml:space="preserve">od daty wprowadzenia na budowę </w:t>
      </w:r>
      <w:r w:rsidR="00A33149" w:rsidRPr="00182038">
        <w:rPr>
          <w:rFonts w:ascii="Arial" w:hAnsi="Arial" w:cs="Arial"/>
          <w:b/>
          <w:bCs/>
          <w:sz w:val="24"/>
          <w:szCs w:val="24"/>
        </w:rPr>
        <w:t>(wr</w:t>
      </w:r>
      <w:r w:rsidR="001D5582" w:rsidRPr="00182038">
        <w:rPr>
          <w:rFonts w:ascii="Arial" w:hAnsi="Arial" w:cs="Arial"/>
          <w:b/>
          <w:bCs/>
          <w:sz w:val="24"/>
          <w:szCs w:val="24"/>
        </w:rPr>
        <w:t>az z odbiorem końcowym</w:t>
      </w:r>
      <w:r w:rsidR="00A33149" w:rsidRPr="00182038">
        <w:rPr>
          <w:rFonts w:ascii="Arial" w:hAnsi="Arial" w:cs="Arial"/>
          <w:b/>
          <w:bCs/>
          <w:sz w:val="24"/>
          <w:szCs w:val="24"/>
        </w:rPr>
        <w:t>).</w:t>
      </w:r>
      <w:r w:rsidR="00401285" w:rsidRPr="00182038">
        <w:rPr>
          <w:rFonts w:ascii="Arial" w:hAnsi="Arial" w:cs="Arial"/>
          <w:b/>
          <w:bCs/>
          <w:sz w:val="24"/>
          <w:szCs w:val="24"/>
        </w:rPr>
        <w:t xml:space="preserve"> </w:t>
      </w:r>
    </w:p>
    <w:p w14:paraId="746AEC23" w14:textId="6B45C5C3" w:rsidR="00F52CCF" w:rsidRPr="00182038" w:rsidRDefault="00F52CCF" w:rsidP="00620CD6">
      <w:pPr>
        <w:numPr>
          <w:ilvl w:val="0"/>
          <w:numId w:val="48"/>
        </w:numPr>
        <w:tabs>
          <w:tab w:val="left" w:pos="426"/>
          <w:tab w:val="left" w:pos="720"/>
        </w:tabs>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Wykonanie</w:t>
      </w:r>
      <w:r w:rsidR="007947CC"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robót budowlanych objętych Przedmiotem umowy zostanie potwierdzone w protoko</w:t>
      </w:r>
      <w:r w:rsidR="001D5582" w:rsidRPr="00182038">
        <w:rPr>
          <w:rFonts w:ascii="Arial" w:eastAsia="MS Mincho" w:hAnsi="Arial" w:cs="Arial"/>
          <w:sz w:val="24"/>
          <w:szCs w:val="24"/>
          <w:lang w:eastAsia="pl-PL"/>
        </w:rPr>
        <w:t>le</w:t>
      </w:r>
      <w:r w:rsidRPr="00182038">
        <w:rPr>
          <w:rFonts w:ascii="Arial" w:eastAsia="MS Mincho" w:hAnsi="Arial" w:cs="Arial"/>
          <w:sz w:val="24"/>
          <w:szCs w:val="24"/>
          <w:lang w:eastAsia="pl-PL"/>
        </w:rPr>
        <w:t xml:space="preserve"> odbioru końcowego robót, o którym mowa w § 5 niniejszej umowy. </w:t>
      </w:r>
      <w:r w:rsidRPr="00182038">
        <w:rPr>
          <w:rFonts w:ascii="Arial" w:eastAsia="Times New Roman" w:hAnsi="Arial" w:cs="Arial"/>
          <w:sz w:val="24"/>
          <w:szCs w:val="24"/>
          <w:lang w:eastAsia="pl-PL"/>
        </w:rPr>
        <w:t>Jeżeli odbiór końcowy robót budowlanych</w:t>
      </w:r>
      <w:r w:rsidR="00CE7980" w:rsidRPr="00182038">
        <w:rPr>
          <w:rFonts w:ascii="Arial" w:eastAsia="Times New Roman" w:hAnsi="Arial" w:cs="Arial"/>
          <w:sz w:val="24"/>
          <w:szCs w:val="24"/>
          <w:lang w:eastAsia="pl-PL"/>
        </w:rPr>
        <w:t xml:space="preserve"> </w:t>
      </w:r>
      <w:r w:rsidR="00075154"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zakończy się po upływie terminu określonego w ust. 1 pkt 2</w:t>
      </w:r>
      <w:r w:rsidR="00CE7980" w:rsidRPr="00182038">
        <w:rPr>
          <w:rFonts w:ascii="Arial" w:eastAsia="Times New Roman" w:hAnsi="Arial" w:cs="Arial"/>
          <w:sz w:val="24"/>
          <w:szCs w:val="24"/>
          <w:lang w:eastAsia="pl-PL"/>
        </w:rPr>
        <w:t>)</w:t>
      </w:r>
      <w:r w:rsidRPr="00182038">
        <w:rPr>
          <w:rFonts w:ascii="Arial" w:eastAsia="Times New Roman" w:hAnsi="Arial" w:cs="Arial"/>
          <w:sz w:val="24"/>
          <w:szCs w:val="24"/>
          <w:lang w:eastAsia="pl-PL"/>
        </w:rPr>
        <w:t xml:space="preserve"> powyżej, to w takim przypadku termin wykonania robót budowlanych</w:t>
      </w:r>
      <w:r w:rsidRPr="00182038">
        <w:rPr>
          <w:rFonts w:ascii="Arial" w:eastAsia="Times New Roman" w:hAnsi="Arial" w:cs="Arial"/>
          <w:b/>
          <w:sz w:val="24"/>
          <w:szCs w:val="24"/>
          <w:lang w:eastAsia="pl-PL"/>
        </w:rPr>
        <w:t xml:space="preserve"> </w:t>
      </w:r>
      <w:r w:rsidRPr="00182038">
        <w:rPr>
          <w:rFonts w:ascii="Arial" w:eastAsia="Times New Roman" w:hAnsi="Arial" w:cs="Arial"/>
          <w:sz w:val="24"/>
          <w:szCs w:val="24"/>
          <w:lang w:eastAsia="pl-PL"/>
        </w:rPr>
        <w:t>nie został przez Wykonawcę dochowany, co stanowi podstawę do naliczenia przez Zamawiającego kary umownej przewidzianej w § 17 ust. 2 pkt 2 niniejszej umowy.</w:t>
      </w:r>
    </w:p>
    <w:p w14:paraId="44F1F5BF" w14:textId="77777777" w:rsidR="00F52CCF" w:rsidRPr="00182038" w:rsidRDefault="00F52CCF" w:rsidP="00620CD6">
      <w:pPr>
        <w:numPr>
          <w:ilvl w:val="0"/>
          <w:numId w:val="48"/>
        </w:numPr>
        <w:tabs>
          <w:tab w:val="left" w:pos="360"/>
          <w:tab w:val="left" w:pos="72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Za termin zakończenia Przedmiotu umowy</w:t>
      </w:r>
      <w:r w:rsidR="00CE7980"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 xml:space="preserve">uważa się datę podpisania protokołu odbioru końcowego robót, o którym mowa w § 5 niniejszej umowy. </w:t>
      </w:r>
    </w:p>
    <w:p w14:paraId="116D841F" w14:textId="77777777" w:rsidR="00F52CCF" w:rsidRPr="00182038" w:rsidRDefault="00F52CCF" w:rsidP="00620CD6">
      <w:pPr>
        <w:numPr>
          <w:ilvl w:val="0"/>
          <w:numId w:val="48"/>
        </w:numPr>
        <w:tabs>
          <w:tab w:val="left" w:pos="360"/>
          <w:tab w:val="left" w:pos="720"/>
        </w:tabs>
        <w:spacing w:after="0" w:line="240" w:lineRule="auto"/>
        <w:ind w:left="360" w:hanging="360"/>
        <w:jc w:val="both"/>
        <w:rPr>
          <w:rFonts w:ascii="Arial" w:eastAsia="MS Mincho" w:hAnsi="Arial" w:cs="Arial"/>
          <w:sz w:val="24"/>
          <w:szCs w:val="24"/>
          <w:lang w:eastAsia="pl-PL"/>
        </w:rPr>
      </w:pPr>
      <w:r w:rsidRPr="00182038">
        <w:rPr>
          <w:rFonts w:ascii="Arial" w:eastAsia="Times New Roman" w:hAnsi="Arial" w:cs="Arial"/>
          <w:sz w:val="24"/>
          <w:szCs w:val="24"/>
          <w:lang w:eastAsia="pl-PL"/>
        </w:rPr>
        <w:t>Przekazanie placu budowy Wykonawcy nastąpi na podstawie protokołu przekazania. Oddanie placu budowy Zamawiającemu nastąpi również na podstawie protokołu, po dokonaniu odbioru końcowego.</w:t>
      </w:r>
    </w:p>
    <w:p w14:paraId="317243AC" w14:textId="77777777" w:rsidR="00F52CCF" w:rsidRPr="00182038" w:rsidRDefault="00F52CCF" w:rsidP="00620CD6">
      <w:pPr>
        <w:numPr>
          <w:ilvl w:val="0"/>
          <w:numId w:val="48"/>
        </w:numPr>
        <w:tabs>
          <w:tab w:val="left" w:pos="360"/>
          <w:tab w:val="left" w:pos="720"/>
        </w:tabs>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Roboty będą realizowane zgodnie z harmonogramem rzeczowo – finansowym przekazanym Zamawiającemu przez Wykonawcę. Wykonawca do 3 dni po podpisaniu umowy przedstawi Zamawiającemu do akceptacji ostateczny harmonogram rzeczowo-finansowy. W przypadku zgłoszenia przez Zamawiającego uwag do harmonogramu rzeczowo - finansowego Wykonawca będzie zobowiązany do uwzględnienia tych uwag i przedłożenia Zamawiającemu poprawionego harmonogramu w terminie do 3 dni od daty otrzymania uwag Zamawiającego.</w:t>
      </w:r>
    </w:p>
    <w:p w14:paraId="079AEFFC" w14:textId="77777777" w:rsidR="00F52CCF" w:rsidRPr="00182038" w:rsidRDefault="00F52CCF">
      <w:pPr>
        <w:rPr>
          <w:rFonts w:ascii="Arial" w:eastAsia="Times New Roman" w:hAnsi="Arial" w:cs="Arial"/>
          <w:b/>
          <w:kern w:val="1"/>
          <w:sz w:val="24"/>
          <w:szCs w:val="24"/>
          <w:lang w:eastAsia="pl-PL"/>
        </w:rPr>
      </w:pPr>
    </w:p>
    <w:p w14:paraId="5DF5497F"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5</w:t>
      </w:r>
    </w:p>
    <w:p w14:paraId="26117AC2" w14:textId="77777777" w:rsidR="00F52CCF" w:rsidRPr="00182038" w:rsidRDefault="00F52CCF" w:rsidP="00456C78">
      <w:pPr>
        <w:spacing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Odbiory</w:t>
      </w:r>
    </w:p>
    <w:p w14:paraId="079F345B" w14:textId="77777777" w:rsidR="00F52CCF" w:rsidRPr="00182038" w:rsidRDefault="00F52CCF" w:rsidP="00620CD6">
      <w:pPr>
        <w:numPr>
          <w:ilvl w:val="0"/>
          <w:numId w:val="59"/>
        </w:numPr>
        <w:tabs>
          <w:tab w:val="left" w:pos="360"/>
          <w:tab w:val="left" w:pos="720"/>
        </w:tabs>
        <w:spacing w:after="0" w:line="240" w:lineRule="auto"/>
        <w:jc w:val="both"/>
        <w:rPr>
          <w:rFonts w:ascii="Arial" w:eastAsia="Times New Roman" w:hAnsi="Arial" w:cs="Arial"/>
          <w:kern w:val="1"/>
          <w:sz w:val="24"/>
          <w:szCs w:val="24"/>
          <w:lang w:eastAsia="pl-PL"/>
        </w:rPr>
      </w:pPr>
      <w:r w:rsidRPr="00182038">
        <w:rPr>
          <w:rFonts w:ascii="Arial" w:eastAsia="Times New Roman" w:hAnsi="Arial" w:cs="Arial"/>
          <w:bCs/>
          <w:sz w:val="24"/>
          <w:szCs w:val="24"/>
          <w:lang w:eastAsia="pl-PL"/>
        </w:rPr>
        <w:t>Strony ustalają następujące rodzaje odb</w:t>
      </w:r>
      <w:r w:rsidRPr="00182038">
        <w:rPr>
          <w:rFonts w:ascii="Arial" w:eastAsia="Times New Roman" w:hAnsi="Arial" w:cs="Arial"/>
          <w:bCs/>
          <w:kern w:val="1"/>
          <w:sz w:val="24"/>
          <w:szCs w:val="24"/>
          <w:lang w:eastAsia="pl-PL"/>
        </w:rPr>
        <w:t>iorów</w:t>
      </w:r>
      <w:r w:rsidRPr="00182038">
        <w:rPr>
          <w:rFonts w:ascii="Arial" w:eastAsia="Times New Roman" w:hAnsi="Arial" w:cs="Arial"/>
          <w:kern w:val="1"/>
          <w:sz w:val="24"/>
          <w:szCs w:val="24"/>
          <w:lang w:eastAsia="pl-PL"/>
        </w:rPr>
        <w:t>:</w:t>
      </w:r>
    </w:p>
    <w:p w14:paraId="01A82C4D"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robót zanikających lub ulegających zakryciu;</w:t>
      </w:r>
    </w:p>
    <w:p w14:paraId="2BB84404"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odbiory częściowe;</w:t>
      </w:r>
    </w:p>
    <w:p w14:paraId="57161037"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końcowy;</w:t>
      </w:r>
    </w:p>
    <w:p w14:paraId="0478ED41"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gwarancyjny;</w:t>
      </w:r>
    </w:p>
    <w:p w14:paraId="2E329B8C"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pogwarancyjny;</w:t>
      </w:r>
    </w:p>
    <w:p w14:paraId="668627E4" w14:textId="77777777" w:rsidR="00F52CCF" w:rsidRPr="00182038" w:rsidRDefault="00F52CCF">
      <w:pPr>
        <w:tabs>
          <w:tab w:val="left" w:pos="0"/>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2. Zamawiający będzie dokonywał odbiorów robót stanowiących Przedmiot niniejszej umowy z uwzględnieniem następujących postanowień: </w:t>
      </w:r>
    </w:p>
    <w:p w14:paraId="43B55475" w14:textId="77777777" w:rsidR="00F52CCF" w:rsidRPr="00182038" w:rsidRDefault="00F52CCF">
      <w:pPr>
        <w:spacing w:after="0" w:line="240" w:lineRule="auto"/>
        <w:ind w:left="1080"/>
        <w:jc w:val="both"/>
        <w:rPr>
          <w:rFonts w:ascii="Arial" w:eastAsia="Times New Roman" w:hAnsi="Arial" w:cs="Arial"/>
          <w:kern w:val="1"/>
          <w:sz w:val="24"/>
          <w:szCs w:val="24"/>
          <w:lang w:eastAsia="pl-PL"/>
        </w:rPr>
      </w:pPr>
    </w:p>
    <w:p w14:paraId="1E75E54C"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u w:val="single"/>
          <w:lang w:eastAsia="pl-PL"/>
        </w:rPr>
      </w:pPr>
      <w:r w:rsidRPr="00182038">
        <w:rPr>
          <w:rFonts w:ascii="Arial" w:eastAsia="Times New Roman" w:hAnsi="Arial" w:cs="Arial"/>
          <w:b/>
          <w:kern w:val="1"/>
          <w:sz w:val="24"/>
          <w:szCs w:val="24"/>
          <w:u w:val="single"/>
          <w:lang w:eastAsia="pl-PL"/>
        </w:rPr>
        <w:t>W odniesieniu do odbioru robót zanikających lub ulegających zakryciu:</w:t>
      </w:r>
    </w:p>
    <w:p w14:paraId="2BEA5174"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podlegają odbiorowi roboty ulegające zakryciu, których gotowość do odbioru Wykonawca zgłasza Inspektorowi Nadzoru ze strony Zamawiającego – właściwego dla danej branży,</w:t>
      </w:r>
    </w:p>
    <w:p w14:paraId="5743957F"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 xml:space="preserve">Wykonawca zobowiązany jest do </w:t>
      </w:r>
      <w:r w:rsidRPr="00182038">
        <w:rPr>
          <w:rFonts w:ascii="Arial" w:eastAsia="MS Mincho" w:hAnsi="Arial" w:cs="Arial"/>
          <w:sz w:val="24"/>
          <w:szCs w:val="24"/>
          <w:u w:val="single"/>
          <w:lang w:eastAsia="pl-PL"/>
        </w:rPr>
        <w:t>pisemnego</w:t>
      </w:r>
      <w:r w:rsidRPr="00182038">
        <w:rPr>
          <w:rFonts w:ascii="Arial" w:eastAsia="MS Mincho" w:hAnsi="Arial" w:cs="Arial"/>
          <w:sz w:val="24"/>
          <w:szCs w:val="24"/>
          <w:lang w:eastAsia="pl-PL"/>
        </w:rPr>
        <w:t xml:space="preserve"> powiadomienia Inspektora Nadzoru o terminie zakrycia robót ulegających zakryciu z co najmniej dwudniowym wyprzedzeniem, tak aby możliwe było ich sprawdzenie przez Inspektora Nadzoru,</w:t>
      </w:r>
    </w:p>
    <w:p w14:paraId="56CB187B"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wykonania przez Wykonawcę robót ulegających zakryciu lub robót zanikających, Zamawiający przystąpi do ich odbioru w ciągu 2 dni roboczych od dnia zgłoszenia ich wykonania,</w:t>
      </w:r>
    </w:p>
    <w:p w14:paraId="4876FD60"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ma obowiązek umożliwić Inspektorowi Nadzoru wyznaczonemu przez Zamawiającego sprawdzenie każdej roboty zanikającej lub ulegającej zakryciu;</w:t>
      </w:r>
    </w:p>
    <w:p w14:paraId="17E32BC9"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Inspektor Nadzoru, który dokonuje sprawdzenia robót zanikających lub ulegających zakryciu i potwierdza prawidłowość ich wykonania lub zgłasza swoje zastrzeżenia pisemnie.</w:t>
      </w:r>
    </w:p>
    <w:p w14:paraId="011384AE"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64D5C5B3" w14:textId="77777777" w:rsidR="00F52CCF" w:rsidRPr="00182038" w:rsidRDefault="00F52CCF">
      <w:pPr>
        <w:spacing w:after="0" w:line="240" w:lineRule="auto"/>
        <w:jc w:val="both"/>
        <w:rPr>
          <w:rFonts w:ascii="Arial" w:eastAsia="Times New Roman" w:hAnsi="Arial" w:cs="Arial"/>
          <w:kern w:val="1"/>
          <w:sz w:val="24"/>
          <w:szCs w:val="24"/>
          <w:lang w:eastAsia="pl-PL"/>
        </w:rPr>
      </w:pPr>
    </w:p>
    <w:p w14:paraId="780E5099"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u w:val="single"/>
          <w:lang w:eastAsia="pl-PL"/>
        </w:rPr>
      </w:pPr>
      <w:r w:rsidRPr="00182038">
        <w:rPr>
          <w:rFonts w:ascii="Arial" w:hAnsi="Arial" w:cs="Arial"/>
          <w:b/>
          <w:sz w:val="24"/>
          <w:szCs w:val="24"/>
          <w:u w:val="single"/>
        </w:rPr>
        <w:t>W odniesieniu do odbioru częściowego:</w:t>
      </w:r>
    </w:p>
    <w:p w14:paraId="5836EA74" w14:textId="77777777" w:rsidR="00F52CCF" w:rsidRPr="00182038" w:rsidRDefault="00F52CCF" w:rsidP="00620CD6">
      <w:pPr>
        <w:pStyle w:val="Akapitzlist"/>
        <w:widowControl w:val="0"/>
        <w:numPr>
          <w:ilvl w:val="2"/>
          <w:numId w:val="33"/>
        </w:numPr>
        <w:tabs>
          <w:tab w:val="left" w:pos="1773"/>
        </w:tabs>
        <w:spacing w:before="2" w:line="276" w:lineRule="auto"/>
        <w:ind w:left="1796" w:right="217" w:hanging="360"/>
        <w:contextualSpacing w:val="0"/>
        <w:jc w:val="both"/>
        <w:rPr>
          <w:rFonts w:ascii="Arial" w:eastAsia="MS Mincho" w:hAnsi="Arial" w:cs="Arial"/>
        </w:rPr>
      </w:pPr>
      <w:r w:rsidRPr="00182038">
        <w:rPr>
          <w:rFonts w:ascii="Arial" w:eastAsia="MS Mincho" w:hAnsi="Arial" w:cs="Arial"/>
        </w:rPr>
        <w:t>Zamawiający przewiduje dokonywanie odbioru częściowego</w:t>
      </w:r>
      <w:r w:rsidR="00484B3F" w:rsidRPr="00182038">
        <w:rPr>
          <w:rFonts w:ascii="Arial" w:eastAsia="MS Mincho" w:hAnsi="Arial" w:cs="Arial"/>
          <w:lang w:eastAsia="ar-SA"/>
        </w:rPr>
        <w:t xml:space="preserve"> </w:t>
      </w:r>
      <w:r w:rsidR="00484B3F" w:rsidRPr="00182038">
        <w:rPr>
          <w:rFonts w:ascii="Arial" w:eastAsia="MS Mincho" w:hAnsi="Arial" w:cs="Arial"/>
        </w:rPr>
        <w:t>z zastrzeżeniem, iż Zamawiający dopuszcza dokonanie</w:t>
      </w:r>
      <w:r w:rsidR="006D0D23" w:rsidRPr="00182038">
        <w:rPr>
          <w:rFonts w:ascii="Arial" w:eastAsia="MS Mincho" w:hAnsi="Arial" w:cs="Arial"/>
        </w:rPr>
        <w:t xml:space="preserve"> maksymalnie </w:t>
      </w:r>
      <w:r w:rsidR="00D74FA3" w:rsidRPr="00182038">
        <w:rPr>
          <w:rFonts w:ascii="Arial" w:eastAsia="MS Mincho" w:hAnsi="Arial" w:cs="Arial"/>
        </w:rPr>
        <w:t xml:space="preserve">1 </w:t>
      </w:r>
      <w:r w:rsidR="006D0D23" w:rsidRPr="00182038">
        <w:rPr>
          <w:rFonts w:ascii="Arial" w:eastAsia="MS Mincho" w:hAnsi="Arial" w:cs="Arial"/>
        </w:rPr>
        <w:t>odbior</w:t>
      </w:r>
      <w:r w:rsidR="00D74FA3" w:rsidRPr="00182038">
        <w:rPr>
          <w:rFonts w:ascii="Arial" w:eastAsia="MS Mincho" w:hAnsi="Arial" w:cs="Arial"/>
        </w:rPr>
        <w:t>u</w:t>
      </w:r>
      <w:r w:rsidR="006D0D23" w:rsidRPr="00182038">
        <w:rPr>
          <w:rFonts w:ascii="Arial" w:eastAsia="MS Mincho" w:hAnsi="Arial" w:cs="Arial"/>
        </w:rPr>
        <w:t xml:space="preserve"> częściow</w:t>
      </w:r>
      <w:r w:rsidR="00D74FA3" w:rsidRPr="00182038">
        <w:rPr>
          <w:rFonts w:ascii="Arial" w:eastAsia="MS Mincho" w:hAnsi="Arial" w:cs="Arial"/>
        </w:rPr>
        <w:t>ego</w:t>
      </w:r>
      <w:r w:rsidR="0005242E" w:rsidRPr="00182038">
        <w:rPr>
          <w:rFonts w:ascii="Arial" w:eastAsia="MS Mincho" w:hAnsi="Arial" w:cs="Arial"/>
        </w:rPr>
        <w:t xml:space="preserve"> </w:t>
      </w:r>
      <w:r w:rsidR="00484B3F" w:rsidRPr="00182038">
        <w:rPr>
          <w:rFonts w:ascii="Arial" w:eastAsia="MS Mincho" w:hAnsi="Arial" w:cs="Arial"/>
        </w:rPr>
        <w:t>w trakcie realizacji niniejszej umowy;</w:t>
      </w:r>
      <w:r w:rsidRPr="00182038">
        <w:rPr>
          <w:rFonts w:ascii="Arial" w:eastAsia="MS Mincho" w:hAnsi="Arial" w:cs="Arial"/>
        </w:rPr>
        <w:t xml:space="preserve">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4DCD3B22" w14:textId="77777777" w:rsidR="00F52CCF" w:rsidRPr="00182038" w:rsidRDefault="00F52CCF" w:rsidP="00620CD6">
      <w:pPr>
        <w:pStyle w:val="Akapitzlist"/>
        <w:widowControl w:val="0"/>
        <w:numPr>
          <w:ilvl w:val="2"/>
          <w:numId w:val="33"/>
        </w:numPr>
        <w:tabs>
          <w:tab w:val="left" w:pos="1773"/>
        </w:tabs>
        <w:ind w:left="1796" w:right="213" w:hanging="360"/>
        <w:contextualSpacing w:val="0"/>
        <w:jc w:val="both"/>
        <w:rPr>
          <w:rFonts w:ascii="Arial" w:eastAsia="MS Mincho" w:hAnsi="Arial" w:cs="Arial"/>
        </w:rPr>
      </w:pPr>
      <w:r w:rsidRPr="00182038">
        <w:rPr>
          <w:rFonts w:ascii="Arial" w:eastAsia="MS Mincho" w:hAnsi="Arial" w:cs="Arial"/>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55625CC5" w14:textId="77777777" w:rsidR="00F52CCF" w:rsidRPr="00182038" w:rsidRDefault="00F52CCF" w:rsidP="00620CD6">
      <w:pPr>
        <w:pStyle w:val="Akapitzlist"/>
        <w:widowControl w:val="0"/>
        <w:numPr>
          <w:ilvl w:val="2"/>
          <w:numId w:val="33"/>
        </w:numPr>
        <w:tabs>
          <w:tab w:val="left" w:pos="1773"/>
        </w:tabs>
        <w:ind w:left="1796" w:right="213" w:hanging="360"/>
        <w:contextualSpacing w:val="0"/>
        <w:jc w:val="both"/>
        <w:rPr>
          <w:rFonts w:ascii="Arial" w:eastAsia="MS Mincho" w:hAnsi="Arial" w:cs="Arial"/>
        </w:rPr>
      </w:pPr>
      <w:r w:rsidRPr="00182038">
        <w:rPr>
          <w:rFonts w:ascii="Arial" w:eastAsia="MS Mincho" w:hAnsi="Arial" w:cs="Arial"/>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398DCE1B" w14:textId="77777777" w:rsidR="00F52CCF" w:rsidRPr="00182038" w:rsidRDefault="00F52CCF" w:rsidP="00620CD6">
      <w:pPr>
        <w:pStyle w:val="Akapitzlist"/>
        <w:widowControl w:val="0"/>
        <w:numPr>
          <w:ilvl w:val="2"/>
          <w:numId w:val="33"/>
        </w:numPr>
        <w:tabs>
          <w:tab w:val="left" w:pos="1773"/>
        </w:tabs>
        <w:ind w:left="1796" w:right="215" w:hanging="360"/>
        <w:contextualSpacing w:val="0"/>
        <w:jc w:val="both"/>
        <w:rPr>
          <w:rFonts w:ascii="Arial" w:eastAsia="MS Mincho" w:hAnsi="Arial" w:cs="Arial"/>
        </w:rPr>
      </w:pPr>
      <w:r w:rsidRPr="00182038">
        <w:rPr>
          <w:rFonts w:ascii="Arial" w:eastAsia="MS Mincho" w:hAnsi="Arial" w:cs="Arial"/>
        </w:rPr>
        <w:t xml:space="preserve">dokonanie odbioru częściowego następuje na podstawie sporządzonego przez Wykonawcę zestawienia rzeczowo – finansowego wykonanych robót, potwierdzonego przez Inspektora nadzoru ze strony Zamawiającego i jest on przeprowadzany przez </w:t>
      </w:r>
      <w:r w:rsidRPr="00182038">
        <w:rPr>
          <w:rFonts w:ascii="Arial" w:eastAsia="MS Mincho" w:hAnsi="Arial" w:cs="Arial"/>
        </w:rPr>
        <w:lastRenderedPageBreak/>
        <w:t>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1028A1CD" w14:textId="77777777" w:rsidR="00F52CCF" w:rsidRPr="00182038" w:rsidRDefault="00F52CCF" w:rsidP="00620CD6">
      <w:pPr>
        <w:pStyle w:val="Akapitzlist"/>
        <w:widowControl w:val="0"/>
        <w:numPr>
          <w:ilvl w:val="2"/>
          <w:numId w:val="33"/>
        </w:numPr>
        <w:tabs>
          <w:tab w:val="left" w:pos="1773"/>
        </w:tabs>
        <w:ind w:left="1796" w:right="215" w:hanging="360"/>
        <w:contextualSpacing w:val="0"/>
        <w:jc w:val="both"/>
        <w:rPr>
          <w:rFonts w:ascii="Arial" w:eastAsia="MS Mincho" w:hAnsi="Arial" w:cs="Arial"/>
        </w:rPr>
      </w:pPr>
      <w:r w:rsidRPr="00182038">
        <w:rPr>
          <w:rFonts w:ascii="Arial" w:eastAsia="MS Mincho" w:hAnsi="Arial" w:cs="Arial"/>
        </w:rPr>
        <w:t xml:space="preserve">dokonywanie odbioru częściowego zostaje potwierdzone protokołem odbioru częściowego sporządzonym na podstawie wykazu robót wykonanych częściowo sporządzonym przez Wykonawcą </w:t>
      </w:r>
      <w:r w:rsidRPr="00182038">
        <w:rPr>
          <w:rFonts w:ascii="Arial" w:eastAsia="MS Mincho" w:hAnsi="Arial" w:cs="Arial"/>
        </w:rPr>
        <w:br/>
        <w:t>i zaakceptowanego przez Inspektora nadzoru Zamawiającego,</w:t>
      </w:r>
    </w:p>
    <w:p w14:paraId="01D3ED99" w14:textId="77777777" w:rsidR="00F52CCF" w:rsidRPr="00182038" w:rsidRDefault="00F52CCF">
      <w:pPr>
        <w:spacing w:after="0" w:line="240" w:lineRule="auto"/>
        <w:jc w:val="both"/>
        <w:rPr>
          <w:rFonts w:ascii="Arial" w:eastAsia="Times New Roman" w:hAnsi="Arial" w:cs="Arial"/>
          <w:strike/>
          <w:kern w:val="1"/>
          <w:sz w:val="24"/>
          <w:szCs w:val="24"/>
          <w:lang w:eastAsia="pl-PL"/>
        </w:rPr>
      </w:pPr>
    </w:p>
    <w:p w14:paraId="3A4EBBEF"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lang w:eastAsia="pl-PL"/>
        </w:rPr>
      </w:pPr>
      <w:r w:rsidRPr="00182038">
        <w:rPr>
          <w:rFonts w:ascii="Arial" w:eastAsia="Times New Roman" w:hAnsi="Arial" w:cs="Arial"/>
          <w:b/>
          <w:kern w:val="1"/>
          <w:sz w:val="24"/>
          <w:szCs w:val="24"/>
          <w:u w:val="single"/>
          <w:lang w:eastAsia="pl-PL"/>
        </w:rPr>
        <w:t>W odniesieniu do odbioru końcowego</w:t>
      </w:r>
      <w:r w:rsidRPr="00182038">
        <w:rPr>
          <w:rFonts w:ascii="Arial" w:eastAsia="Times New Roman" w:hAnsi="Arial" w:cs="Arial"/>
          <w:b/>
          <w:kern w:val="1"/>
          <w:sz w:val="24"/>
          <w:szCs w:val="24"/>
          <w:lang w:eastAsia="pl-PL"/>
        </w:rPr>
        <w:t>:</w:t>
      </w:r>
    </w:p>
    <w:p w14:paraId="798C7FE3"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Odbioru końcowego </w:t>
      </w:r>
      <w:r w:rsidR="004E023F"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dokonuje się po całkowitym zakończeniu wszystkich robót budowlanych, na podstawie przedłożonego przez Wykonawcę oświadczenia kierownika budowy o zakończeniu wszystkich robót budowlanych oraz po dokonaniu innych czynności przewidzianych przepisami ustawy Prawo Budowlane w związku z zakończeniem wykonywania robót budowlanych, potwierdzonych przez Zamawiającego lub osobę przez Zamawiającego wskazaną. </w:t>
      </w:r>
    </w:p>
    <w:p w14:paraId="1E1323EC"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przystępuje do odbioru końcowego w terminie do 14 dni kalendarzowych od daty zgłoszenia gotowości do odbioru końcowego całości robót budowlanych objętych zakresem Przedmiotu niniejszej umowy</w:t>
      </w:r>
      <w:r w:rsidR="00075154"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i po przedłożeniu przez Wykonawcę kompletnych dokumentów niezbędnych do dokonania odbioru końcowego; Gotowość do odbioru  jest osiągnięta z chwilą zakończenia przez Wykonawcę wszystkich robót objętych Przedmiotem umowy, przeprowadzenia z wynikiem pozytywnym niezbędnych przeglądów, pomiarów, prób i sprawdzeń, które pozwolą na przekazanie Zamawiającemu kompletu wymaganych do odbioru dokumentów;</w:t>
      </w:r>
      <w:r w:rsidRPr="00182038">
        <w:rPr>
          <w:rFonts w:ascii="Arial" w:eastAsia="MS Mincho" w:hAnsi="Arial" w:cs="Arial"/>
          <w:sz w:val="24"/>
          <w:szCs w:val="24"/>
          <w:lang w:eastAsia="pl-PL"/>
        </w:rPr>
        <w:t xml:space="preserve"> </w:t>
      </w:r>
      <w:r w:rsidRPr="00182038">
        <w:rPr>
          <w:rFonts w:ascii="Arial" w:eastAsia="Times New Roman" w:hAnsi="Arial" w:cs="Arial"/>
          <w:kern w:val="1"/>
          <w:sz w:val="24"/>
          <w:szCs w:val="24"/>
          <w:lang w:eastAsia="pl-PL"/>
        </w:rPr>
        <w:t>Wykonawca zobowiązany jest do przekazania Zamawiającemu kompletu dokumentów wymaganych do odbioru końcowego;</w:t>
      </w:r>
    </w:p>
    <w:p w14:paraId="5F55E355"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zgłoszenia Zamawiającemu gotowości do odbioru końcowego nie później niż 14 dni kalendarzowych przed upływem  terminu zakończenia robót budowlanych, o którym mowa w § 4 ust. 1 pkt 2.</w:t>
      </w:r>
    </w:p>
    <w:p w14:paraId="7CFF2278"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Wraz ze zgłoszeniem Zamawiającemu gotowości do odbioru końcowego, Wykonawca zobowiązany jest do dostarczenia Zamawiającemu kompletnej dokumentacji powykonawczej dla wszystkich branż </w:t>
      </w:r>
      <w:r w:rsidRPr="00182038">
        <w:rPr>
          <w:rFonts w:ascii="Arial" w:eastAsia="MS Mincho" w:hAnsi="Arial" w:cs="Arial"/>
          <w:sz w:val="24"/>
          <w:szCs w:val="24"/>
          <w:lang w:eastAsia="pl-PL"/>
        </w:rPr>
        <w:t>(2 egzemplarze w wersji papierowej plus 2 x wersja elektroniczna w plikach *.pdf wraz z niezbędnymi atestami, w tym CE. Do dokumentacji powykonawczej należy dołączyć również:</w:t>
      </w:r>
    </w:p>
    <w:p w14:paraId="62DA59B1" w14:textId="77777777" w:rsidR="00F52CCF" w:rsidRPr="00182038" w:rsidRDefault="00F52CCF" w:rsidP="00620CD6">
      <w:pPr>
        <w:numPr>
          <w:ilvl w:val="0"/>
          <w:numId w:val="30"/>
        </w:numPr>
        <w:spacing w:after="0" w:line="240" w:lineRule="auto"/>
        <w:ind w:left="2229"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Dokumentację fotograficzną przebiegu prac,</w:t>
      </w:r>
    </w:p>
    <w:p w14:paraId="6DAFBE21" w14:textId="77777777" w:rsidR="00F52CCF" w:rsidRPr="00182038"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lastRenderedPageBreak/>
        <w:t>Wykaz wbudowanych materiałów i urządzeń wraz z deklaracjami zgodności lub certyfikatami zgodności, zatwierdzone przez Inspektora Nadzoru karty materiałowe.</w:t>
      </w:r>
    </w:p>
    <w:p w14:paraId="0A1DE83C" w14:textId="77777777" w:rsidR="00F52CCF" w:rsidRPr="00182038"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protokoły odbiorów technicznych i odbiorów częściowych, świadectwa kontroli jakości, certyfikaty i aprobaty  techniczne</w:t>
      </w:r>
    </w:p>
    <w:p w14:paraId="3862FD2B" w14:textId="77777777" w:rsidR="00F52CCF" w:rsidRPr="00182038"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protokoły odbiorów końcowych, podpisanych pomiędzy Wykonawcą a jego 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w:t>
      </w:r>
    </w:p>
    <w:p w14:paraId="48973D60"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Odbiór końcowy przeprowadzany będzie przy udziale upoważnionych przedstawicieli Zamawiającego oraz w obecności Wykonawcy; </w:t>
      </w:r>
      <w:r w:rsidRPr="00182038">
        <w:rPr>
          <w:rFonts w:ascii="Arial" w:eastAsia="MS Mincho" w:hAnsi="Arial" w:cs="Arial"/>
          <w:sz w:val="24"/>
          <w:szCs w:val="24"/>
          <w:lang w:eastAsia="pl-PL"/>
        </w:rPr>
        <w:t>Roboty podlegać będą odbiorowi pod kątem zgodności z dokumentacją, prawidłowości wykonania, zgodności z zasadami sztuki budowlanej oraz przepisami określającymi warunki wykonania i odbioru robót budowlanych;</w:t>
      </w:r>
      <w:r w:rsidRPr="00182038">
        <w:rPr>
          <w:rFonts w:ascii="Arial" w:eastAsia="Times New Roman" w:hAnsi="Arial" w:cs="Arial"/>
          <w:kern w:val="1"/>
          <w:sz w:val="24"/>
          <w:szCs w:val="24"/>
          <w:lang w:eastAsia="pl-PL"/>
        </w:rPr>
        <w:t xml:space="preserve"> </w:t>
      </w:r>
    </w:p>
    <w:p w14:paraId="6D1A7526"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Z czynności odbioru końcowego robót zostanie komisyjnie spisany protokół zawierający wszelkie dokonane w toku odbioru ustalenia, dotyczące istniejących wad, jak też terminy wyznaczone na usunięcie stwierdzonych wad przy odbiorze oraz podpisy osób uczestniczących w odbiorze;</w:t>
      </w:r>
    </w:p>
    <w:p w14:paraId="2B0D1483"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w:t>
      </w:r>
      <w:r w:rsidRPr="00182038">
        <w:rPr>
          <w:rFonts w:ascii="Arial" w:eastAsia="Times New Roman" w:hAnsi="Arial" w:cs="Arial"/>
          <w:sz w:val="24"/>
          <w:szCs w:val="24"/>
          <w:lang w:eastAsia="pl-PL"/>
        </w:rPr>
        <w:t xml:space="preserve"> w szczególności Zamawiający może podjąć decyzję o przerwaniu odbioru, jeżeli w czasie tych czynności ujawniono istnienie wad</w:t>
      </w:r>
      <w:r w:rsidR="000351C2" w:rsidRPr="00182038">
        <w:rPr>
          <w:rFonts w:ascii="Arial" w:eastAsia="Times New Roman" w:hAnsi="Arial" w:cs="Arial"/>
          <w:sz w:val="24"/>
          <w:szCs w:val="24"/>
          <w:lang w:eastAsia="pl-PL"/>
        </w:rPr>
        <w:t xml:space="preserve"> </w:t>
      </w:r>
      <w:r w:rsidR="0041299B" w:rsidRPr="00182038">
        <w:rPr>
          <w:rFonts w:ascii="Arial" w:eastAsia="Times New Roman" w:hAnsi="Arial" w:cs="Arial"/>
          <w:sz w:val="24"/>
          <w:szCs w:val="24"/>
          <w:lang w:eastAsia="pl-PL"/>
        </w:rPr>
        <w:t>istotnych</w:t>
      </w:r>
      <w:r w:rsidRPr="00182038">
        <w:rPr>
          <w:rFonts w:ascii="Arial" w:eastAsia="Times New Roman" w:hAnsi="Arial" w:cs="Arial"/>
          <w:sz w:val="24"/>
          <w:szCs w:val="24"/>
          <w:lang w:eastAsia="pl-PL"/>
        </w:rPr>
        <w:t xml:space="preserve">, które uniemożliwiają użytkowanie Przedmiotu umowy zgodnie z przeznaczeniem - aż do czasu usunięcia tych wad. Wady usuwa Wykonawca na własny koszt. W takiej sytuacji stosuje się odpowiednio postanowienia zawarte w ppkt </w:t>
      </w:r>
      <w:r w:rsidR="00640C61" w:rsidRPr="00182038">
        <w:rPr>
          <w:rFonts w:ascii="Arial" w:eastAsia="Times New Roman" w:hAnsi="Arial" w:cs="Arial"/>
          <w:sz w:val="24"/>
          <w:szCs w:val="24"/>
          <w:lang w:eastAsia="pl-PL"/>
        </w:rPr>
        <w:t>h)</w:t>
      </w:r>
      <w:r w:rsidRPr="00182038">
        <w:rPr>
          <w:rFonts w:ascii="Arial" w:eastAsia="Times New Roman" w:hAnsi="Arial" w:cs="Arial"/>
          <w:sz w:val="24"/>
          <w:szCs w:val="24"/>
          <w:lang w:eastAsia="pl-PL"/>
        </w:rPr>
        <w:t xml:space="preserve"> poniżej;</w:t>
      </w:r>
    </w:p>
    <w:p w14:paraId="2FD8BA09" w14:textId="77777777" w:rsidR="00F52CCF" w:rsidRPr="00182038" w:rsidRDefault="000351C2"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stwierdzenia, w trakcie odbioru końcowego, wad  i usterek Przedmiotu umowy (wykonanie Przedmiotu umowy niezgodnie z dokumentacją, sztuka budowlaną lub normami), które nie są o charakterze istotnym, to jest nie uniemożliwiają użytkowanie Przedmiotu umowy zgodnie z przeznaczeniem oraz nadają się do usunięcia Zamawiający dokona odbioru końcowego, a </w:t>
      </w:r>
      <w:r w:rsidRPr="00182038">
        <w:rPr>
          <w:rFonts w:ascii="Arial" w:eastAsia="MS Mincho" w:hAnsi="Arial" w:cs="Arial"/>
          <w:sz w:val="24"/>
          <w:szCs w:val="24"/>
          <w:lang w:eastAsia="pl-PL"/>
        </w:rPr>
        <w:t>stwierdzone wady i usterki zostaną odnotowane w protokole odbioru końcowego</w:t>
      </w:r>
      <w:r w:rsidRPr="00182038">
        <w:rPr>
          <w:rFonts w:ascii="Arial" w:eastAsia="Times New Roman" w:hAnsi="Arial" w:cs="Arial"/>
          <w:kern w:val="1"/>
          <w:sz w:val="24"/>
          <w:szCs w:val="24"/>
          <w:lang w:eastAsia="pl-PL"/>
        </w:rPr>
        <w:t xml:space="preserve"> i strony ustalą w tym protokole odbioru końcowego termin ich usunięcia z uwzględnieniem czasu niezbędnego na wykonanie prac z tym związanych. Jeśli stwierdzone wady będą miały charakter istotny (tj. będą uniemożliwiały użytkowanie Przedmiotu umowy zgodnie z przeznaczeniem) lecz nadawały się będą do usunięcia, Zamawiający może wstrzymać się z odbiorem do czasu usunięcia takich wad (zgodnie z lit. </w:t>
      </w:r>
      <w:r w:rsidR="00DF2C8C" w:rsidRPr="00182038">
        <w:rPr>
          <w:rFonts w:ascii="Arial" w:eastAsia="Times New Roman" w:hAnsi="Arial" w:cs="Arial"/>
          <w:kern w:val="1"/>
          <w:sz w:val="24"/>
          <w:szCs w:val="24"/>
          <w:lang w:eastAsia="pl-PL"/>
        </w:rPr>
        <w:t>g</w:t>
      </w:r>
      <w:r w:rsidRPr="00182038">
        <w:rPr>
          <w:rFonts w:ascii="Arial" w:eastAsia="Times New Roman" w:hAnsi="Arial" w:cs="Arial"/>
          <w:kern w:val="1"/>
          <w:sz w:val="24"/>
          <w:szCs w:val="24"/>
          <w:lang w:eastAsia="pl-PL"/>
        </w:rPr>
        <w:t>) powyżej). Stwierdzone wady istotne zostaną odnotowane w protokole wad, a strony w protokole tym ustalą również termin usunięcia takich wad istotnych z uwzględnieniem czasu niezbędnego na wykonanie prac z tym związanych. Wyznaczenie terminu usunięcia wad istotnych nie oznacza przedłużenia terminu wykonania robót budowlanych, o którym mowa w § 4 ust. 1 pkt 2. W takiej sytuacji Wykonawca zobowiązany jest do zdemontowania wadliwie wykonanej części, elementu i do wykonania jej ponownie bez wad, bez dodatkowego wynagrodzenia.</w:t>
      </w:r>
      <w:r w:rsidRPr="00182038">
        <w:rPr>
          <w:rFonts w:ascii="Arial" w:eastAsia="Times New Roman" w:hAnsi="Arial" w:cs="Arial"/>
          <w:sz w:val="24"/>
          <w:szCs w:val="24"/>
          <w:lang w:eastAsia="pl-PL"/>
        </w:rPr>
        <w:t xml:space="preserve"> Wykonawca zobowiązany jest do zawiadomienia </w:t>
      </w:r>
      <w:r w:rsidRPr="00182038">
        <w:rPr>
          <w:rFonts w:ascii="Arial" w:eastAsia="Times New Roman" w:hAnsi="Arial" w:cs="Arial"/>
          <w:sz w:val="24"/>
          <w:szCs w:val="24"/>
          <w:lang w:eastAsia="pl-PL"/>
        </w:rPr>
        <w:lastRenderedPageBreak/>
        <w:t xml:space="preserve">Zamawiającego (Inspektora Nadzoru) o usunięciu wad istotnych z prośbą o wyznaczenie terminu na dokonanie odbioru końcowego, w tym odbioru robót zakwestionowanych uprzednio jako wadliwych. </w:t>
      </w:r>
      <w:r w:rsidRPr="00182038">
        <w:rPr>
          <w:rFonts w:ascii="Arial" w:eastAsia="Times New Roman" w:hAnsi="Arial" w:cs="Arial"/>
          <w:kern w:val="1"/>
          <w:sz w:val="24"/>
          <w:szCs w:val="24"/>
          <w:lang w:eastAsia="pl-PL"/>
        </w:rPr>
        <w:t>Ponowne przystąpienie do odbioru końcowego przez Zamawiającego, nastąpi w ciągu 3 dni roboczych od daty ponownego zgłoszenia przez Wykonawcę gotowości do odbioru. Zamawiający dokona odbioru końcowego w przypadku stwierdzenia</w:t>
      </w:r>
      <w:r w:rsidRPr="00182038">
        <w:rPr>
          <w:rFonts w:ascii="Arial" w:eastAsia="MS Mincho" w:hAnsi="Arial" w:cs="Arial"/>
          <w:sz w:val="24"/>
          <w:szCs w:val="24"/>
          <w:lang w:eastAsia="pl-PL"/>
        </w:rPr>
        <w:t xml:space="preserve"> usunięcia przez Wykonawcę wszystkich wad istotnych wymienionych w protokole wad.</w:t>
      </w:r>
      <w:r w:rsidR="00F52CCF" w:rsidRPr="00182038">
        <w:rPr>
          <w:rFonts w:ascii="Arial" w:eastAsia="Times New Roman" w:hAnsi="Arial" w:cs="Arial"/>
          <w:kern w:val="1"/>
          <w:sz w:val="24"/>
          <w:szCs w:val="24"/>
          <w:lang w:eastAsia="pl-PL"/>
        </w:rPr>
        <w:t xml:space="preserve"> </w:t>
      </w:r>
    </w:p>
    <w:p w14:paraId="2865B9F2"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gdy w toku czynności odbioru końcowego zostaną stwierdzone  wady (wykonanie Przedmiotu umowy niezgodnie z dokumentacją, sztuka budowlaną lub normami) , które nie nadają się do usunięcia to wówczas:</w:t>
      </w:r>
    </w:p>
    <w:p w14:paraId="619B481D" w14:textId="77777777" w:rsidR="00F52CCF" w:rsidRPr="00182038" w:rsidRDefault="00F52CCF" w:rsidP="00620CD6">
      <w:pPr>
        <w:numPr>
          <w:ilvl w:val="1"/>
          <w:numId w:val="6"/>
        </w:numPr>
        <w:spacing w:after="0" w:line="240" w:lineRule="auto"/>
        <w:ind w:left="21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14:paraId="1D2A5A27" w14:textId="77777777" w:rsidR="00F52CCF" w:rsidRPr="00182038" w:rsidRDefault="00F52CCF" w:rsidP="00620CD6">
      <w:pPr>
        <w:numPr>
          <w:ilvl w:val="1"/>
          <w:numId w:val="6"/>
        </w:numPr>
        <w:spacing w:after="0" w:line="240" w:lineRule="auto"/>
        <w:ind w:left="21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prac  powodujących, że Przedmiot umowy będzie nadawał się do użytkowania. </w:t>
      </w:r>
    </w:p>
    <w:p w14:paraId="7CD146EE"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 xml:space="preserve">Dokonanie przez Zamawiającego odbioru końcowego zostanie potwierdzone </w:t>
      </w:r>
      <w:r w:rsidRPr="00182038">
        <w:rPr>
          <w:rFonts w:ascii="Arial" w:eastAsia="MS Mincho" w:hAnsi="Arial" w:cs="Arial"/>
          <w:b/>
          <w:sz w:val="24"/>
          <w:szCs w:val="24"/>
          <w:u w:val="single"/>
          <w:lang w:eastAsia="pl-PL"/>
        </w:rPr>
        <w:t>w protokole odbioru końcowego</w:t>
      </w:r>
      <w:r w:rsidR="00534C65" w:rsidRPr="00182038">
        <w:rPr>
          <w:rFonts w:ascii="Arial" w:eastAsia="MS Mincho" w:hAnsi="Arial" w:cs="Arial"/>
          <w:b/>
          <w:sz w:val="24"/>
          <w:szCs w:val="24"/>
          <w:u w:val="single"/>
          <w:lang w:eastAsia="pl-PL"/>
        </w:rPr>
        <w:t xml:space="preserve"> </w:t>
      </w:r>
      <w:r w:rsidR="00582E47" w:rsidRPr="00182038">
        <w:rPr>
          <w:rFonts w:ascii="Arial" w:eastAsia="MS Mincho" w:hAnsi="Arial" w:cs="Arial"/>
          <w:b/>
          <w:sz w:val="24"/>
          <w:szCs w:val="24"/>
          <w:u w:val="single"/>
          <w:lang w:eastAsia="pl-PL"/>
        </w:rPr>
        <w:t>.</w:t>
      </w:r>
    </w:p>
    <w:p w14:paraId="039B2495"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Jeżeli odbiór końcowy robót budowlanych zakończy się po upływie terminu określonego </w:t>
      </w:r>
      <w:r w:rsidRPr="00182038">
        <w:rPr>
          <w:rFonts w:ascii="Arial" w:eastAsia="Times New Roman" w:hAnsi="Arial" w:cs="Arial"/>
          <w:kern w:val="1"/>
          <w:sz w:val="24"/>
          <w:szCs w:val="24"/>
          <w:lang w:eastAsia="pl-PL"/>
        </w:rPr>
        <w:t xml:space="preserve">w § 4 ust. 1 pkt </w:t>
      </w:r>
      <w:r w:rsidR="006C2202" w:rsidRPr="00182038">
        <w:rPr>
          <w:rFonts w:ascii="Arial" w:eastAsia="Times New Roman" w:hAnsi="Arial" w:cs="Arial"/>
          <w:kern w:val="1"/>
          <w:sz w:val="24"/>
          <w:szCs w:val="24"/>
          <w:lang w:eastAsia="pl-PL"/>
        </w:rPr>
        <w:t>2</w:t>
      </w:r>
      <w:r w:rsidRPr="00182038">
        <w:rPr>
          <w:rFonts w:ascii="Arial" w:eastAsia="Times New Roman" w:hAnsi="Arial" w:cs="Arial"/>
          <w:kern w:val="1"/>
          <w:sz w:val="24"/>
          <w:szCs w:val="24"/>
          <w:lang w:eastAsia="pl-PL"/>
        </w:rPr>
        <w:t>wskutek niedochowania przez Wykonawcę obowiązku określonego w ppkt c powyżej lub w przypadku stwierdzenia przez Zamawiającego w trakcie przeprowadzania odbioru końcowego wad</w:t>
      </w:r>
      <w:r w:rsidR="000351C2" w:rsidRPr="00182038">
        <w:rPr>
          <w:rFonts w:ascii="Arial" w:eastAsia="Times New Roman" w:hAnsi="Arial" w:cs="Arial"/>
          <w:kern w:val="1"/>
          <w:sz w:val="24"/>
          <w:szCs w:val="24"/>
          <w:lang w:eastAsia="pl-PL"/>
        </w:rPr>
        <w:t xml:space="preserve"> istotnych</w:t>
      </w:r>
      <w:r w:rsidRPr="00182038">
        <w:rPr>
          <w:rFonts w:ascii="Arial" w:eastAsia="Times New Roman" w:hAnsi="Arial" w:cs="Arial"/>
          <w:kern w:val="1"/>
          <w:sz w:val="24"/>
          <w:szCs w:val="24"/>
          <w:lang w:eastAsia="pl-PL"/>
        </w:rPr>
        <w:t xml:space="preserve"> Przedmiotu umowy lub braku gotowości do odbioru</w:t>
      </w:r>
      <w:r w:rsidRPr="00182038">
        <w:rPr>
          <w:rFonts w:ascii="Arial" w:eastAsia="Times New Roman" w:hAnsi="Arial" w:cs="Arial"/>
          <w:sz w:val="24"/>
          <w:szCs w:val="24"/>
          <w:lang w:eastAsia="pl-PL"/>
        </w:rPr>
        <w:t>, to w takim przypadku termin wykonania robót budowlanych,</w:t>
      </w:r>
      <w:r w:rsidRPr="00182038">
        <w:rPr>
          <w:rFonts w:ascii="Arial" w:eastAsia="Times New Roman" w:hAnsi="Arial" w:cs="Arial"/>
          <w:b/>
          <w:sz w:val="24"/>
          <w:szCs w:val="24"/>
          <w:lang w:eastAsia="pl-PL"/>
        </w:rPr>
        <w:t xml:space="preserve"> </w:t>
      </w:r>
      <w:r w:rsidRPr="00182038">
        <w:rPr>
          <w:rFonts w:ascii="Arial" w:eastAsia="Times New Roman" w:hAnsi="Arial" w:cs="Arial"/>
          <w:kern w:val="1"/>
          <w:sz w:val="24"/>
          <w:szCs w:val="24"/>
          <w:lang w:eastAsia="pl-PL"/>
        </w:rPr>
        <w:t xml:space="preserve">o którym mowa w § 4 ust. 1 pkt 2 </w:t>
      </w:r>
      <w:r w:rsidRPr="00182038">
        <w:rPr>
          <w:rFonts w:ascii="Arial" w:eastAsia="Times New Roman" w:hAnsi="Arial" w:cs="Arial"/>
          <w:sz w:val="24"/>
          <w:szCs w:val="24"/>
          <w:lang w:eastAsia="pl-PL"/>
        </w:rPr>
        <w:t xml:space="preserve">nie został przez Wykonawcę dochowany, </w:t>
      </w:r>
      <w:r w:rsidRPr="00182038">
        <w:rPr>
          <w:rFonts w:ascii="Arial" w:eastAsia="Times New Roman" w:hAnsi="Arial" w:cs="Arial"/>
          <w:kern w:val="1"/>
          <w:sz w:val="24"/>
          <w:szCs w:val="24"/>
          <w:lang w:eastAsia="pl-PL"/>
        </w:rPr>
        <w:t xml:space="preserve">a Zamawiający zachowuje prawo do naliczenia kar umownych za zwłokę w wykonaniu robót budowlanych, o których mowa  w § 17 ust. 2 pkt 2 </w:t>
      </w:r>
      <w:r w:rsidRPr="00182038">
        <w:rPr>
          <w:rFonts w:ascii="Arial" w:eastAsia="Times New Roman" w:hAnsi="Arial" w:cs="Arial"/>
          <w:sz w:val="24"/>
          <w:szCs w:val="24"/>
          <w:lang w:eastAsia="pl-PL"/>
        </w:rPr>
        <w:t>niniejszej umowy.</w:t>
      </w:r>
    </w:p>
    <w:p w14:paraId="71D70F04"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końcowy potwierdza wykonanie i zakończenie realizacji Przedmiotu umowy.</w:t>
      </w:r>
    </w:p>
    <w:p w14:paraId="6267F0B5"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Bieg terminów dla dochodzenia uprawnień z tytułu rękojmi bądź gwarancji rozpoczyna się z chwilą dokonania przez Zamawiającego odbioru końcowego robót.</w:t>
      </w:r>
    </w:p>
    <w:p w14:paraId="488A2B17" w14:textId="77777777" w:rsidR="004A2BF4" w:rsidRPr="00182038" w:rsidRDefault="00F52CCF" w:rsidP="004A2BF4">
      <w:pPr>
        <w:numPr>
          <w:ilvl w:val="0"/>
          <w:numId w:val="6"/>
        </w:numPr>
        <w:spacing w:after="0" w:line="240" w:lineRule="auto"/>
        <w:ind w:left="1440" w:hanging="360"/>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Dokonanie przez Zamawiającego  odbioru końcowego Przedmiotu umowy stanowi podstawę do dokonania końcowego rozliczenia finansowego z Wykonawcą</w:t>
      </w:r>
      <w:r w:rsidR="004A2BF4" w:rsidRPr="00182038">
        <w:rPr>
          <w:rFonts w:ascii="Arial" w:eastAsia="Times New Roman" w:hAnsi="Arial" w:cs="Arial"/>
          <w:kern w:val="1"/>
          <w:sz w:val="24"/>
          <w:szCs w:val="24"/>
          <w:lang w:eastAsia="pl-PL"/>
        </w:rPr>
        <w:t>.</w:t>
      </w:r>
    </w:p>
    <w:p w14:paraId="77A3FB4D" w14:textId="0D94F177" w:rsidR="00F52CCF" w:rsidRPr="00203395" w:rsidRDefault="00F52CCF" w:rsidP="00203395">
      <w:pPr>
        <w:pStyle w:val="Akapitzlist"/>
        <w:numPr>
          <w:ilvl w:val="0"/>
          <w:numId w:val="23"/>
        </w:numPr>
        <w:jc w:val="both"/>
        <w:rPr>
          <w:rFonts w:ascii="Arial" w:hAnsi="Arial" w:cs="Arial"/>
          <w:b/>
          <w:kern w:val="1"/>
        </w:rPr>
      </w:pPr>
      <w:r w:rsidRPr="00203395">
        <w:rPr>
          <w:rFonts w:ascii="Arial" w:hAnsi="Arial" w:cs="Arial"/>
          <w:b/>
          <w:kern w:val="1"/>
          <w:u w:val="single"/>
        </w:rPr>
        <w:t>W odniesieniu do odbiorów gwarancyjnych:</w:t>
      </w:r>
    </w:p>
    <w:p w14:paraId="68ECB307" w14:textId="77777777"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odbiory gwarancyjne</w:t>
      </w:r>
      <w:r w:rsidR="00534C65"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przeprowadzane są komisyjnie przy udziale upoważnionych przedstawicieli Zamawiającego i Wykonawcy i polegają na ocenie robót związanych z usunięciem wad ujawnionych w okresie rękojmi lub gwarancji jakości. </w:t>
      </w:r>
    </w:p>
    <w:p w14:paraId="5B9D0FB3" w14:textId="77777777"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odbiory gwarancyjne potwierdzone są protokołem sporządzanym w trakcie przeglądu po usunięciu wad ujawnionych w okresie rękojmi lub gwarancji,</w:t>
      </w:r>
    </w:p>
    <w:p w14:paraId="33701F0B" w14:textId="77777777"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 xml:space="preserve">oprócz odbiorów gwarancyjnych związanych z usunięciem wad ujawnionych w okresie rękojmi lub gwarancji jakości, o których mowa w powyżej w pkt a i pkt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 do czasu upływu terminu gwarancji lub rękojmi (w zależności od tego, które zdarzenie wystąpi później), przy czym ostatni przegląd gwarancyjny przeprowadza się nie później niż 2 miesiące przed upływem terminów gwarancji i rękojmi. </w:t>
      </w:r>
    </w:p>
    <w:p w14:paraId="6F63BABE" w14:textId="77777777"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15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15 niniejszej Umowy.</w:t>
      </w:r>
    </w:p>
    <w:p w14:paraId="5FFFEB61" w14:textId="77777777" w:rsidR="00F52CCF" w:rsidRPr="00182038" w:rsidRDefault="00F52CCF">
      <w:pPr>
        <w:spacing w:after="0" w:line="240" w:lineRule="auto"/>
        <w:ind w:left="1440"/>
        <w:jc w:val="both"/>
        <w:rPr>
          <w:rFonts w:ascii="Arial" w:eastAsia="Times New Roman" w:hAnsi="Arial" w:cs="Arial"/>
          <w:kern w:val="1"/>
          <w:sz w:val="24"/>
          <w:szCs w:val="24"/>
          <w:lang w:eastAsia="pl-PL"/>
        </w:rPr>
      </w:pPr>
    </w:p>
    <w:p w14:paraId="77F5D8DA"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lang w:eastAsia="pl-PL"/>
        </w:rPr>
      </w:pPr>
      <w:r w:rsidRPr="00182038">
        <w:rPr>
          <w:rFonts w:ascii="Arial" w:eastAsia="Times New Roman" w:hAnsi="Arial" w:cs="Arial"/>
          <w:b/>
          <w:kern w:val="1"/>
          <w:sz w:val="24"/>
          <w:szCs w:val="24"/>
          <w:u w:val="single"/>
          <w:lang w:eastAsia="pl-PL"/>
        </w:rPr>
        <w:t>W odniesieniu do odbioru pogwarancyjnego:</w:t>
      </w:r>
    </w:p>
    <w:p w14:paraId="2D8D23A0" w14:textId="77777777" w:rsidR="00F52CCF" w:rsidRPr="00182038" w:rsidRDefault="00F52CCF" w:rsidP="00620CD6">
      <w:pPr>
        <w:numPr>
          <w:ilvl w:val="0"/>
          <w:numId w:val="3"/>
        </w:numPr>
        <w:spacing w:after="20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pogwarancyjny</w:t>
      </w:r>
      <w:r w:rsidR="00534C65"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dokonywany jest po upływie okresu rękojmi i gwarancji i służy potwierdzeniu usunięcia wszystkich wad ujawnionych w okresie rękojmi i gwarancji. W przypadku nie usunięcia wad stwierdzonych w trakcie przeglądów  gwarancyjnych  lub zgłoszonych  w okresie rękojmi i gwarancji, zakończenie czynności odbioru pogwarancyjnego następuje po usunięciu wszystkich wad zgłoszonych lub stwierdzonych w okresie gwarancji lub rękojmi.</w:t>
      </w:r>
    </w:p>
    <w:p w14:paraId="1A9C717E" w14:textId="77777777" w:rsidR="00F52CCF" w:rsidRPr="00182038" w:rsidRDefault="00F52CCF" w:rsidP="00620CD6">
      <w:pPr>
        <w:numPr>
          <w:ilvl w:val="0"/>
          <w:numId w:val="3"/>
        </w:numPr>
        <w:spacing w:after="20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pogwarancyjny jest dokonywany przez Zamawiającego przy udziale Wykonawcy. Z odbioru pogwarancyjnego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7EBAA35F" w14:textId="609AF9E3" w:rsidR="00F52CCF" w:rsidRDefault="00F52CCF">
      <w:pPr>
        <w:rPr>
          <w:rFonts w:ascii="Arial" w:eastAsia="MS Mincho" w:hAnsi="Arial" w:cs="Arial"/>
          <w:b/>
          <w:sz w:val="24"/>
          <w:szCs w:val="24"/>
          <w:lang w:eastAsia="pl-PL"/>
        </w:rPr>
      </w:pPr>
    </w:p>
    <w:p w14:paraId="3471575A" w14:textId="77777777" w:rsidR="00DC34EF" w:rsidRPr="00182038" w:rsidRDefault="00DC34EF">
      <w:pPr>
        <w:rPr>
          <w:rFonts w:ascii="Arial" w:eastAsia="MS Mincho" w:hAnsi="Arial" w:cs="Arial"/>
          <w:b/>
          <w:sz w:val="24"/>
          <w:szCs w:val="24"/>
          <w:lang w:eastAsia="pl-PL"/>
        </w:rPr>
      </w:pPr>
    </w:p>
    <w:p w14:paraId="591A60FB" w14:textId="77777777" w:rsidR="00F52CCF" w:rsidRPr="00182038" w:rsidRDefault="00F52CCF" w:rsidP="002B74CF">
      <w:pPr>
        <w:spacing w:after="0" w:line="240" w:lineRule="auto"/>
        <w:contextualSpacing/>
        <w:jc w:val="center"/>
        <w:rPr>
          <w:rFonts w:ascii="Arial" w:eastAsia="MS Mincho" w:hAnsi="Arial" w:cs="Arial"/>
          <w:b/>
          <w:sz w:val="24"/>
          <w:szCs w:val="24"/>
          <w:lang w:eastAsia="pl-PL"/>
        </w:rPr>
      </w:pPr>
      <w:r w:rsidRPr="00182038">
        <w:rPr>
          <w:rFonts w:ascii="Arial" w:eastAsia="MS Mincho" w:hAnsi="Arial" w:cs="Arial"/>
          <w:b/>
          <w:sz w:val="24"/>
          <w:szCs w:val="24"/>
          <w:lang w:eastAsia="pl-PL"/>
        </w:rPr>
        <w:t>§ 6</w:t>
      </w:r>
    </w:p>
    <w:p w14:paraId="6407658F" w14:textId="77777777" w:rsidR="00F52CCF" w:rsidRPr="00182038" w:rsidRDefault="00F52CCF" w:rsidP="002B74CF">
      <w:pPr>
        <w:spacing w:before="240" w:after="0" w:line="240" w:lineRule="auto"/>
        <w:contextualSpacing/>
        <w:jc w:val="center"/>
        <w:rPr>
          <w:rFonts w:ascii="Arial" w:eastAsia="MS Mincho" w:hAnsi="Arial" w:cs="Arial"/>
          <w:b/>
          <w:sz w:val="24"/>
          <w:szCs w:val="24"/>
          <w:lang w:eastAsia="pl-PL"/>
        </w:rPr>
      </w:pPr>
      <w:r w:rsidRPr="00182038">
        <w:rPr>
          <w:rFonts w:ascii="Arial" w:eastAsia="MS Mincho" w:hAnsi="Arial" w:cs="Arial"/>
          <w:b/>
          <w:sz w:val="24"/>
          <w:szCs w:val="24"/>
          <w:lang w:eastAsia="pl-PL"/>
        </w:rPr>
        <w:t>Wynagrodzenie. Płatności</w:t>
      </w:r>
    </w:p>
    <w:p w14:paraId="0ACFF9C4" w14:textId="77777777" w:rsidR="00F52CCF" w:rsidRPr="00182038" w:rsidRDefault="00F52CCF" w:rsidP="00620CD6">
      <w:pPr>
        <w:numPr>
          <w:ilvl w:val="0"/>
          <w:numId w:val="14"/>
        </w:numPr>
        <w:tabs>
          <w:tab w:val="left" w:pos="360"/>
          <w:tab w:val="left" w:pos="426"/>
        </w:tabs>
        <w:spacing w:before="240"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za wykonanie pełnego zakresu robót stanowiących Przedmiot umowy otrzyma wynagrodzenie </w:t>
      </w:r>
      <w:r w:rsidRPr="00182038">
        <w:rPr>
          <w:rFonts w:ascii="Arial" w:eastAsia="Times New Roman" w:hAnsi="Arial" w:cs="Arial"/>
          <w:b/>
          <w:kern w:val="1"/>
          <w:sz w:val="24"/>
          <w:szCs w:val="24"/>
          <w:lang w:eastAsia="pl-PL"/>
        </w:rPr>
        <w:t>w kwocie ......................................................... złotych brutto</w:t>
      </w:r>
      <w:r w:rsidRPr="00182038">
        <w:rPr>
          <w:rFonts w:ascii="Arial" w:eastAsia="Times New Roman" w:hAnsi="Arial" w:cs="Arial"/>
          <w:kern w:val="1"/>
          <w:sz w:val="24"/>
          <w:szCs w:val="24"/>
          <w:lang w:eastAsia="pl-PL"/>
        </w:rPr>
        <w:t xml:space="preserve"> (słownie złotych: ...................................................................), w tym należny podatek od towarów i usług VAT, rozliczone na podstawie ilości wykonanych i odebranych robót, na podstawie kosztorysu powykonawczego </w:t>
      </w:r>
      <w:r w:rsidRPr="00182038">
        <w:rPr>
          <w:rFonts w:ascii="Arial" w:eastAsia="Times New Roman" w:hAnsi="Arial" w:cs="Arial"/>
          <w:b/>
          <w:kern w:val="1"/>
          <w:sz w:val="24"/>
          <w:szCs w:val="24"/>
          <w:lang w:eastAsia="pl-PL"/>
        </w:rPr>
        <w:t xml:space="preserve">według </w:t>
      </w:r>
      <w:r w:rsidRPr="00182038">
        <w:rPr>
          <w:rFonts w:ascii="Arial" w:eastAsia="Times New Roman" w:hAnsi="Arial" w:cs="Arial"/>
          <w:b/>
          <w:kern w:val="1"/>
          <w:sz w:val="24"/>
          <w:szCs w:val="24"/>
          <w:lang w:eastAsia="pl-PL"/>
        </w:rPr>
        <w:lastRenderedPageBreak/>
        <w:t>niezmiennych cen jednostkowych określonych</w:t>
      </w:r>
      <w:r w:rsidRPr="00182038">
        <w:rPr>
          <w:rFonts w:ascii="Arial" w:eastAsia="Times New Roman" w:hAnsi="Arial" w:cs="Arial"/>
          <w:kern w:val="1"/>
          <w:sz w:val="24"/>
          <w:szCs w:val="24"/>
          <w:lang w:eastAsia="pl-PL"/>
        </w:rPr>
        <w:t xml:space="preserve"> </w:t>
      </w:r>
      <w:r w:rsidRPr="00182038">
        <w:rPr>
          <w:rFonts w:ascii="Arial" w:eastAsia="Times New Roman" w:hAnsi="Arial" w:cs="Arial"/>
          <w:b/>
          <w:kern w:val="1"/>
          <w:sz w:val="24"/>
          <w:szCs w:val="24"/>
          <w:lang w:eastAsia="pl-PL"/>
        </w:rPr>
        <w:t xml:space="preserve">w kosztorysie ofertowym </w:t>
      </w:r>
      <w:r w:rsidRPr="00182038">
        <w:rPr>
          <w:rFonts w:ascii="Arial" w:eastAsia="Times New Roman" w:hAnsi="Arial" w:cs="Arial"/>
          <w:kern w:val="1"/>
          <w:sz w:val="24"/>
          <w:szCs w:val="24"/>
          <w:lang w:eastAsia="pl-PL"/>
        </w:rPr>
        <w:t xml:space="preserve">stanowiącym </w:t>
      </w:r>
      <w:r w:rsidRPr="00182038">
        <w:rPr>
          <w:rFonts w:ascii="Arial" w:eastAsia="Times New Roman" w:hAnsi="Arial" w:cs="Arial"/>
          <w:b/>
          <w:kern w:val="1"/>
          <w:sz w:val="24"/>
          <w:szCs w:val="24"/>
          <w:lang w:eastAsia="pl-PL"/>
        </w:rPr>
        <w:t>załącznik nr 4</w:t>
      </w:r>
      <w:r w:rsidRPr="00182038">
        <w:rPr>
          <w:rFonts w:ascii="Arial" w:eastAsia="Times New Roman" w:hAnsi="Arial" w:cs="Arial"/>
          <w:kern w:val="1"/>
          <w:sz w:val="24"/>
          <w:szCs w:val="24"/>
          <w:lang w:eastAsia="pl-PL"/>
        </w:rPr>
        <w:t xml:space="preserve"> do niniejszej Umowy</w:t>
      </w:r>
      <w:r w:rsidR="00F56F6A" w:rsidRPr="00182038">
        <w:rPr>
          <w:rFonts w:ascii="Arial" w:eastAsia="Times New Roman" w:hAnsi="Arial" w:cs="Arial"/>
          <w:kern w:val="1"/>
          <w:sz w:val="24"/>
          <w:szCs w:val="24"/>
          <w:lang w:eastAsia="pl-PL"/>
        </w:rPr>
        <w:t>,</w:t>
      </w:r>
      <w:r w:rsidRPr="00182038">
        <w:rPr>
          <w:rFonts w:ascii="Arial" w:eastAsia="Times New Roman" w:hAnsi="Arial" w:cs="Arial"/>
          <w:kern w:val="1"/>
          <w:sz w:val="24"/>
          <w:szCs w:val="24"/>
          <w:lang w:eastAsia="pl-PL"/>
        </w:rPr>
        <w:t xml:space="preserve"> </w:t>
      </w:r>
    </w:p>
    <w:p w14:paraId="67AD8D5F" w14:textId="77777777" w:rsidR="00F52CCF" w:rsidRPr="00182038"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Strony ustalają, że obowiązującą ich formą wynagrodzenia jest </w:t>
      </w:r>
      <w:r w:rsidRPr="00182038">
        <w:rPr>
          <w:rFonts w:ascii="Arial" w:eastAsia="Times New Roman" w:hAnsi="Arial" w:cs="Arial"/>
          <w:b/>
          <w:sz w:val="24"/>
          <w:szCs w:val="24"/>
          <w:lang w:eastAsia="pl-PL"/>
        </w:rPr>
        <w:t>wynagrodzenie kosztorysowe</w:t>
      </w:r>
      <w:r w:rsidRPr="00182038">
        <w:rPr>
          <w:rFonts w:ascii="Arial" w:eastAsia="Times New Roman" w:hAnsi="Arial" w:cs="Arial"/>
          <w:sz w:val="24"/>
          <w:szCs w:val="24"/>
          <w:lang w:eastAsia="pl-PL"/>
        </w:rPr>
        <w:t>. Stawki cen jednostkowych podane przez Wykonawcę w kosztorysie ofertowym nie ulegną zmianie w ciągu realizacji zamówienia.</w:t>
      </w:r>
    </w:p>
    <w:p w14:paraId="0815660F" w14:textId="77777777" w:rsidR="00F52CCF" w:rsidRPr="00182038"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 ostateczną wartość wykonanych robót budowlanych określającą ostateczna wysokość wynagrodzenia Wykonawcy, Strony uznają ilość faktycznie wykonanych robót (przerób) – tj. iloczyn ilości</w:t>
      </w:r>
      <w:r w:rsidR="000351C2" w:rsidRPr="00182038">
        <w:rPr>
          <w:rFonts w:ascii="Arial" w:eastAsia="Times New Roman" w:hAnsi="Arial" w:cs="Arial"/>
          <w:sz w:val="24"/>
          <w:szCs w:val="24"/>
          <w:lang w:eastAsia="pl-PL"/>
        </w:rPr>
        <w:t xml:space="preserve"> wykonanych</w:t>
      </w:r>
      <w:r w:rsidRPr="00182038">
        <w:rPr>
          <w:rFonts w:ascii="Arial" w:eastAsia="Times New Roman" w:hAnsi="Arial" w:cs="Arial"/>
          <w:sz w:val="24"/>
          <w:szCs w:val="24"/>
          <w:lang w:eastAsia="pl-PL"/>
        </w:rPr>
        <w:t xml:space="preserve"> i odebranych robót budowlanych, ustalonych na podstawie sprawdzonych i zatwierdzonych przez Inspektora nadzoru obmiarów i odpowiadających im określonych Umową i Ofertą cen jednostkowych zawartych w kosztorysie ofertowym.</w:t>
      </w:r>
    </w:p>
    <w:p w14:paraId="37F8FA2F" w14:textId="77777777" w:rsidR="00F52CCF" w:rsidRPr="00182038"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14:paraId="65A2A168" w14:textId="77777777" w:rsidR="00F52CCF" w:rsidRPr="00182038" w:rsidRDefault="00F52CCF" w:rsidP="00620CD6">
      <w:pPr>
        <w:numPr>
          <w:ilvl w:val="1"/>
          <w:numId w:val="23"/>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zmniejszenia wynagrodzenia określonego w ust. 1, wynikające z rzeczywistego przerobu przyjmuje się do rozliczenia zgodnie z obmiarem i nie wymaga to sporządzenia aneksu.</w:t>
      </w:r>
    </w:p>
    <w:p w14:paraId="2B1705CC" w14:textId="77777777" w:rsidR="00F52CCF" w:rsidRPr="00182038" w:rsidRDefault="00F52CCF" w:rsidP="00620CD6">
      <w:pPr>
        <w:numPr>
          <w:ilvl w:val="1"/>
          <w:numId w:val="23"/>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zwiększenia wynagrodzenia określonego w ust. 1, zmiana wynagrodzenia wymaga formy pisemnego aneksu pod rygorem nieważności</w:t>
      </w:r>
    </w:p>
    <w:p w14:paraId="2D4635FB" w14:textId="77777777"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spacing w:val="-1"/>
          <w:sz w:val="24"/>
          <w:szCs w:val="24"/>
          <w:lang w:eastAsia="pl-PL"/>
        </w:rPr>
        <w:t>Rozliczenie i wypłata wynagrodzenia Wykonawcy</w:t>
      </w:r>
      <w:r w:rsidRPr="00182038">
        <w:rPr>
          <w:rFonts w:ascii="Arial" w:eastAsia="Times New Roman" w:hAnsi="Arial" w:cs="Arial"/>
          <w:sz w:val="24"/>
          <w:szCs w:val="24"/>
          <w:lang w:eastAsia="pl-PL"/>
        </w:rPr>
        <w:t xml:space="preserve"> </w:t>
      </w:r>
      <w:r w:rsidRPr="00182038">
        <w:rPr>
          <w:rFonts w:ascii="Arial" w:eastAsia="Times New Roman" w:hAnsi="Arial" w:cs="Arial"/>
          <w:spacing w:val="-2"/>
          <w:sz w:val="24"/>
          <w:szCs w:val="24"/>
          <w:lang w:eastAsia="pl-PL"/>
        </w:rPr>
        <w:t>z</w:t>
      </w:r>
      <w:r w:rsidRPr="00182038">
        <w:rPr>
          <w:rFonts w:ascii="Arial" w:eastAsia="Times New Roman" w:hAnsi="Arial" w:cs="Arial"/>
          <w:sz w:val="24"/>
          <w:szCs w:val="24"/>
          <w:lang w:eastAsia="pl-PL"/>
        </w:rPr>
        <w:t>a w</w:t>
      </w:r>
      <w:r w:rsidRPr="00182038">
        <w:rPr>
          <w:rFonts w:ascii="Arial" w:eastAsia="Times New Roman" w:hAnsi="Arial" w:cs="Arial"/>
          <w:spacing w:val="-2"/>
          <w:sz w:val="24"/>
          <w:szCs w:val="24"/>
          <w:lang w:eastAsia="pl-PL"/>
        </w:rPr>
        <w:t>y</w:t>
      </w:r>
      <w:r w:rsidRPr="00182038">
        <w:rPr>
          <w:rFonts w:ascii="Arial" w:eastAsia="Times New Roman" w:hAnsi="Arial" w:cs="Arial"/>
          <w:sz w:val="24"/>
          <w:szCs w:val="24"/>
          <w:lang w:eastAsia="pl-PL"/>
        </w:rPr>
        <w:t>k</w:t>
      </w:r>
      <w:r w:rsidRPr="00182038">
        <w:rPr>
          <w:rFonts w:ascii="Arial" w:eastAsia="Times New Roman" w:hAnsi="Arial" w:cs="Arial"/>
          <w:spacing w:val="1"/>
          <w:sz w:val="24"/>
          <w:szCs w:val="24"/>
          <w:lang w:eastAsia="pl-PL"/>
        </w:rPr>
        <w:t>onan</w:t>
      </w:r>
      <w:r w:rsidRPr="00182038">
        <w:rPr>
          <w:rFonts w:ascii="Arial" w:eastAsia="Times New Roman" w:hAnsi="Arial" w:cs="Arial"/>
          <w:sz w:val="24"/>
          <w:szCs w:val="24"/>
          <w:lang w:eastAsia="pl-PL"/>
        </w:rPr>
        <w:t xml:space="preserve">ie </w:t>
      </w:r>
      <w:r w:rsidRPr="00182038">
        <w:rPr>
          <w:rFonts w:ascii="Arial" w:eastAsia="Times New Roman" w:hAnsi="Arial" w:cs="Arial"/>
          <w:spacing w:val="1"/>
          <w:sz w:val="24"/>
          <w:szCs w:val="24"/>
          <w:lang w:eastAsia="pl-PL"/>
        </w:rPr>
        <w:t>P</w:t>
      </w:r>
      <w:r w:rsidRPr="00182038">
        <w:rPr>
          <w:rFonts w:ascii="Arial" w:eastAsia="Times New Roman" w:hAnsi="Arial" w:cs="Arial"/>
          <w:spacing w:val="-1"/>
          <w:sz w:val="24"/>
          <w:szCs w:val="24"/>
          <w:lang w:eastAsia="pl-PL"/>
        </w:rPr>
        <w:t>r</w:t>
      </w:r>
      <w:r w:rsidRPr="00182038">
        <w:rPr>
          <w:rFonts w:ascii="Arial" w:eastAsia="Times New Roman" w:hAnsi="Arial" w:cs="Arial"/>
          <w:spacing w:val="-2"/>
          <w:sz w:val="24"/>
          <w:szCs w:val="24"/>
          <w:lang w:eastAsia="pl-PL"/>
        </w:rPr>
        <w:t>z</w:t>
      </w:r>
      <w:r w:rsidRPr="00182038">
        <w:rPr>
          <w:rFonts w:ascii="Arial" w:eastAsia="Times New Roman" w:hAnsi="Arial" w:cs="Arial"/>
          <w:spacing w:val="1"/>
          <w:sz w:val="24"/>
          <w:szCs w:val="24"/>
          <w:lang w:eastAsia="pl-PL"/>
        </w:rPr>
        <w:t>ed</w:t>
      </w:r>
      <w:r w:rsidRPr="00182038">
        <w:rPr>
          <w:rFonts w:ascii="Arial" w:eastAsia="Times New Roman" w:hAnsi="Arial" w:cs="Arial"/>
          <w:spacing w:val="2"/>
          <w:sz w:val="24"/>
          <w:szCs w:val="24"/>
          <w:lang w:eastAsia="pl-PL"/>
        </w:rPr>
        <w:t>m</w:t>
      </w:r>
      <w:r w:rsidRPr="00182038">
        <w:rPr>
          <w:rFonts w:ascii="Arial" w:eastAsia="Times New Roman" w:hAnsi="Arial" w:cs="Arial"/>
          <w:sz w:val="24"/>
          <w:szCs w:val="24"/>
          <w:lang w:eastAsia="pl-PL"/>
        </w:rPr>
        <w:t>i</w:t>
      </w:r>
      <w:r w:rsidRPr="00182038">
        <w:rPr>
          <w:rFonts w:ascii="Arial" w:eastAsia="Times New Roman" w:hAnsi="Arial" w:cs="Arial"/>
          <w:spacing w:val="1"/>
          <w:sz w:val="24"/>
          <w:szCs w:val="24"/>
          <w:lang w:eastAsia="pl-PL"/>
        </w:rPr>
        <w:t>ot</w:t>
      </w:r>
      <w:r w:rsidRPr="00182038">
        <w:rPr>
          <w:rFonts w:ascii="Arial" w:eastAsia="Times New Roman" w:hAnsi="Arial" w:cs="Arial"/>
          <w:sz w:val="24"/>
          <w:szCs w:val="24"/>
          <w:lang w:eastAsia="pl-PL"/>
        </w:rPr>
        <w:t xml:space="preserve">u </w:t>
      </w:r>
      <w:r w:rsidRPr="00182038">
        <w:rPr>
          <w:rFonts w:ascii="Arial" w:eastAsia="Times New Roman" w:hAnsi="Arial" w:cs="Arial"/>
          <w:spacing w:val="-1"/>
          <w:sz w:val="24"/>
          <w:szCs w:val="24"/>
          <w:lang w:eastAsia="pl-PL"/>
        </w:rPr>
        <w:t>um</w:t>
      </w:r>
      <w:r w:rsidRPr="00182038">
        <w:rPr>
          <w:rFonts w:ascii="Arial" w:eastAsia="Times New Roman" w:hAnsi="Arial" w:cs="Arial"/>
          <w:spacing w:val="1"/>
          <w:sz w:val="24"/>
          <w:szCs w:val="24"/>
          <w:lang w:eastAsia="pl-PL"/>
        </w:rPr>
        <w:t>o</w:t>
      </w:r>
      <w:r w:rsidRPr="00182038">
        <w:rPr>
          <w:rFonts w:ascii="Arial" w:eastAsia="Times New Roman" w:hAnsi="Arial" w:cs="Arial"/>
          <w:sz w:val="24"/>
          <w:szCs w:val="24"/>
          <w:lang w:eastAsia="pl-PL"/>
        </w:rPr>
        <w:t>wy nastąpi na podstawie</w:t>
      </w:r>
      <w:r w:rsidR="00EB17E9" w:rsidRPr="00182038">
        <w:rPr>
          <w:rFonts w:ascii="Arial" w:eastAsia="Times New Roman" w:hAnsi="Arial" w:cs="Arial"/>
          <w:sz w:val="24"/>
          <w:szCs w:val="24"/>
          <w:lang w:eastAsia="pl-PL"/>
        </w:rPr>
        <w:t xml:space="preserve"> faktur</w:t>
      </w:r>
      <w:r w:rsidR="00D74FA3" w:rsidRPr="00182038">
        <w:rPr>
          <w:rFonts w:ascii="Arial" w:eastAsia="Times New Roman" w:hAnsi="Arial" w:cs="Arial"/>
          <w:sz w:val="24"/>
          <w:szCs w:val="24"/>
          <w:lang w:eastAsia="pl-PL"/>
        </w:rPr>
        <w:t>y</w:t>
      </w:r>
      <w:r w:rsidR="00EB17E9" w:rsidRPr="00182038">
        <w:rPr>
          <w:rFonts w:ascii="Arial" w:eastAsia="Times New Roman" w:hAnsi="Arial" w:cs="Arial"/>
          <w:sz w:val="24"/>
          <w:szCs w:val="24"/>
          <w:lang w:eastAsia="pl-PL"/>
        </w:rPr>
        <w:t xml:space="preserve"> częściow</w:t>
      </w:r>
      <w:r w:rsidR="00D74FA3" w:rsidRPr="00182038">
        <w:rPr>
          <w:rFonts w:ascii="Arial" w:eastAsia="Times New Roman" w:hAnsi="Arial" w:cs="Arial"/>
          <w:sz w:val="24"/>
          <w:szCs w:val="24"/>
          <w:lang w:eastAsia="pl-PL"/>
        </w:rPr>
        <w:t>ej</w:t>
      </w:r>
      <w:r w:rsidR="007947CC" w:rsidRPr="00182038">
        <w:rPr>
          <w:rFonts w:ascii="Arial" w:eastAsia="Times New Roman" w:hAnsi="Arial" w:cs="Arial"/>
          <w:sz w:val="24"/>
          <w:szCs w:val="24"/>
          <w:lang w:eastAsia="pl-PL"/>
        </w:rPr>
        <w:t xml:space="preserve"> i</w:t>
      </w:r>
      <w:r w:rsidRPr="00182038">
        <w:rPr>
          <w:rFonts w:ascii="Arial" w:eastAsia="Times New Roman" w:hAnsi="Arial" w:cs="Arial"/>
          <w:sz w:val="24"/>
          <w:szCs w:val="24"/>
          <w:lang w:eastAsia="pl-PL"/>
        </w:rPr>
        <w:t xml:space="preserve"> faktur</w:t>
      </w:r>
      <w:r w:rsidR="00D74FA3" w:rsidRPr="00182038">
        <w:rPr>
          <w:rFonts w:ascii="Arial" w:eastAsia="Times New Roman" w:hAnsi="Arial" w:cs="Arial"/>
          <w:sz w:val="24"/>
          <w:szCs w:val="24"/>
          <w:lang w:eastAsia="pl-PL"/>
        </w:rPr>
        <w:t>y</w:t>
      </w:r>
      <w:r w:rsidRPr="00182038">
        <w:rPr>
          <w:rFonts w:ascii="Arial" w:eastAsia="Times New Roman" w:hAnsi="Arial" w:cs="Arial"/>
          <w:sz w:val="24"/>
          <w:szCs w:val="24"/>
          <w:lang w:eastAsia="pl-PL"/>
        </w:rPr>
        <w:t xml:space="preserve"> końcow</w:t>
      </w:r>
      <w:r w:rsidR="00D74FA3" w:rsidRPr="00182038">
        <w:rPr>
          <w:rFonts w:ascii="Arial" w:eastAsia="Times New Roman" w:hAnsi="Arial" w:cs="Arial"/>
          <w:sz w:val="24"/>
          <w:szCs w:val="24"/>
          <w:lang w:eastAsia="pl-PL"/>
        </w:rPr>
        <w:t>ej</w:t>
      </w:r>
      <w:r w:rsidR="00AC3AE1"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wystawionych przez Wykonawcę obejmujących wynagrodzenie za wykonanie robót budowlanych zrealizowanych w ramach Przedmiotu umowy.</w:t>
      </w:r>
    </w:p>
    <w:p w14:paraId="7991B3F9" w14:textId="77777777" w:rsidR="00F52CCF" w:rsidRPr="00182038" w:rsidRDefault="00F52CCF" w:rsidP="00620CD6">
      <w:pPr>
        <w:numPr>
          <w:ilvl w:val="0"/>
          <w:numId w:val="14"/>
        </w:numPr>
        <w:tabs>
          <w:tab w:val="left" w:pos="360"/>
        </w:tabs>
        <w:suppressAutoHyphens/>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Podstawą do wystawienia przez Wykonawcę faktury częściowej i jej zapłaty przez Zamawiającego jest protokół odbioru częściowego robót podpisane przez Inspektora Nadzoru i Kierownika Budowy, </w:t>
      </w:r>
    </w:p>
    <w:p w14:paraId="65B256D5" w14:textId="4EF87B7D" w:rsidR="00F52CCF" w:rsidRPr="00182038" w:rsidRDefault="00F52CCF" w:rsidP="00620CD6">
      <w:pPr>
        <w:numPr>
          <w:ilvl w:val="0"/>
          <w:numId w:val="14"/>
        </w:numPr>
        <w:tabs>
          <w:tab w:val="left" w:pos="360"/>
        </w:tabs>
        <w:suppressAutoHyphens/>
        <w:spacing w:after="0" w:line="240" w:lineRule="auto"/>
        <w:ind w:left="360" w:hanging="360"/>
        <w:jc w:val="both"/>
        <w:rPr>
          <w:rFonts w:ascii="Arial" w:eastAsia="Times New Roman" w:hAnsi="Arial" w:cs="Arial"/>
          <w:strike/>
          <w:sz w:val="24"/>
          <w:szCs w:val="24"/>
          <w:lang w:eastAsia="pl-PL"/>
        </w:rPr>
      </w:pPr>
      <w:r w:rsidRPr="00182038">
        <w:rPr>
          <w:rFonts w:ascii="Arial" w:eastAsia="Times New Roman" w:hAnsi="Arial" w:cs="Arial"/>
          <w:sz w:val="24"/>
          <w:szCs w:val="24"/>
          <w:lang w:eastAsia="pl-PL"/>
        </w:rPr>
        <w:t>Podstawą do wystawienia faktur</w:t>
      </w:r>
      <w:r w:rsidR="00B87AD3" w:rsidRPr="00182038">
        <w:rPr>
          <w:rFonts w:ascii="Arial" w:eastAsia="Times New Roman" w:hAnsi="Arial" w:cs="Arial"/>
          <w:sz w:val="24"/>
          <w:szCs w:val="24"/>
          <w:lang w:eastAsia="pl-PL"/>
        </w:rPr>
        <w:t>y</w:t>
      </w:r>
      <w:r w:rsidRPr="00182038">
        <w:rPr>
          <w:rFonts w:ascii="Arial" w:eastAsia="Times New Roman" w:hAnsi="Arial" w:cs="Arial"/>
          <w:sz w:val="24"/>
          <w:szCs w:val="24"/>
          <w:lang w:eastAsia="pl-PL"/>
        </w:rPr>
        <w:t xml:space="preserve"> końcow</w:t>
      </w:r>
      <w:r w:rsidR="00B87AD3" w:rsidRPr="00182038">
        <w:rPr>
          <w:rFonts w:ascii="Arial" w:eastAsia="Times New Roman" w:hAnsi="Arial" w:cs="Arial"/>
          <w:sz w:val="24"/>
          <w:szCs w:val="24"/>
          <w:lang w:eastAsia="pl-PL"/>
        </w:rPr>
        <w:t>ej</w:t>
      </w:r>
      <w:r w:rsidRPr="00182038">
        <w:rPr>
          <w:rFonts w:ascii="Arial" w:eastAsia="Times New Roman" w:hAnsi="Arial" w:cs="Arial"/>
          <w:sz w:val="24"/>
          <w:szCs w:val="24"/>
          <w:lang w:eastAsia="pl-PL"/>
        </w:rPr>
        <w:t xml:space="preserve"> i </w:t>
      </w:r>
      <w:r w:rsidR="00971133">
        <w:rPr>
          <w:rFonts w:ascii="Arial" w:eastAsia="Times New Roman" w:hAnsi="Arial" w:cs="Arial"/>
          <w:sz w:val="24"/>
          <w:szCs w:val="24"/>
          <w:lang w:eastAsia="pl-PL"/>
        </w:rPr>
        <w:t>jej</w:t>
      </w:r>
      <w:r w:rsidRPr="00182038">
        <w:rPr>
          <w:rFonts w:ascii="Arial" w:eastAsia="Times New Roman" w:hAnsi="Arial" w:cs="Arial"/>
          <w:sz w:val="24"/>
          <w:szCs w:val="24"/>
          <w:lang w:eastAsia="pl-PL"/>
        </w:rPr>
        <w:t xml:space="preserve"> zapłaty przez Zamawiającego będ</w:t>
      </w:r>
      <w:r w:rsidR="001D5582" w:rsidRPr="00182038">
        <w:rPr>
          <w:rFonts w:ascii="Arial" w:eastAsia="Times New Roman" w:hAnsi="Arial" w:cs="Arial"/>
          <w:sz w:val="24"/>
          <w:szCs w:val="24"/>
          <w:lang w:eastAsia="pl-PL"/>
        </w:rPr>
        <w:t>zie</w:t>
      </w:r>
      <w:r w:rsidRPr="00182038">
        <w:rPr>
          <w:rFonts w:ascii="Arial" w:eastAsia="Times New Roman" w:hAnsi="Arial" w:cs="Arial"/>
          <w:sz w:val="24"/>
          <w:szCs w:val="24"/>
          <w:lang w:eastAsia="pl-PL"/>
        </w:rPr>
        <w:t xml:space="preserve"> protok</w:t>
      </w:r>
      <w:r w:rsidR="001D5582" w:rsidRPr="00182038">
        <w:rPr>
          <w:rFonts w:ascii="Arial" w:eastAsia="Times New Roman" w:hAnsi="Arial" w:cs="Arial"/>
          <w:sz w:val="24"/>
          <w:szCs w:val="24"/>
          <w:lang w:eastAsia="pl-PL"/>
        </w:rPr>
        <w:t>ół</w:t>
      </w:r>
      <w:r w:rsidRPr="00182038">
        <w:rPr>
          <w:rFonts w:ascii="Arial" w:eastAsia="Times New Roman" w:hAnsi="Arial" w:cs="Arial"/>
          <w:sz w:val="24"/>
          <w:szCs w:val="24"/>
          <w:lang w:eastAsia="pl-PL"/>
        </w:rPr>
        <w:t xml:space="preserve"> odbioru końcowego robót</w:t>
      </w:r>
      <w:r w:rsidR="00EB17E9"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podpisany przez Inspektora Nadzoru i Kierownika Budowy</w:t>
      </w:r>
      <w:r w:rsidR="007947CC" w:rsidRPr="00182038">
        <w:rPr>
          <w:rFonts w:ascii="Arial" w:eastAsia="Times New Roman" w:hAnsi="Arial" w:cs="Arial"/>
          <w:sz w:val="24"/>
          <w:szCs w:val="24"/>
          <w:lang w:eastAsia="pl-PL"/>
        </w:rPr>
        <w:t>.</w:t>
      </w:r>
    </w:p>
    <w:p w14:paraId="05BA217E" w14:textId="77777777"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Zamawiający zapłaci Wykonawcy należne wynagrodzenie na podstawie faktur VAT i dokumentów, o których mowa w niniejszym paragrafie, przelewem na rachunek bankowy Wykonawcy wskazany na fakturze</w:t>
      </w:r>
      <w:r w:rsidR="003527FE" w:rsidRPr="00182038">
        <w:rPr>
          <w:rFonts w:ascii="Arial" w:eastAsia="MS Mincho" w:hAnsi="Arial" w:cs="Arial"/>
          <w:sz w:val="24"/>
          <w:szCs w:val="24"/>
          <w:lang w:eastAsia="pl-PL"/>
        </w:rPr>
        <w:t xml:space="preserve"> oraz wskazany na dzień zlecenia przelewu w wykazie podmiotów, o których mowa w art. 96b ust. 1 ustawy o podatku od towarów i usług,</w:t>
      </w:r>
      <w:r w:rsidRPr="00182038">
        <w:rPr>
          <w:rFonts w:ascii="Arial" w:eastAsia="MS Mincho" w:hAnsi="Arial" w:cs="Arial"/>
          <w:sz w:val="24"/>
          <w:szCs w:val="24"/>
          <w:lang w:eastAsia="pl-PL"/>
        </w:rPr>
        <w:t xml:space="preserve"> w terminie do 30 dni od daty otrzymania przez Zamawiającego prawidłowo wystawionej faktury. </w:t>
      </w:r>
      <w:r w:rsidRPr="00182038">
        <w:rPr>
          <w:rFonts w:ascii="Arial" w:eastAsia="Times New Roman" w:hAnsi="Arial" w:cs="Arial"/>
          <w:bCs/>
          <w:sz w:val="24"/>
          <w:szCs w:val="24"/>
          <w:lang w:eastAsia="pl-PL"/>
        </w:rPr>
        <w:t>Błędnie wystawiona faktura spowoduje, konieczność jej poprawienia (korekty) a zapłata wynagrodzenia w takiej sytuacji nastąpi w terminie do 30 dni licząc od daty dostarczenia przez Wykonawcę poprawionej faktury.</w:t>
      </w:r>
    </w:p>
    <w:p w14:paraId="50A398C4" w14:textId="77777777"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Warunkiem zapłaty jakiejkolwiek należności wynikających z faktur, o których mowa w ust. 5 niniejszego paragrafu, jest przedłożenie wraz z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2F2887AC" w14:textId="77777777"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 przypadku, gdy Wykonawca zlecił Podwykonawcy/ Podwykonawcom wykonanie części prac stanowiących Przedmiot umowy</w:t>
      </w:r>
      <w:r w:rsidR="003527FE" w:rsidRPr="00182038">
        <w:rPr>
          <w:rFonts w:ascii="Arial" w:eastAsia="Times New Roman" w:hAnsi="Arial" w:cs="Arial"/>
          <w:sz w:val="24"/>
          <w:szCs w:val="24"/>
          <w:lang w:eastAsia="pl-PL"/>
        </w:rPr>
        <w:t xml:space="preserve"> każdorazowo</w:t>
      </w:r>
      <w:r w:rsidRPr="00182038">
        <w:rPr>
          <w:rFonts w:ascii="Arial" w:eastAsia="Times New Roman" w:hAnsi="Arial" w:cs="Arial"/>
          <w:sz w:val="24"/>
          <w:szCs w:val="24"/>
          <w:lang w:eastAsia="pl-PL"/>
        </w:rPr>
        <w:t xml:space="preserve"> do faktury, o której mowa w ust. 6 lub 7 niniejszego paragrafu, Wykonawca zobowiązany jest dołączyć:</w:t>
      </w:r>
    </w:p>
    <w:p w14:paraId="40E99D9D"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lastRenderedPageBreak/>
        <w:t>dokument podpisany</w:t>
      </w:r>
      <w:r w:rsidRPr="00182038">
        <w:rPr>
          <w:rFonts w:ascii="Arial" w:eastAsia="Times New Roman" w:hAnsi="Arial" w:cs="Arial"/>
          <w:sz w:val="24"/>
          <w:szCs w:val="24"/>
          <w:lang w:eastAsia="pl-PL"/>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sporządzony na podstawie protokołów stanowiących podstawę do wystawienia faktury potwierdzonej prze Inspektora Nadzoru, Wykonawcę i podwykonawcę lub dalszych podwykonawców,</w:t>
      </w:r>
    </w:p>
    <w:p w14:paraId="5D50587D"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wykaz rozliczenia umów</w:t>
      </w:r>
      <w:r w:rsidRPr="00182038">
        <w:rPr>
          <w:rFonts w:ascii="Arial" w:eastAsia="Times New Roman" w:hAnsi="Arial" w:cs="Arial"/>
          <w:sz w:val="24"/>
          <w:szCs w:val="24"/>
          <w:lang w:eastAsia="pl-PL"/>
        </w:rPr>
        <w:t xml:space="preserve"> zawartych z podwykonawcami oraz umów zawartych przez podwykonawców z dalszymi podwykonawcami, sporządzony według wzoru stanowiącego załącznik nr 3 do niniejszej umowy;</w:t>
      </w:r>
    </w:p>
    <w:p w14:paraId="6E5FA60C"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oświadczenie Wykonawcy</w:t>
      </w:r>
      <w:r w:rsidRPr="00182038">
        <w:rPr>
          <w:rFonts w:ascii="Arial" w:eastAsia="Times New Roman" w:hAnsi="Arial" w:cs="Arial"/>
          <w:sz w:val="24"/>
          <w:szCs w:val="24"/>
          <w:lang w:eastAsia="pl-PL"/>
        </w:rPr>
        <w:t xml:space="preserve"> o kwotach należnych wszystkim podwykonawcom lub wszystkim dalszym podwykonawcom  robót budowlanych, dostaw i usług ;</w:t>
      </w:r>
    </w:p>
    <w:p w14:paraId="6672171D"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oświadczenia wszystkich podwykonawców oraz dalszych podwykonawców</w:t>
      </w:r>
      <w:r w:rsidRPr="00182038">
        <w:rPr>
          <w:rFonts w:ascii="Arial" w:eastAsia="Times New Roman" w:hAnsi="Arial" w:cs="Arial"/>
          <w:sz w:val="24"/>
          <w:szCs w:val="24"/>
          <w:lang w:eastAsia="pl-PL"/>
        </w:rPr>
        <w:t xml:space="preserve"> uczestniczących w realizacji zamówienia (robót dostaw, usług objętych daną faktura składaną przez Wykonawcę), zawierającego co najmniej informacje jak we wzorze oświadczenia stanowiącego załącznik nr 1, potwierdzającego otrzymanie przez podwykonawców oraz dalszych podwykonawców wynagrodzenia za wykonanie</w:t>
      </w:r>
      <w:r w:rsidR="005F1E7C" w:rsidRPr="00182038">
        <w:rPr>
          <w:rFonts w:ascii="Arial" w:eastAsia="Times New Roman" w:hAnsi="Arial" w:cs="Arial"/>
          <w:sz w:val="24"/>
          <w:szCs w:val="24"/>
          <w:lang w:eastAsia="pl-PL"/>
        </w:rPr>
        <w:t xml:space="preserve"> prac</w:t>
      </w:r>
      <w:r w:rsidRPr="00182038">
        <w:rPr>
          <w:rFonts w:ascii="Arial" w:eastAsia="Times New Roman" w:hAnsi="Arial" w:cs="Arial"/>
          <w:sz w:val="24"/>
          <w:szCs w:val="24"/>
          <w:lang w:eastAsia="pl-PL"/>
        </w:rPr>
        <w:t xml:space="preserve">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z podwykonawcami lub dalszym podwykonawcami, a dotyczących wykonania robót, usług, dostaw stanowiących Przedmiotu umowy. </w:t>
      </w:r>
    </w:p>
    <w:p w14:paraId="41ED9E02"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kserokopie faktur</w:t>
      </w:r>
      <w:r w:rsidRPr="00182038">
        <w:rPr>
          <w:rFonts w:ascii="Arial" w:eastAsia="Times New Roman" w:hAnsi="Arial" w:cs="Arial"/>
          <w:sz w:val="24"/>
          <w:szCs w:val="24"/>
          <w:lang w:eastAsia="pl-PL"/>
        </w:rPr>
        <w:t xml:space="preserve"> wystawionych przez Podwykonawców, którzy wykonywali roboty, usługi lub dostawy w ramach składanej faktury, potwierdzonych przez Podwykonawców „za zgodność z oryginałem”,</w:t>
      </w:r>
    </w:p>
    <w:p w14:paraId="53D390D6"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potwierdzenie przelewu</w:t>
      </w:r>
      <w:r w:rsidRPr="00182038">
        <w:rPr>
          <w:rFonts w:ascii="Arial" w:eastAsia="Times New Roman" w:hAnsi="Arial" w:cs="Arial"/>
          <w:sz w:val="24"/>
          <w:szCs w:val="24"/>
          <w:lang w:eastAsia="pl-PL"/>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w:t>
      </w:r>
      <w:r w:rsidR="005F1E7C" w:rsidRPr="00182038">
        <w:rPr>
          <w:rFonts w:ascii="Arial" w:eastAsia="Times New Roman" w:hAnsi="Arial" w:cs="Arial"/>
          <w:sz w:val="24"/>
          <w:szCs w:val="24"/>
          <w:lang w:eastAsia="pl-PL"/>
        </w:rPr>
        <w:t xml:space="preserve">prace </w:t>
      </w:r>
      <w:r w:rsidRPr="00182038">
        <w:rPr>
          <w:rFonts w:ascii="Arial" w:eastAsia="Times New Roman" w:hAnsi="Arial" w:cs="Arial"/>
          <w:sz w:val="24"/>
          <w:szCs w:val="24"/>
          <w:lang w:eastAsia="pl-PL"/>
        </w:rPr>
        <w:t>w ramach składanej faktury.</w:t>
      </w:r>
    </w:p>
    <w:p w14:paraId="766840F9"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 xml:space="preserve">Oświadczenie Wykonawcy </w:t>
      </w:r>
      <w:r w:rsidRPr="00182038">
        <w:rPr>
          <w:rFonts w:ascii="Arial" w:eastAsia="Times New Roman" w:hAnsi="Arial" w:cs="Arial"/>
          <w:sz w:val="24"/>
          <w:szCs w:val="24"/>
          <w:lang w:eastAsia="pl-PL"/>
        </w:rPr>
        <w:t>dotyczące przyczyn odmowy zapłaty  wynagrodzenia podwykonawcy  w przypadku zaistnienia takiej sytuacji; Zamawiający uzna te oświadczenia za uzasadniające taka odmowę.</w:t>
      </w:r>
    </w:p>
    <w:p w14:paraId="18918B7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Każdorazowo, w przypadku przedstawiania przez Wykonawcę kserokopii dokumentów wskazanych powyżej winne one być potwierdzone za zgodność z oryginałem. </w:t>
      </w:r>
    </w:p>
    <w:p w14:paraId="22A11E24"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zobowiązany jest do przedłożenia dokumentów, o których mowa w ust. 10 nie później niż w terminie 7 dni przed upływem terminu płatności faktury doręczonej Zamawiającemu.</w:t>
      </w:r>
    </w:p>
    <w:p w14:paraId="1A0E1BDA"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nieprzekazania przez Wykonawcę w terminie o którym mowa w ust. 11, wszystkich dokumentów, o których mowa w ust. 10, w szczególności oświadczeń wszystkich podwykonawców i/lub dalszych podwykonawców, potwierdzających, że wszystkie należności tych podwykonawców z tytułu zrealizowanych przez nich części Przedmiotu umowy zostały uregulowane przez Wykonawcę, termin zapłaty faktury biegnie od momentu złożenia kompletnej faktury, tj. zawierającej wszystkie dokumenty wskazane w niniejszym paragrafie, które winny być dołączone do faktury. W przypadku brak</w:t>
      </w:r>
      <w:r w:rsidR="003201DE" w:rsidRPr="00182038">
        <w:rPr>
          <w:rFonts w:ascii="Arial" w:eastAsia="Times New Roman" w:hAnsi="Arial" w:cs="Arial"/>
          <w:sz w:val="24"/>
          <w:szCs w:val="24"/>
          <w:lang w:eastAsia="pl-PL"/>
        </w:rPr>
        <w:t>u</w:t>
      </w:r>
      <w:r w:rsidRPr="00182038">
        <w:rPr>
          <w:rFonts w:ascii="Arial" w:eastAsia="Times New Roman" w:hAnsi="Arial" w:cs="Arial"/>
          <w:sz w:val="24"/>
          <w:szCs w:val="24"/>
          <w:lang w:eastAsia="pl-PL"/>
        </w:rPr>
        <w:t xml:space="preserve"> przekazania przez Wykonawcę ww. dokumentów Zamawiający </w:t>
      </w:r>
      <w:r w:rsidRPr="00182038">
        <w:rPr>
          <w:rFonts w:ascii="Arial" w:eastAsia="Times New Roman" w:hAnsi="Arial" w:cs="Arial"/>
          <w:sz w:val="24"/>
          <w:szCs w:val="24"/>
          <w:lang w:eastAsia="pl-PL"/>
        </w:rPr>
        <w:lastRenderedPageBreak/>
        <w:t>może zatrzymać z faktury częściowej/końcowej kwotę odpowiadająca wysokości wynagrodzenia należnego podwykonawcom lub dalszym podwykonawcom, do momentu dostarczenia przez Wykonawcę wszystkich brakujących dokumentów, o których mowa w ust. 10.</w:t>
      </w:r>
    </w:p>
    <w:p w14:paraId="2A4F4CB1"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Zamawiający jest uprawniony do żądania i uzyskania od Wykonawcy niezwłocznie wyjaśnień w przypadku wątpliwości dotyczących dokumentów załączonych przez Wykonawcę do faktury.</w:t>
      </w:r>
    </w:p>
    <w:p w14:paraId="3F3DFB9E"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MS Mincho" w:hAnsi="Arial" w:cs="Arial"/>
          <w:sz w:val="24"/>
          <w:szCs w:val="24"/>
          <w:lang w:eastAsia="pl-PL"/>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15 stosuje się odpowiednio.</w:t>
      </w:r>
    </w:p>
    <w:p w14:paraId="47EAA3A8"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częściowego udokumentowania rozliczeń z tytułu umów o podwykonawstwo, Wykonawca otrzyma wynagrodzenie w wysokości pomniejszonej o wysokość wynagrodzenia podwykonawców lub dalszych podwykonawców, jakie nie zostało im wypłacone.</w:t>
      </w:r>
    </w:p>
    <w:p w14:paraId="0F9533E8"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niedołączenia przez Wykonawcę do faktury składanej przez Wykonawcę oświadczeń i dokumentów, o których mowa w ust. 10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potwierdzających wykonanie przez podwykonawcę lub dalszego podwykonawcę zleconej mu dostawy, usługi lub roboty budowlanej (faktury, protokołu odbioru itp.).</w:t>
      </w:r>
    </w:p>
    <w:p w14:paraId="69F516E2"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(w szczególności na podstawie art. 647</w:t>
      </w:r>
      <w:r w:rsidRPr="00182038">
        <w:rPr>
          <w:rFonts w:ascii="Arial" w:eastAsia="Times New Roman" w:hAnsi="Arial" w:cs="Arial"/>
          <w:sz w:val="24"/>
          <w:szCs w:val="24"/>
          <w:vertAlign w:val="superscript"/>
          <w:lang w:eastAsia="pl-PL"/>
        </w:rPr>
        <w:t>1</w:t>
      </w:r>
      <w:r w:rsidRPr="00182038">
        <w:rPr>
          <w:rFonts w:ascii="Arial" w:eastAsia="Times New Roman" w:hAnsi="Arial" w:cs="Arial"/>
          <w:sz w:val="24"/>
          <w:szCs w:val="24"/>
          <w:lang w:eastAsia="pl-PL"/>
        </w:rPr>
        <w:t>§ 1 k.c.) Wykonawca wyraża zgodę na potrącenie kwot wypłaconych podwykonawcom przez Zamawiającego z zobowiązania Zamawiającego wobec Wykonawcy. Postanowienia ust. 15 stosuje się odpowiednio. W przypadku gdy dokonanie potrącenia nie będzie możliwe (np. w sytuacji gdy wynagrodzenie Wykonawcy zostanie już wypłacone), Wykonawca jest zobowiązany do zwrotu Zamawiającemu wszelkich kwot wypłaconych przez Zamawiającego na  rzecz podwykonawcy.</w:t>
      </w:r>
    </w:p>
    <w:p w14:paraId="7A7BC081"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gdy Wykonawca nie zlecił Podwykonawcy wykonywania żadnych prac, do faktury, o której mowa w ust. 6 lub 7 niniejszego paragrafu, obejmujących wynagrodzenie za wykonanie robót budowlanych realizowanych w ramach </w:t>
      </w:r>
      <w:r w:rsidRPr="00182038">
        <w:rPr>
          <w:rFonts w:ascii="Arial" w:eastAsia="Times New Roman" w:hAnsi="Arial" w:cs="Arial"/>
          <w:sz w:val="24"/>
          <w:szCs w:val="24"/>
          <w:lang w:eastAsia="pl-PL"/>
        </w:rPr>
        <w:lastRenderedPageBreak/>
        <w:t xml:space="preserve">Przedmiotu umowy, Wykonawca zobowiązany jest dołączyć swoje oświadczenie o </w:t>
      </w:r>
      <w:r w:rsidR="00EF7F29" w:rsidRPr="00182038">
        <w:rPr>
          <w:rFonts w:ascii="Arial" w:eastAsia="Times New Roman" w:hAnsi="Arial" w:cs="Arial"/>
          <w:sz w:val="24"/>
          <w:szCs w:val="24"/>
          <w:lang w:eastAsia="pl-PL"/>
        </w:rPr>
        <w:t>nie zleceniu</w:t>
      </w:r>
      <w:r w:rsidRPr="00182038">
        <w:rPr>
          <w:rFonts w:ascii="Arial" w:eastAsia="Times New Roman" w:hAnsi="Arial" w:cs="Arial"/>
          <w:sz w:val="24"/>
          <w:szCs w:val="24"/>
          <w:lang w:eastAsia="pl-PL"/>
        </w:rPr>
        <w:t xml:space="preserve"> Podwykonawcy wykonania żadnych </w:t>
      </w:r>
      <w:r w:rsidR="00EC39B8" w:rsidRPr="00182038">
        <w:rPr>
          <w:rFonts w:ascii="Arial" w:eastAsia="Times New Roman" w:hAnsi="Arial" w:cs="Arial"/>
          <w:sz w:val="24"/>
          <w:szCs w:val="24"/>
          <w:lang w:eastAsia="pl-PL"/>
        </w:rPr>
        <w:t xml:space="preserve">prac </w:t>
      </w:r>
      <w:r w:rsidRPr="00182038">
        <w:rPr>
          <w:rFonts w:ascii="Arial" w:eastAsia="Times New Roman" w:hAnsi="Arial" w:cs="Arial"/>
          <w:sz w:val="24"/>
          <w:szCs w:val="24"/>
          <w:lang w:eastAsia="pl-PL"/>
        </w:rPr>
        <w:t>wchodzących w zakres Przedmiotu umowy.</w:t>
      </w:r>
    </w:p>
    <w:p w14:paraId="7894FDFC"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pacing w:val="-1"/>
          <w:sz w:val="24"/>
          <w:szCs w:val="24"/>
          <w:lang w:eastAsia="pl-PL"/>
        </w:rPr>
        <w:t>U</w:t>
      </w:r>
      <w:r w:rsidRPr="00182038">
        <w:rPr>
          <w:rFonts w:ascii="Arial" w:eastAsia="Times New Roman" w:hAnsi="Arial" w:cs="Arial"/>
          <w:spacing w:val="-11"/>
          <w:sz w:val="24"/>
          <w:szCs w:val="24"/>
          <w:lang w:eastAsia="pl-PL"/>
        </w:rPr>
        <w:t xml:space="preserve">mowy z Podwykonawcami nie mogą uzależniać </w:t>
      </w:r>
      <w:r w:rsidRPr="00182038">
        <w:rPr>
          <w:rFonts w:ascii="Arial" w:eastAsia="Times New Roman" w:hAnsi="Arial" w:cs="Arial"/>
          <w:spacing w:val="-8"/>
          <w:sz w:val="24"/>
          <w:szCs w:val="24"/>
          <w:lang w:eastAsia="pl-PL"/>
        </w:rPr>
        <w:t xml:space="preserve">wypłaty wynagrodzenia Podwykonawcy od zapłaty </w:t>
      </w:r>
      <w:r w:rsidRPr="00182038">
        <w:rPr>
          <w:rFonts w:ascii="Arial" w:eastAsia="Times New Roman" w:hAnsi="Arial" w:cs="Arial"/>
          <w:spacing w:val="-13"/>
          <w:sz w:val="24"/>
          <w:szCs w:val="24"/>
          <w:lang w:eastAsia="pl-PL"/>
        </w:rPr>
        <w:t xml:space="preserve">wynagrodzenia przez Zamawiającego na rzecz </w:t>
      </w:r>
      <w:r w:rsidRPr="00182038">
        <w:rPr>
          <w:rFonts w:ascii="Arial" w:eastAsia="Times New Roman" w:hAnsi="Arial" w:cs="Arial"/>
          <w:spacing w:val="-12"/>
          <w:sz w:val="24"/>
          <w:szCs w:val="24"/>
          <w:lang w:eastAsia="pl-PL"/>
        </w:rPr>
        <w:t xml:space="preserve">Wykonawcy, jak również nie mogą  uzależniać </w:t>
      </w:r>
      <w:r w:rsidRPr="00182038">
        <w:rPr>
          <w:rFonts w:ascii="Arial" w:eastAsia="Times New Roman" w:hAnsi="Arial" w:cs="Arial"/>
          <w:spacing w:val="-13"/>
          <w:sz w:val="24"/>
          <w:szCs w:val="24"/>
          <w:lang w:eastAsia="pl-PL"/>
        </w:rPr>
        <w:t xml:space="preserve">dokonania odbioru </w:t>
      </w:r>
      <w:r w:rsidR="00EC39B8" w:rsidRPr="00182038">
        <w:rPr>
          <w:rFonts w:ascii="Arial" w:eastAsia="Times New Roman" w:hAnsi="Arial" w:cs="Arial"/>
          <w:spacing w:val="-13"/>
          <w:sz w:val="24"/>
          <w:szCs w:val="24"/>
          <w:lang w:eastAsia="pl-PL"/>
        </w:rPr>
        <w:t xml:space="preserve">prac </w:t>
      </w:r>
      <w:r w:rsidRPr="00182038">
        <w:rPr>
          <w:rFonts w:ascii="Arial" w:eastAsia="Times New Roman" w:hAnsi="Arial" w:cs="Arial"/>
          <w:spacing w:val="-13"/>
          <w:sz w:val="24"/>
          <w:szCs w:val="24"/>
          <w:lang w:eastAsia="pl-PL"/>
        </w:rPr>
        <w:t xml:space="preserve">wykonanych przez Podwykonawcę od dokonania odbioru robót </w:t>
      </w:r>
      <w:r w:rsidRPr="00182038">
        <w:rPr>
          <w:rFonts w:ascii="Arial" w:eastAsia="Times New Roman" w:hAnsi="Arial" w:cs="Arial"/>
          <w:sz w:val="24"/>
          <w:szCs w:val="24"/>
          <w:lang w:eastAsia="pl-PL"/>
        </w:rPr>
        <w:t>wykonanych przez Wykonawcę przez Zamawiającego.</w:t>
      </w:r>
    </w:p>
    <w:p w14:paraId="06E0A6C2"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MS Mincho" w:hAnsi="Arial" w:cs="Arial"/>
          <w:sz w:val="24"/>
          <w:szCs w:val="24"/>
          <w:lang w:eastAsia="pl-PL"/>
        </w:rPr>
        <w:t>Zamawiający jest płatnikiem podatku VAT i ma numer identyfikacyjny</w:t>
      </w:r>
      <w:r w:rsidRPr="00182038">
        <w:rPr>
          <w:rFonts w:ascii="Arial" w:eastAsia="MS Mincho" w:hAnsi="Arial" w:cs="Arial"/>
          <w:b/>
          <w:sz w:val="24"/>
          <w:szCs w:val="24"/>
          <w:lang w:eastAsia="pl-PL"/>
        </w:rPr>
        <w:t>:  675-000-62-57.</w:t>
      </w:r>
    </w:p>
    <w:p w14:paraId="736A1DD7" w14:textId="2DA64E24"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bCs/>
          <w:sz w:val="24"/>
          <w:szCs w:val="24"/>
          <w:lang w:eastAsia="pl-PL"/>
        </w:rPr>
        <w:t>Wykonawca nie może przenieść na osobę trzecią wierzytelności wynikającej z niniejszej umowy bez zgody Zamawiającego</w:t>
      </w:r>
      <w:r w:rsidR="00EC39B8" w:rsidRPr="00182038">
        <w:rPr>
          <w:rFonts w:ascii="Arial" w:eastAsia="Times New Roman" w:hAnsi="Arial" w:cs="Arial"/>
          <w:bCs/>
          <w:sz w:val="24"/>
          <w:szCs w:val="24"/>
          <w:lang w:eastAsia="pl-PL"/>
        </w:rPr>
        <w:t xml:space="preserve"> wyrażonej </w:t>
      </w:r>
      <w:r w:rsidR="00971133">
        <w:rPr>
          <w:rFonts w:ascii="Arial" w:eastAsia="Times New Roman" w:hAnsi="Arial" w:cs="Arial"/>
          <w:bCs/>
          <w:sz w:val="24"/>
          <w:szCs w:val="24"/>
          <w:lang w:eastAsia="pl-PL"/>
        </w:rPr>
        <w:t>w formie pisemnej</w:t>
      </w:r>
      <w:r w:rsidR="00EC39B8" w:rsidRPr="00182038">
        <w:rPr>
          <w:rFonts w:ascii="Arial" w:eastAsia="Times New Roman" w:hAnsi="Arial" w:cs="Arial"/>
          <w:bCs/>
          <w:sz w:val="24"/>
          <w:szCs w:val="24"/>
          <w:lang w:eastAsia="pl-PL"/>
        </w:rPr>
        <w:t xml:space="preserve"> pod rygorem nieważności</w:t>
      </w:r>
      <w:r w:rsidRPr="00182038">
        <w:rPr>
          <w:rFonts w:ascii="Arial" w:eastAsia="Times New Roman" w:hAnsi="Arial" w:cs="Arial"/>
          <w:bCs/>
          <w:sz w:val="24"/>
          <w:szCs w:val="24"/>
          <w:lang w:eastAsia="pl-PL"/>
        </w:rPr>
        <w:t>.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4907B83E" w14:textId="77777777" w:rsidR="00F52CCF" w:rsidRPr="00182038" w:rsidRDefault="00F52CCF">
      <w:pPr>
        <w:spacing w:after="0" w:line="240" w:lineRule="auto"/>
        <w:ind w:left="360"/>
        <w:jc w:val="both"/>
        <w:rPr>
          <w:rFonts w:ascii="Arial" w:eastAsia="Times New Roman" w:hAnsi="Arial" w:cs="Arial"/>
          <w:sz w:val="24"/>
          <w:szCs w:val="24"/>
          <w:lang w:eastAsia="pl-PL"/>
        </w:rPr>
      </w:pPr>
    </w:p>
    <w:p w14:paraId="4833F52B" w14:textId="77777777" w:rsidR="00F52CCF" w:rsidRPr="00182038" w:rsidRDefault="00F52CCF">
      <w:pPr>
        <w:spacing w:after="0" w:line="240" w:lineRule="auto"/>
        <w:ind w:left="360"/>
        <w:jc w:val="both"/>
        <w:rPr>
          <w:rFonts w:ascii="Arial" w:eastAsia="Times New Roman" w:hAnsi="Arial" w:cs="Arial"/>
          <w:i/>
          <w:sz w:val="24"/>
          <w:szCs w:val="24"/>
          <w:lang w:eastAsia="pl-PL"/>
        </w:rPr>
      </w:pPr>
      <w:r w:rsidRPr="00182038">
        <w:rPr>
          <w:rFonts w:ascii="Arial" w:eastAsia="Times New Roman" w:hAnsi="Arial" w:cs="Arial"/>
          <w:i/>
          <w:sz w:val="24"/>
          <w:szCs w:val="24"/>
          <w:lang w:eastAsia="pl-PL"/>
        </w:rPr>
        <w:t>* tylko w przypadku gdy stroną umowy są wykonawcy, którzy wspólnie ubiegali się o udzielenie zamówienia (np. w ramach konsorcjum) wprowadzony zostanie zapis:</w:t>
      </w:r>
    </w:p>
    <w:p w14:paraId="0C5159E0" w14:textId="77777777" w:rsidR="00F52CCF" w:rsidRPr="00182038" w:rsidRDefault="00F52CCF">
      <w:pPr>
        <w:spacing w:after="0" w:line="240" w:lineRule="auto"/>
        <w:ind w:left="360"/>
        <w:jc w:val="both"/>
        <w:rPr>
          <w:rFonts w:ascii="Arial" w:eastAsia="Times New Roman" w:hAnsi="Arial" w:cs="Arial"/>
          <w:sz w:val="24"/>
          <w:szCs w:val="24"/>
          <w:lang w:eastAsia="pl-PL"/>
        </w:rPr>
      </w:pPr>
    </w:p>
    <w:p w14:paraId="27F1A564" w14:textId="1A777808" w:rsidR="00F52CCF" w:rsidRDefault="00F52CCF" w:rsidP="00620CD6">
      <w:pPr>
        <w:numPr>
          <w:ilvl w:val="0"/>
          <w:numId w:val="14"/>
        </w:numPr>
        <w:tabs>
          <w:tab w:val="left" w:pos="360"/>
        </w:tabs>
        <w:spacing w:after="0" w:line="240" w:lineRule="auto"/>
        <w:ind w:left="360" w:hanging="360"/>
        <w:jc w:val="both"/>
        <w:rPr>
          <w:rFonts w:ascii="Arial" w:eastAsia="Times New Roman" w:hAnsi="Arial" w:cs="Arial"/>
          <w:i/>
          <w:sz w:val="24"/>
          <w:szCs w:val="24"/>
          <w:lang w:eastAsia="pl-PL"/>
        </w:rPr>
      </w:pPr>
      <w:r w:rsidRPr="00182038">
        <w:rPr>
          <w:rFonts w:ascii="Arial" w:eastAsia="Times New Roman" w:hAnsi="Arial" w:cs="Arial"/>
          <w:i/>
          <w:sz w:val="24"/>
          <w:szCs w:val="24"/>
          <w:lang w:eastAsia="pl-PL"/>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14:paraId="74447C82" w14:textId="77777777" w:rsidR="00EC5BF4" w:rsidRPr="00182038" w:rsidRDefault="00EC5BF4" w:rsidP="00EC5BF4">
      <w:pPr>
        <w:tabs>
          <w:tab w:val="left" w:pos="360"/>
        </w:tabs>
        <w:spacing w:after="0" w:line="240" w:lineRule="auto"/>
        <w:jc w:val="both"/>
        <w:rPr>
          <w:rFonts w:ascii="Arial" w:eastAsia="Times New Roman" w:hAnsi="Arial" w:cs="Arial"/>
          <w:i/>
          <w:sz w:val="24"/>
          <w:szCs w:val="24"/>
          <w:lang w:eastAsia="pl-PL"/>
        </w:rPr>
      </w:pPr>
    </w:p>
    <w:p w14:paraId="7C62BDF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7</w:t>
      </w:r>
    </w:p>
    <w:p w14:paraId="731DFE32" w14:textId="77777777" w:rsidR="00F52CCF" w:rsidRPr="00182038" w:rsidRDefault="00F52CCF" w:rsidP="001D5BF1">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Konieczne prace dodatkowe</w:t>
      </w:r>
    </w:p>
    <w:p w14:paraId="60ADCC28" w14:textId="77777777" w:rsidR="00F52CCF" w:rsidRPr="00182038" w:rsidRDefault="00F52CCF" w:rsidP="00620CD6">
      <w:pPr>
        <w:numPr>
          <w:ilvl w:val="1"/>
          <w:numId w:val="22"/>
        </w:numPr>
        <w:shd w:val="clear" w:color="000000" w:fill="FFFFFF"/>
        <w:tabs>
          <w:tab w:val="left" w:pos="567"/>
          <w:tab w:val="left" w:pos="709"/>
          <w:tab w:val="left" w:pos="2328"/>
        </w:tabs>
        <w:spacing w:before="240"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 xml:space="preserve">Zamawiający przewiduje możliwość zmiany Umowy w przypadku wystąpienia w trakcie realizacji Przedmiotu umowy okoliczności, których </w:t>
      </w:r>
      <w:r w:rsidRPr="00182038">
        <w:rPr>
          <w:rFonts w:ascii="Arial" w:eastAsia="Times New Roman" w:hAnsi="Arial" w:cs="Arial"/>
          <w:sz w:val="24"/>
          <w:szCs w:val="24"/>
          <w:lang w:eastAsia="pl-PL"/>
        </w:rPr>
        <w:t xml:space="preserve">Zamawiający, działając z należytą starannością, nie mógł przewidzieć i gdy wartość </w:t>
      </w:r>
      <w:r w:rsidRPr="00182038">
        <w:rPr>
          <w:rFonts w:ascii="Arial" w:hAnsi="Arial" w:cs="Arial"/>
          <w:sz w:val="24"/>
          <w:szCs w:val="24"/>
        </w:rPr>
        <w:t xml:space="preserve">zmiany </w:t>
      </w:r>
      <w:r w:rsidRPr="00182038">
        <w:rPr>
          <w:rFonts w:ascii="Arial" w:eastAsia="Times New Roman" w:hAnsi="Arial" w:cs="Arial"/>
          <w:sz w:val="24"/>
          <w:szCs w:val="24"/>
          <w:lang w:eastAsia="pl-PL"/>
        </w:rPr>
        <w:t>nie przekracza 50% kwoty</w:t>
      </w:r>
      <w:r w:rsidR="000E352A" w:rsidRPr="00182038">
        <w:rPr>
          <w:rFonts w:ascii="Arial" w:eastAsia="Times New Roman" w:hAnsi="Arial" w:cs="Arial"/>
          <w:sz w:val="24"/>
          <w:szCs w:val="24"/>
          <w:lang w:eastAsia="pl-PL"/>
        </w:rPr>
        <w:t xml:space="preserve"> wynagrodzenia, o której to kwocie mowa w § 6 ust. 1</w:t>
      </w:r>
      <w:r w:rsidRPr="00182038">
        <w:rPr>
          <w:rFonts w:ascii="Arial" w:eastAsia="Times New Roman" w:hAnsi="Arial" w:cs="Arial"/>
          <w:sz w:val="24"/>
          <w:szCs w:val="24"/>
          <w:lang w:eastAsia="pl-PL"/>
        </w:rPr>
        <w:t xml:space="preserve">, w szczególności: w przypadku </w:t>
      </w:r>
      <w:r w:rsidRPr="00182038">
        <w:rPr>
          <w:rFonts w:ascii="Arial" w:hAnsi="Arial" w:cs="Arial"/>
          <w:sz w:val="24"/>
          <w:szCs w:val="24"/>
        </w:rPr>
        <w:t xml:space="preserve">konieczności wykonania </w:t>
      </w:r>
      <w:bookmarkStart w:id="1" w:name="_Hlk499635840"/>
      <w:r w:rsidRPr="00182038">
        <w:rPr>
          <w:rFonts w:ascii="Arial" w:hAnsi="Arial" w:cs="Arial"/>
          <w:sz w:val="24"/>
          <w:szCs w:val="24"/>
        </w:rPr>
        <w:t>„koniecznych prac dodatkowych”</w:t>
      </w:r>
      <w:bookmarkEnd w:id="1"/>
      <w:r w:rsidRPr="00182038">
        <w:rPr>
          <w:rFonts w:ascii="Arial" w:hAnsi="Arial" w:cs="Arial"/>
          <w:sz w:val="24"/>
          <w:szCs w:val="24"/>
        </w:rPr>
        <w:t>, w sytuacji gdy wykonanie tych robót będzie niezbędne do prawidłowego wykonania Przedmiotu umowy, określonego w § 2 ust. 1 Umowy tj. zgodnego z zasadami wiedzy technicznej i przepisami obowiązującymi  na dzień odbioru końcowego.</w:t>
      </w:r>
    </w:p>
    <w:p w14:paraId="067E0E73" w14:textId="77777777" w:rsidR="00F52CCF" w:rsidRPr="00182038" w:rsidRDefault="00F52CCF" w:rsidP="00620CD6">
      <w:pPr>
        <w:numPr>
          <w:ilvl w:val="1"/>
          <w:numId w:val="22"/>
        </w:numPr>
        <w:shd w:val="clear" w:color="000000" w:fill="FFFFFF"/>
        <w:tabs>
          <w:tab w:val="left" w:pos="709"/>
          <w:tab w:val="left" w:pos="2328"/>
        </w:tabs>
        <w:spacing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Przez „</w:t>
      </w:r>
      <w:r w:rsidRPr="00182038">
        <w:rPr>
          <w:rFonts w:ascii="Arial" w:hAnsi="Arial" w:cs="Arial"/>
          <w:b/>
          <w:sz w:val="24"/>
          <w:szCs w:val="24"/>
        </w:rPr>
        <w:t>konieczne prace dodatkowe</w:t>
      </w:r>
      <w:r w:rsidRPr="00182038">
        <w:rPr>
          <w:rFonts w:ascii="Arial" w:hAnsi="Arial" w:cs="Arial"/>
          <w:sz w:val="24"/>
          <w:szCs w:val="24"/>
        </w:rPr>
        <w:t xml:space="preserve">”, o których mowa w ust. 1 niniejszego paragrafu  należy rozumieć prace, które nie były objęte dostarczoną przez Zamawiającego </w:t>
      </w:r>
      <w:r w:rsidRPr="00182038">
        <w:rPr>
          <w:rFonts w:ascii="Arial" w:eastAsia="Times New Roman" w:hAnsi="Arial" w:cs="Arial"/>
          <w:sz w:val="24"/>
          <w:szCs w:val="24"/>
          <w:lang w:eastAsia="pl-PL"/>
        </w:rPr>
        <w:t>Dokumentacją projektową ani specyfikacjami technicznymi wykonania i odbioru robót budowlanych oraz przedmiarami robót</w:t>
      </w:r>
      <w:r w:rsidRPr="00182038">
        <w:rPr>
          <w:rFonts w:ascii="Arial" w:hAnsi="Arial" w:cs="Arial"/>
          <w:sz w:val="24"/>
          <w:szCs w:val="24"/>
        </w:rPr>
        <w:t>, a są konieczne do wykonania w celu realizacji Przedmiotu umowy, zgodnie ze „sztuką budowlaną”,</w:t>
      </w:r>
      <w:r w:rsidRPr="00182038">
        <w:rPr>
          <w:rFonts w:ascii="Arial" w:eastAsia="Times New Roman" w:hAnsi="Arial" w:cs="Arial"/>
          <w:sz w:val="24"/>
          <w:szCs w:val="24"/>
          <w:lang w:eastAsia="pl-PL"/>
        </w:rPr>
        <w:t xml:space="preserve"> w zakresie umożliwiającym użytkowanie Przedmiotu umowy zgodnie z jego przeznaczeniem</w:t>
      </w:r>
      <w:r w:rsidRPr="00182038">
        <w:rPr>
          <w:rFonts w:ascii="Arial" w:hAnsi="Arial" w:cs="Arial"/>
          <w:sz w:val="24"/>
          <w:szCs w:val="24"/>
        </w:rPr>
        <w:t xml:space="preserve"> .</w:t>
      </w:r>
    </w:p>
    <w:p w14:paraId="2CFD052E" w14:textId="77777777" w:rsidR="00F52CCF" w:rsidRPr="00182038" w:rsidRDefault="00F52CCF" w:rsidP="00620CD6">
      <w:pPr>
        <w:numPr>
          <w:ilvl w:val="1"/>
          <w:numId w:val="22"/>
        </w:numPr>
        <w:shd w:val="clear" w:color="000000" w:fill="FFFFFF"/>
        <w:tabs>
          <w:tab w:val="left" w:pos="426"/>
          <w:tab w:val="left" w:pos="567"/>
          <w:tab w:val="left" w:pos="709"/>
          <w:tab w:val="left" w:pos="2268"/>
          <w:tab w:val="left" w:pos="2328"/>
        </w:tabs>
        <w:spacing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W przypadku zaistnienia konieczności wykonania „</w:t>
      </w:r>
      <w:r w:rsidRPr="00182038">
        <w:rPr>
          <w:rFonts w:ascii="Arial" w:hAnsi="Arial" w:cs="Arial"/>
          <w:b/>
          <w:sz w:val="24"/>
          <w:szCs w:val="24"/>
        </w:rPr>
        <w:t>koniecznych prac dodatkowych</w:t>
      </w:r>
      <w:r w:rsidRPr="00182038">
        <w:rPr>
          <w:rFonts w:ascii="Arial" w:hAnsi="Arial" w:cs="Arial"/>
          <w:sz w:val="24"/>
          <w:szCs w:val="24"/>
        </w:rPr>
        <w:t xml:space="preserve">”, o których mowa w ust. 1 niniejszego paragrafu, Wykonawca zobowiązany jest do przedstawienia Zamawiającemu na piśmie stanowiska Wykonawcy, zawierającego opis stanu faktycznego przedstawiający okoliczności </w:t>
      </w:r>
      <w:r w:rsidRPr="00182038">
        <w:rPr>
          <w:rFonts w:ascii="Arial" w:hAnsi="Arial" w:cs="Arial"/>
          <w:sz w:val="24"/>
          <w:szCs w:val="24"/>
        </w:rPr>
        <w:lastRenderedPageBreak/>
        <w:t>faktyczne i techniczne uzasadniające konieczność wykonania „koniecznych prac dodatkowych” dla prawidłowego wykonania Przedmiotu umowy, określonego w § 2 ust. 1 Umowy tj. zgodnego z zasadami wiedzy technicznej i obowiązującymi  na dzień odbioru końcowego przepisami, a także  dokumenty wraz z opisem potwierdzające, że „konieczne prace dodatkowe” nie były ujęte w Dokumentacji projektowej ani w specyfikacji technicznej wykonania i odbioru robót budowlanych ani w przedmiarze robót, a także wskazanie zakresu i rozmiaru „koniecznych prac dodatkowych” oraz przedmiaru dla tych prac .</w:t>
      </w:r>
    </w:p>
    <w:p w14:paraId="01BC806B" w14:textId="77777777" w:rsidR="00F52CCF" w:rsidRPr="00182038" w:rsidRDefault="00F52CCF" w:rsidP="00620CD6">
      <w:pPr>
        <w:numPr>
          <w:ilvl w:val="1"/>
          <w:numId w:val="22"/>
        </w:numPr>
        <w:shd w:val="clear" w:color="000000" w:fill="FFFFFF"/>
        <w:tabs>
          <w:tab w:val="left" w:pos="709"/>
          <w:tab w:val="left" w:pos="2328"/>
        </w:tabs>
        <w:spacing w:after="0" w:line="240" w:lineRule="auto"/>
        <w:ind w:left="709" w:hanging="283"/>
        <w:jc w:val="both"/>
        <w:rPr>
          <w:rFonts w:ascii="Arial" w:eastAsia="Times New Roman" w:hAnsi="Arial" w:cs="Arial"/>
          <w:sz w:val="24"/>
          <w:szCs w:val="24"/>
          <w:lang w:eastAsia="pl-PL"/>
        </w:rPr>
      </w:pPr>
      <w:bookmarkStart w:id="2" w:name="_Hlk500151105"/>
      <w:bookmarkStart w:id="3" w:name="_Hlk499633492"/>
      <w:r w:rsidRPr="00182038">
        <w:rPr>
          <w:rFonts w:ascii="Arial" w:hAnsi="Arial" w:cs="Arial"/>
          <w:sz w:val="24"/>
          <w:szCs w:val="24"/>
        </w:rPr>
        <w:t xml:space="preserve">Zamawiający zapozna się z treścią pisma Wykonawcy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„koniecznych prac dodatkowych” wskazywanych przez Wykonawcę, Zamawiający przekaże swoje stanowisko Wykonawcy a Wykonawca zobowiązany będzie do  sporządzenia kosztorysu określającego koszt wykonania „koniecznych prac dodatkowych”, zgodnie z zasadami określonymi w niniejszym paragrafie (dalej: </w:t>
      </w:r>
      <w:r w:rsidRPr="00182038">
        <w:rPr>
          <w:rFonts w:ascii="Arial" w:hAnsi="Arial" w:cs="Arial"/>
          <w:b/>
          <w:sz w:val="24"/>
          <w:szCs w:val="24"/>
        </w:rPr>
        <w:t>kosztorys koniecznych prac dodatkowych</w:t>
      </w:r>
      <w:r w:rsidRPr="00182038">
        <w:rPr>
          <w:rFonts w:ascii="Arial" w:hAnsi="Arial" w:cs="Arial"/>
          <w:sz w:val="24"/>
          <w:szCs w:val="24"/>
        </w:rPr>
        <w:t>).</w:t>
      </w:r>
    </w:p>
    <w:bookmarkEnd w:id="2"/>
    <w:p w14:paraId="37974005" w14:textId="77777777" w:rsidR="00F52CCF" w:rsidRPr="00182038" w:rsidRDefault="00F52CCF" w:rsidP="00620CD6">
      <w:pPr>
        <w:numPr>
          <w:ilvl w:val="1"/>
          <w:numId w:val="22"/>
        </w:numPr>
        <w:shd w:val="clear" w:color="000000" w:fill="FFFFFF"/>
        <w:tabs>
          <w:tab w:val="left" w:pos="567"/>
          <w:tab w:val="left" w:pos="709"/>
          <w:tab w:val="left" w:pos="2328"/>
        </w:tabs>
        <w:spacing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 xml:space="preserve">Wykonawca zobowiązany jest do opracowania i przedstawienia Zamawiającemu </w:t>
      </w:r>
      <w:bookmarkEnd w:id="3"/>
      <w:r w:rsidRPr="00182038">
        <w:rPr>
          <w:rFonts w:ascii="Arial" w:hAnsi="Arial" w:cs="Arial"/>
          <w:b/>
          <w:sz w:val="24"/>
          <w:szCs w:val="24"/>
        </w:rPr>
        <w:t xml:space="preserve">kosztorysu dla koniecznych prac dodatkowych, </w:t>
      </w:r>
      <w:r w:rsidRPr="00182038">
        <w:rPr>
          <w:rFonts w:ascii="Arial" w:hAnsi="Arial" w:cs="Arial"/>
          <w:sz w:val="24"/>
          <w:szCs w:val="24"/>
        </w:rPr>
        <w:t>o którym mowa w ust. 4 niniejszego paragrafu opracowanego według następujących zasad:</w:t>
      </w:r>
    </w:p>
    <w:p w14:paraId="407FCDAB" w14:textId="77777777" w:rsidR="00F52CCF" w:rsidRPr="00182038" w:rsidRDefault="00F52CCF" w:rsidP="00620CD6">
      <w:pPr>
        <w:numPr>
          <w:ilvl w:val="0"/>
          <w:numId w:val="43"/>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ceny jednostkowe robót zostaną przyjęte z kosztorysu ofertowego stanowiącego załącznik nr  4 do niniejszej Umowy,</w:t>
      </w:r>
    </w:p>
    <w:p w14:paraId="0201FF67" w14:textId="77777777" w:rsidR="00F52CCF" w:rsidRPr="00182038" w:rsidRDefault="00F52CCF" w:rsidP="00620CD6">
      <w:pPr>
        <w:numPr>
          <w:ilvl w:val="0"/>
          <w:numId w:val="43"/>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w przypadku gdy wystąpią roboty, które nie zostały ujęte w kosztorysie ofertowym stanowiącym załącznik nr 4 do niniejszej Umowy tzn. takie, dla których nie można określić cen jednostkowych zgodnie z pkt 1 powyżej, Wykonawca dokona wyceny tych robót w oparciu o następujące założenia:</w:t>
      </w:r>
    </w:p>
    <w:p w14:paraId="21AFC393" w14:textId="77777777" w:rsidR="00F52CCF" w:rsidRPr="00182038" w:rsidRDefault="00F52CCF" w:rsidP="00620CD6">
      <w:pPr>
        <w:numPr>
          <w:ilvl w:val="0"/>
          <w:numId w:val="55"/>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 xml:space="preserve">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6EEE97DF" w14:textId="77777777" w:rsidR="00F52CCF" w:rsidRPr="00182038" w:rsidRDefault="00F52CCF" w:rsidP="00620CD6">
      <w:pPr>
        <w:numPr>
          <w:ilvl w:val="0"/>
          <w:numId w:val="55"/>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dla określenia ceny jednostkowej robót, o których mowa w pkt 2, tj. nieujętych w  kosztorysie ofertowym stanowiącym załącznik nr 4 do niniejszej Umowy zastosowane będą średnie ceny i wskaźniki (R (robocizna), M (cena materiałów), S (koszty pracy sprzętu), Ko (koszty ogólne) i</w:t>
      </w:r>
      <w:r w:rsidR="00EF7F29" w:rsidRPr="00182038">
        <w:rPr>
          <w:rFonts w:ascii="Arial" w:hAnsi="Arial" w:cs="Arial"/>
          <w:sz w:val="24"/>
          <w:szCs w:val="24"/>
        </w:rPr>
        <w:t xml:space="preserve"> </w:t>
      </w:r>
      <w:r w:rsidRPr="00182038">
        <w:rPr>
          <w:rFonts w:ascii="Arial" w:hAnsi="Arial" w:cs="Arial"/>
          <w:sz w:val="24"/>
          <w:szCs w:val="24"/>
        </w:rPr>
        <w:t>Z (zysk) z ostatnich publikowanych zeszytów Sekocenbud.</w:t>
      </w:r>
    </w:p>
    <w:p w14:paraId="52454311" w14:textId="77777777" w:rsidR="00F52CCF" w:rsidRPr="00182038" w:rsidRDefault="00F52CCF" w:rsidP="00620CD6">
      <w:pPr>
        <w:numPr>
          <w:ilvl w:val="0"/>
          <w:numId w:val="55"/>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 xml:space="preserve">dla określenia ceny materiałów  i sprzętu nie publikowanych w  zeszytach  Sekocenbud  Wykonawca przedstawi cenę opartą na danych wynikających z przeprowadzonego przez Wykonawcę rozeznania rynku i zatwierdzoną przez Zamawiającego.  </w:t>
      </w:r>
    </w:p>
    <w:p w14:paraId="462AC329"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Wykonawca zobowiązany jest do przedstawienia Zamawiającemu „</w:t>
      </w:r>
      <w:r w:rsidRPr="00182038">
        <w:rPr>
          <w:rFonts w:ascii="Arial" w:hAnsi="Arial" w:cs="Arial"/>
          <w:b/>
          <w:sz w:val="24"/>
          <w:szCs w:val="24"/>
        </w:rPr>
        <w:t>kosztorysu koniecznych prac dodatkowych</w:t>
      </w:r>
      <w:r w:rsidRPr="00182038">
        <w:rPr>
          <w:rFonts w:ascii="Arial" w:hAnsi="Arial" w:cs="Arial"/>
          <w:sz w:val="24"/>
          <w:szCs w:val="24"/>
        </w:rPr>
        <w:t>” do weryfikacji i zatwierdzenia.</w:t>
      </w:r>
    </w:p>
    <w:p w14:paraId="718DC984"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bookmarkStart w:id="4" w:name="_Hlk500151409"/>
      <w:r w:rsidRPr="00182038">
        <w:rPr>
          <w:rFonts w:ascii="Arial" w:hAnsi="Arial" w:cs="Arial"/>
          <w:sz w:val="24"/>
          <w:szCs w:val="24"/>
        </w:rPr>
        <w:t xml:space="preserve">W oparciu o dokumenty wskazane w niniejszym paragrafie tj:, pisemne stanowisko Wykonawcy (ust. 3), opracowany przez Wykonawcę i zatwierdzony przez Zamawiającego </w:t>
      </w:r>
      <w:r w:rsidRPr="00182038">
        <w:rPr>
          <w:rFonts w:ascii="Arial" w:hAnsi="Arial" w:cs="Arial"/>
          <w:b/>
          <w:sz w:val="24"/>
          <w:szCs w:val="24"/>
        </w:rPr>
        <w:t>kosztorys koniecznych prac dodatkowych,</w:t>
      </w:r>
      <w:r w:rsidRPr="00182038">
        <w:rPr>
          <w:rFonts w:ascii="Arial" w:hAnsi="Arial" w:cs="Arial"/>
          <w:sz w:val="24"/>
          <w:szCs w:val="24"/>
        </w:rPr>
        <w:t xml:space="preserve"> Strony sporządzą, protokół konieczności potwierdzony przez Inspektora nadzoru ze strony Zamawiającego i zatwierdzony przez Strony Umowy reprezentowane </w:t>
      </w:r>
      <w:r w:rsidRPr="00182038">
        <w:rPr>
          <w:rFonts w:ascii="Arial" w:hAnsi="Arial" w:cs="Arial"/>
          <w:sz w:val="24"/>
          <w:szCs w:val="24"/>
        </w:rPr>
        <w:lastRenderedPageBreak/>
        <w:t>przez osoby uprawnione do ich reprezentacji. Dokumenty wymienione w zdaniu pierwszym stanowić będą załączniki do protokołu konieczności</w:t>
      </w:r>
      <w:bookmarkEnd w:id="4"/>
      <w:r w:rsidRPr="00182038">
        <w:rPr>
          <w:rFonts w:ascii="Arial" w:hAnsi="Arial" w:cs="Arial"/>
          <w:sz w:val="24"/>
          <w:szCs w:val="24"/>
        </w:rPr>
        <w:t>.</w:t>
      </w:r>
    </w:p>
    <w:p w14:paraId="6778D40C"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Protokół konieczności , o którym mowa w ust. 7 wraz z załącznikami będzie podstawą do sporządzenia stosownego aneksu do niniejszej Umowy i wprowadzenia do Umowy zmian wynikających z konieczności wykonania „ koniecznych robót dodatkowych”.</w:t>
      </w:r>
    </w:p>
    <w:p w14:paraId="216BBD62"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Rozliczenie  „</w:t>
      </w:r>
      <w:r w:rsidRPr="00182038">
        <w:rPr>
          <w:rFonts w:ascii="Arial" w:hAnsi="Arial" w:cs="Arial"/>
          <w:b/>
          <w:sz w:val="24"/>
          <w:szCs w:val="24"/>
        </w:rPr>
        <w:t>koniecznych prac dodatkowych</w:t>
      </w:r>
      <w:r w:rsidRPr="00182038">
        <w:rPr>
          <w:rFonts w:ascii="Arial" w:hAnsi="Arial" w:cs="Arial"/>
          <w:sz w:val="24"/>
          <w:szCs w:val="24"/>
        </w:rPr>
        <w:t xml:space="preserve">” zostanie dokonane na podstawie ilości wykonanych i odebranych robót  na podstawie kosztorysu powykonawczego (sporządzonego na podstawie książki obmiarów) według niezmiennych cen jednostkowych określonych w </w:t>
      </w:r>
      <w:r w:rsidRPr="00182038">
        <w:rPr>
          <w:rFonts w:ascii="Arial" w:hAnsi="Arial" w:cs="Arial"/>
          <w:b/>
          <w:sz w:val="24"/>
          <w:szCs w:val="24"/>
        </w:rPr>
        <w:t>kosztorysie koniecznych prac dodatkowych</w:t>
      </w:r>
      <w:r w:rsidRPr="00182038">
        <w:rPr>
          <w:rFonts w:ascii="Arial" w:hAnsi="Arial" w:cs="Arial"/>
          <w:sz w:val="24"/>
          <w:szCs w:val="24"/>
        </w:rPr>
        <w:t>.</w:t>
      </w:r>
    </w:p>
    <w:p w14:paraId="3D4D1718"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 xml:space="preserve">Czas poświęcony na przeprowadzenia procedury, o której mowa w niniejszym paragrafie związanej z pojawianiem się w trakcie realizacji Przedmiotu umowy kwestii „koniecznych prac dodatkowych” liczony od daty przedłożenia Zamawiającemu przez Wykonawcę pisemnego stanowiska, o którym mowa w ust. 3 do czasu podpisania przez Strony Umowy aneksu do niniejszej Umowy, o którym mowa w ust. 8 nie stanowi zwłoki Wykonawcy w realizacji Przedmiotu umowy, jednakże pod warunkiem, iż okoliczność wystąpienia konieczności wykonania „koniecznych prac dodatkowych” nie pozwoliła Wykonawcy na wykonywanie żadnego zakresu robót stanowiących Przedmiot niniejszej umowy i spowodowała konieczność wstrzymania wykonania wszystkich robót stanowiących Przedmiot umowy, co zostało potwierdzone </w:t>
      </w:r>
      <w:r w:rsidR="006A6960" w:rsidRPr="00182038">
        <w:rPr>
          <w:rFonts w:ascii="Arial" w:hAnsi="Arial" w:cs="Arial"/>
          <w:sz w:val="24"/>
          <w:szCs w:val="24"/>
        </w:rPr>
        <w:t xml:space="preserve">pisemnie </w:t>
      </w:r>
      <w:r w:rsidRPr="00182038">
        <w:rPr>
          <w:rFonts w:ascii="Arial" w:hAnsi="Arial" w:cs="Arial"/>
          <w:sz w:val="24"/>
          <w:szCs w:val="24"/>
        </w:rPr>
        <w:t>i potwierdzone przez Inspektora nadzoru ze strony Zamawiającego.</w:t>
      </w:r>
    </w:p>
    <w:p w14:paraId="517BB9ED" w14:textId="77777777" w:rsidR="00F52CCF" w:rsidRPr="00182038" w:rsidRDefault="00F52CCF">
      <w:pPr>
        <w:shd w:val="clear" w:color="000000" w:fill="FFFFFF"/>
        <w:spacing w:after="0" w:line="240" w:lineRule="auto"/>
        <w:jc w:val="both"/>
        <w:rPr>
          <w:rFonts w:ascii="Arial" w:eastAsia="Times New Roman" w:hAnsi="Arial" w:cs="Arial"/>
          <w:sz w:val="24"/>
          <w:szCs w:val="24"/>
          <w:lang w:eastAsia="pl-PL"/>
        </w:rPr>
      </w:pPr>
    </w:p>
    <w:p w14:paraId="12989A82" w14:textId="77777777" w:rsidR="001D5BF1" w:rsidRPr="00182038" w:rsidRDefault="00F52CCF" w:rsidP="001D5BF1">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8</w:t>
      </w:r>
    </w:p>
    <w:p w14:paraId="036C25CD" w14:textId="77777777" w:rsidR="00F52CCF" w:rsidRPr="00182038" w:rsidRDefault="00F52CCF" w:rsidP="001D5BF1">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Roboty zaniechane; roboty zamienne</w:t>
      </w:r>
    </w:p>
    <w:p w14:paraId="66F2E244" w14:textId="77777777" w:rsidR="00F52CCF" w:rsidRPr="00182038" w:rsidRDefault="00F52CCF" w:rsidP="00620CD6">
      <w:pPr>
        <w:numPr>
          <w:ilvl w:val="2"/>
          <w:numId w:val="22"/>
        </w:numPr>
        <w:shd w:val="clear" w:color="000000" w:fill="FFFFFF"/>
        <w:tabs>
          <w:tab w:val="left" w:pos="709"/>
          <w:tab w:val="left" w:pos="3048"/>
        </w:tabs>
        <w:spacing w:before="240" w:after="0" w:line="240" w:lineRule="auto"/>
        <w:ind w:left="709" w:hanging="425"/>
        <w:jc w:val="both"/>
        <w:rPr>
          <w:rFonts w:ascii="Arial" w:eastAsia="Times New Roman" w:hAnsi="Arial" w:cs="Arial"/>
          <w:sz w:val="24"/>
          <w:szCs w:val="24"/>
          <w:lang w:eastAsia="pl-PL"/>
        </w:rPr>
      </w:pPr>
      <w:r w:rsidRPr="00182038">
        <w:rPr>
          <w:rFonts w:ascii="Arial" w:hAnsi="Arial" w:cs="Arial"/>
          <w:sz w:val="24"/>
          <w:szCs w:val="24"/>
        </w:rPr>
        <w:t xml:space="preserve">Zamawiający przewiduje możliwość zmiany Umowy w przypadku wystąpienia w trakcie realizacji Przedmiotu umowy okoliczności, których </w:t>
      </w:r>
      <w:r w:rsidRPr="00182038">
        <w:rPr>
          <w:rFonts w:ascii="Arial" w:eastAsia="Times New Roman" w:hAnsi="Arial" w:cs="Arial"/>
          <w:sz w:val="24"/>
          <w:szCs w:val="24"/>
          <w:lang w:eastAsia="pl-PL"/>
        </w:rPr>
        <w:t xml:space="preserve">Zamawiający, działając z należytą starannością, nie mógł przewidzieć, w przypadku </w:t>
      </w:r>
      <w:r w:rsidRPr="00182038">
        <w:rPr>
          <w:rFonts w:ascii="Arial" w:hAnsi="Arial" w:cs="Arial"/>
          <w:sz w:val="24"/>
          <w:szCs w:val="24"/>
        </w:rPr>
        <w:t xml:space="preserve">wystąpienia w trakcie realizacji Przedmiotu umowy konieczności wykonania </w:t>
      </w:r>
      <w:r w:rsidRPr="00182038">
        <w:rPr>
          <w:rFonts w:ascii="Arial" w:hAnsi="Arial" w:cs="Arial"/>
          <w:b/>
          <w:sz w:val="24"/>
          <w:szCs w:val="24"/>
        </w:rPr>
        <w:t>robót zamiennych</w:t>
      </w:r>
      <w:r w:rsidRPr="00182038">
        <w:rPr>
          <w:rFonts w:ascii="Arial" w:hAnsi="Arial" w:cs="Arial"/>
          <w:sz w:val="24"/>
          <w:szCs w:val="24"/>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0EDF3EC5" w14:textId="77777777" w:rsidR="00F52CCF" w:rsidRPr="00182038" w:rsidRDefault="00F52CCF" w:rsidP="00620CD6">
      <w:pPr>
        <w:numPr>
          <w:ilvl w:val="2"/>
          <w:numId w:val="22"/>
        </w:numPr>
        <w:shd w:val="clear" w:color="000000" w:fill="FFFFFF"/>
        <w:tabs>
          <w:tab w:val="left" w:pos="709"/>
          <w:tab w:val="left" w:pos="3048"/>
        </w:tabs>
        <w:spacing w:after="0" w:line="240" w:lineRule="auto"/>
        <w:ind w:left="709" w:hanging="425"/>
        <w:jc w:val="both"/>
        <w:rPr>
          <w:rFonts w:ascii="Arial" w:eastAsia="Times New Roman" w:hAnsi="Arial" w:cs="Arial"/>
          <w:sz w:val="24"/>
          <w:szCs w:val="24"/>
          <w:lang w:eastAsia="pl-PL"/>
        </w:rPr>
      </w:pPr>
      <w:r w:rsidRPr="00182038">
        <w:rPr>
          <w:rFonts w:ascii="Arial" w:hAnsi="Arial" w:cs="Arial"/>
          <w:sz w:val="24"/>
          <w:szCs w:val="24"/>
        </w:rPr>
        <w:t xml:space="preserve">Przez </w:t>
      </w:r>
      <w:r w:rsidRPr="00182038">
        <w:rPr>
          <w:rFonts w:ascii="Arial" w:hAnsi="Arial" w:cs="Arial"/>
          <w:b/>
          <w:sz w:val="24"/>
          <w:szCs w:val="24"/>
        </w:rPr>
        <w:t>roboty zamienne</w:t>
      </w:r>
      <w:r w:rsidRPr="00182038">
        <w:rPr>
          <w:rFonts w:ascii="Arial" w:hAnsi="Arial" w:cs="Arial"/>
          <w:sz w:val="24"/>
          <w:szCs w:val="24"/>
        </w:rPr>
        <w:t>, o których mowa w ust. 1, należy rozumieć roboty będące następstwem (wynikiem) rozwiązań zamiennych, o których mowa w ustawie Prawo budowlane. „Roboty zamienne” to wykonanie elementu zaprojektowanego (występującego) w Dokumentacji projektowej, ale w sposób odmienny niż to pierwotnie opisano w Dokumentacji projektowej.</w:t>
      </w:r>
    </w:p>
    <w:p w14:paraId="2577CCE8" w14:textId="77777777" w:rsidR="00F52CCF" w:rsidRPr="00182038" w:rsidRDefault="00F52CCF" w:rsidP="00620CD6">
      <w:pPr>
        <w:numPr>
          <w:ilvl w:val="2"/>
          <w:numId w:val="22"/>
        </w:numPr>
        <w:shd w:val="clear" w:color="000000" w:fill="FFFFFF"/>
        <w:tabs>
          <w:tab w:val="left" w:pos="709"/>
          <w:tab w:val="left" w:pos="3048"/>
        </w:tabs>
        <w:spacing w:after="0" w:line="240" w:lineRule="auto"/>
        <w:ind w:left="709" w:hanging="425"/>
        <w:jc w:val="both"/>
        <w:rPr>
          <w:rFonts w:ascii="Arial" w:eastAsia="Times New Roman" w:hAnsi="Arial" w:cs="Arial"/>
          <w:sz w:val="24"/>
          <w:szCs w:val="24"/>
          <w:lang w:eastAsia="pl-PL"/>
        </w:rPr>
      </w:pPr>
      <w:r w:rsidRPr="00182038">
        <w:rPr>
          <w:rFonts w:ascii="Arial" w:hAnsi="Arial" w:cs="Arial"/>
          <w:sz w:val="24"/>
          <w:szCs w:val="24"/>
        </w:rPr>
        <w:t xml:space="preserve">Wprowadzenie </w:t>
      </w:r>
      <w:r w:rsidRPr="00182038">
        <w:rPr>
          <w:rFonts w:ascii="Arial" w:hAnsi="Arial" w:cs="Arial"/>
          <w:b/>
          <w:sz w:val="24"/>
          <w:szCs w:val="24"/>
        </w:rPr>
        <w:t>robót zamiennych</w:t>
      </w:r>
      <w:r w:rsidRPr="00182038">
        <w:rPr>
          <w:rFonts w:ascii="Arial" w:hAnsi="Arial" w:cs="Arial"/>
          <w:sz w:val="24"/>
          <w:szCs w:val="24"/>
        </w:rPr>
        <w:t xml:space="preserve"> jest możliwe </w:t>
      </w:r>
      <w:r w:rsidRPr="00182038">
        <w:rPr>
          <w:rFonts w:ascii="Arial" w:hAnsi="Arial" w:cs="Arial"/>
          <w:sz w:val="24"/>
          <w:szCs w:val="24"/>
          <w:u w:val="single"/>
        </w:rPr>
        <w:t>w szczególności</w:t>
      </w:r>
      <w:r w:rsidRPr="00182038">
        <w:rPr>
          <w:rFonts w:ascii="Arial" w:hAnsi="Arial" w:cs="Arial"/>
          <w:sz w:val="24"/>
          <w:szCs w:val="24"/>
        </w:rPr>
        <w:t xml:space="preserve">, w przypadku,  </w:t>
      </w:r>
    </w:p>
    <w:p w14:paraId="7FFCA2BD"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konieczności zrealizowania jakiejkolwiek części robót, objętej przedmiotem Umowy, przy zastosowaniu odmiennych rozwiązań technicznych lub technologicznych, materiałowych niż wskazane w Dokumentacji projektowej, w związku z  stwierdzeniem wad Dokumentacji projektowej (jej niezgodności z zasadami wiedzy technicznej lub  stanem placu budowy) lub zmiany stanu prawnego w oparciu, o który ją przygotowano lub gdyby zastosowanie przewidzianych rozwiązań groziło niewykonaniem lub nienależytym wykonaniem Przedmiotu umowy,</w:t>
      </w:r>
    </w:p>
    <w:p w14:paraId="19FC3149"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 xml:space="preserve">konieczności zrealizowania jakiejkolwiek części robót, objętej Przedmiotem umowy, przy zastosowaniu odmiennych rozwiązań technicznych lub </w:t>
      </w:r>
      <w:r w:rsidRPr="00182038">
        <w:rPr>
          <w:rFonts w:ascii="Arial" w:hAnsi="Arial" w:cs="Arial"/>
          <w:sz w:val="24"/>
          <w:szCs w:val="24"/>
        </w:rPr>
        <w:lastRenderedPageBreak/>
        <w:t>technologicznych, materiałowych niż wskazane w Dokumentacji projektowej w związku z wystąpieniem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w:t>
      </w:r>
    </w:p>
    <w:p w14:paraId="7AFB8479"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konieczności zrealizowania Przedmiotu umowy przy zastosowaniu innych rozwiązań technicznych lub materiałowych ze względu na zmiany obowiązującego prawa,</w:t>
      </w:r>
    </w:p>
    <w:p w14:paraId="1E1616B0"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wystąpienia Siły wyższej uniemożliwiającej wykonanie Przedmiotu umowy zgodnie z jej postanowieniami.</w:t>
      </w:r>
    </w:p>
    <w:p w14:paraId="507113CF"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W przypadku zaistnienia konieczności wykonania </w:t>
      </w:r>
      <w:r w:rsidRPr="00182038">
        <w:rPr>
          <w:rFonts w:ascii="Arial" w:hAnsi="Arial" w:cs="Arial"/>
          <w:b/>
          <w:sz w:val="24"/>
          <w:szCs w:val="24"/>
        </w:rPr>
        <w:t>robót zamiennych</w:t>
      </w:r>
      <w:r w:rsidRPr="00182038">
        <w:rPr>
          <w:rFonts w:ascii="Arial" w:hAnsi="Arial" w:cs="Arial"/>
          <w:sz w:val="24"/>
          <w:szCs w:val="24"/>
        </w:rPr>
        <w:t>, o których mowa w ust. 1 niniejszego paragrafu, Wykonawca zobowiązany jest do przedstawienia Zamawiającemu na piśmie stanowiska Wykonawcy opisującego roboty zamienne, które winny zostać wykonane ( przedmiar robót) oraz opis stanu faktycznego uwzględniający okoliczności faktyczne i techniczne uzasadniające konieczność wykonania robót zamiennych, a także wskazania jakie roboty w związku z koniecznością wykonania robót zamiennych nie będą wykonywane.</w:t>
      </w:r>
    </w:p>
    <w:p w14:paraId="1D11DD0B"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Zamawiający zapozna się z treścią pisma Wykonawcy, stanowiskiem Inspektora Nadzoru i Projektanta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„robót zamiennych” wskazywanych przez Wykonawcę, Strony sporządzą, protokół konieczności zatwierdzony przez Inspektora Nadzoru ze strony Zamawiającego i Projektanta oraz potwierdzony przez Strony Umowy reprezentowane przez osoby uprawnione do ich reprezentacji. Dokumenty wymienione w zdaniu pierwszym stanowić będą załączniki do protokołu konieczności.</w:t>
      </w:r>
    </w:p>
    <w:p w14:paraId="5159B79A"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Wykonawca zobowiązany jest do przedstawienia Zamawiającemu „kosztorysu robót zamiennych” do weryfikacji i zatwierdzenia. Wykonawca zobowiązany jest ponadto do przedstawienia Zamawiającemu kosztorysu ofertowego stanowiącego załącznik nr 4 do niniejszej Umowy, zawierającego zmiany wynikające z niewykonywania (lub wykonywania w innej ilości) robót ujętych pierwotnie w kosztorysie ofertowym stanowiącym załącznik nr 4 do niniejszej Umowy oraz odrębnie kosztorys dla robót niewykonywanych lub wykonywanych w innej ilości w związku z koniecznością wykonania robót zamiennych.</w:t>
      </w:r>
    </w:p>
    <w:p w14:paraId="79E56928"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W oparciu o dokumenty wskazane w niniejszym paragrafie, tj: pisemne stanowisko Wykonawcy (ust. 4), opracowany przez Wykonawcę i zatwierdzony przez Zamawiającego kosztorys robót zamiennych, nowy kosztorys ofertowy stanowiący załącznik nr 4 do niniejszej Umowy, zawierający zmiany wynikające z niewykonywania (lub wykonywania w innej ilości) robót ujętych w nim pierwotnie  oraz odrębnie kosztorysu dla robót niewykonywanych (zaniechanych) lub wykonywanych w innej ilości w związku z koniecznością wykonania robót zamiennych,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14:paraId="7100180B"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lastRenderedPageBreak/>
        <w:t>Protokół konieczności, o którym mowa w ust. 7 wraz z załącznikami, będzie podstawą do sporządzenia stosownego aneksu do niniejszej Umowy i wprowadzenia do umowy zmian wynikających z konieczności wykonania robót zamiennych.</w:t>
      </w:r>
    </w:p>
    <w:p w14:paraId="2BA74938"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Rozliczenie robót zamiennych zostanie dokonane na podstawie ilości wykonanych i odebranych robót  na podstawie kosztorysu powykonawczego (sporządzonego na podstawie książki obmiarów) według niezmiennych cen określonych w </w:t>
      </w:r>
      <w:r w:rsidRPr="00182038">
        <w:rPr>
          <w:rFonts w:ascii="Arial" w:hAnsi="Arial" w:cs="Arial"/>
          <w:b/>
          <w:sz w:val="24"/>
          <w:szCs w:val="24"/>
        </w:rPr>
        <w:t xml:space="preserve">kosztorysie robót zamiennych, </w:t>
      </w:r>
      <w:r w:rsidRPr="00182038">
        <w:rPr>
          <w:rFonts w:ascii="Arial" w:hAnsi="Arial" w:cs="Arial"/>
          <w:sz w:val="24"/>
          <w:szCs w:val="24"/>
        </w:rPr>
        <w:t>opracowanego przez Wykonawcę z uwzględnieniem postanowień ust. 10.</w:t>
      </w:r>
    </w:p>
    <w:p w14:paraId="4BB0C07C"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Wykonawca zobowiązany jest do opracowania i przedstawienia Zamawiającemu </w:t>
      </w:r>
      <w:r w:rsidRPr="00182038">
        <w:rPr>
          <w:rFonts w:ascii="Arial" w:hAnsi="Arial" w:cs="Arial"/>
          <w:b/>
          <w:sz w:val="24"/>
          <w:szCs w:val="24"/>
        </w:rPr>
        <w:t>kosztorysu robót zamiennych</w:t>
      </w:r>
      <w:r w:rsidRPr="00182038">
        <w:rPr>
          <w:rFonts w:ascii="Arial" w:hAnsi="Arial" w:cs="Arial"/>
          <w:sz w:val="24"/>
          <w:szCs w:val="24"/>
        </w:rPr>
        <w:t xml:space="preserve"> z zastosowaniem cen czynników produkcji (R,</w:t>
      </w:r>
      <w:r w:rsidR="00EF7F29" w:rsidRPr="00182038">
        <w:rPr>
          <w:rFonts w:ascii="Arial" w:hAnsi="Arial" w:cs="Arial"/>
          <w:sz w:val="24"/>
          <w:szCs w:val="24"/>
        </w:rPr>
        <w:t xml:space="preserve"> </w:t>
      </w:r>
      <w:r w:rsidRPr="00182038">
        <w:rPr>
          <w:rFonts w:ascii="Arial" w:hAnsi="Arial" w:cs="Arial"/>
          <w:sz w:val="24"/>
          <w:szCs w:val="24"/>
        </w:rPr>
        <w:t>M,</w:t>
      </w:r>
      <w:r w:rsidR="00EF7F29" w:rsidRPr="00182038">
        <w:rPr>
          <w:rFonts w:ascii="Arial" w:hAnsi="Arial" w:cs="Arial"/>
          <w:sz w:val="24"/>
          <w:szCs w:val="24"/>
        </w:rPr>
        <w:t xml:space="preserve"> </w:t>
      </w:r>
      <w:r w:rsidRPr="00182038">
        <w:rPr>
          <w:rFonts w:ascii="Arial" w:hAnsi="Arial" w:cs="Arial"/>
          <w:sz w:val="24"/>
          <w:szCs w:val="24"/>
        </w:rPr>
        <w:t>S,</w:t>
      </w:r>
      <w:r w:rsidR="00EF7F29" w:rsidRPr="00182038">
        <w:rPr>
          <w:rFonts w:ascii="Arial" w:hAnsi="Arial" w:cs="Arial"/>
          <w:sz w:val="24"/>
          <w:szCs w:val="24"/>
        </w:rPr>
        <w:t xml:space="preserve"> </w:t>
      </w:r>
      <w:r w:rsidRPr="00182038">
        <w:rPr>
          <w:rFonts w:ascii="Arial" w:hAnsi="Arial" w:cs="Arial"/>
          <w:sz w:val="24"/>
          <w:szCs w:val="24"/>
        </w:rPr>
        <w:t>Ko,</w:t>
      </w:r>
      <w:r w:rsidR="00EF7F29" w:rsidRPr="00182038">
        <w:rPr>
          <w:rFonts w:ascii="Arial" w:hAnsi="Arial" w:cs="Arial"/>
          <w:sz w:val="24"/>
          <w:szCs w:val="24"/>
        </w:rPr>
        <w:t xml:space="preserve"> </w:t>
      </w:r>
      <w:r w:rsidRPr="00182038">
        <w:rPr>
          <w:rFonts w:ascii="Arial" w:hAnsi="Arial" w:cs="Arial"/>
          <w:sz w:val="24"/>
          <w:szCs w:val="24"/>
        </w:rPr>
        <w:t>Z) na podstawie których został sporządzony kosztorys ofertowy stanowiący załącznik nr 4 do niniejszej umowy a jeżeli  rozliczenie danej roboty nie będzie możliwe w oparciu o dane z kosztorysu ofertowego, brakujące ceny czynników produkcji (M,</w:t>
      </w:r>
      <w:r w:rsidR="00EF7F29" w:rsidRPr="00182038">
        <w:rPr>
          <w:rFonts w:ascii="Arial" w:hAnsi="Arial" w:cs="Arial"/>
          <w:sz w:val="24"/>
          <w:szCs w:val="24"/>
        </w:rPr>
        <w:t xml:space="preserve"> </w:t>
      </w:r>
      <w:r w:rsidRPr="00182038">
        <w:rPr>
          <w:rFonts w:ascii="Arial" w:hAnsi="Arial" w:cs="Arial"/>
          <w:sz w:val="24"/>
          <w:szCs w:val="24"/>
        </w:rPr>
        <w:t xml:space="preserve">S) zostaną przyjęte z informatora Sekocenbud (jako średnie) dla kwartału poprzedzającego termin wykonania robót. Podstawą do określenia nakładów rzeczowych będą normy zawarte w kosztorysie ofertowym w przypadku braku odpowiednich pozycji w KNR –ach odpowiednie KNR zatwierdzone przez Inspektora Nadzoru. </w:t>
      </w:r>
    </w:p>
    <w:p w14:paraId="56D53867"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Wykonawca zobowiązany jest do opracowania kosztorysu różnicowego w następujący sposób:</w:t>
      </w:r>
    </w:p>
    <w:p w14:paraId="4CE19BB6" w14:textId="77777777" w:rsidR="00F52CCF" w:rsidRPr="00182038"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182038">
        <w:rPr>
          <w:rFonts w:ascii="Arial" w:hAnsi="Arial" w:cs="Arial"/>
          <w:sz w:val="24"/>
          <w:szCs w:val="24"/>
        </w:rPr>
        <w:t>wyliczyć cenę roboty pierwotnej (</w:t>
      </w:r>
      <w:r w:rsidRPr="00182038">
        <w:rPr>
          <w:rFonts w:ascii="Arial" w:hAnsi="Arial" w:cs="Arial"/>
          <w:b/>
          <w:sz w:val="24"/>
          <w:szCs w:val="24"/>
        </w:rPr>
        <w:t>z</w:t>
      </w:r>
      <w:r w:rsidRPr="00182038">
        <w:rPr>
          <w:rFonts w:ascii="Arial" w:hAnsi="Arial" w:cs="Arial"/>
          <w:sz w:val="24"/>
          <w:szCs w:val="24"/>
        </w:rPr>
        <w:t xml:space="preserve"> </w:t>
      </w:r>
      <w:r w:rsidRPr="00182038">
        <w:rPr>
          <w:rFonts w:ascii="Arial" w:hAnsi="Arial" w:cs="Arial"/>
          <w:b/>
          <w:sz w:val="24"/>
          <w:szCs w:val="24"/>
        </w:rPr>
        <w:t>kosztorysu ofertowego</w:t>
      </w:r>
      <w:r w:rsidRPr="00182038">
        <w:rPr>
          <w:rFonts w:ascii="Arial" w:hAnsi="Arial" w:cs="Arial"/>
          <w:sz w:val="24"/>
          <w:szCs w:val="24"/>
        </w:rPr>
        <w:t>),</w:t>
      </w:r>
    </w:p>
    <w:p w14:paraId="061F7C39" w14:textId="77777777" w:rsidR="00F52CCF" w:rsidRPr="00182038"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182038">
        <w:rPr>
          <w:rFonts w:ascii="Arial" w:hAnsi="Arial" w:cs="Arial"/>
          <w:sz w:val="24"/>
          <w:szCs w:val="24"/>
        </w:rPr>
        <w:t>wyliczyć cenę roboty zamiennej (</w:t>
      </w:r>
      <w:r w:rsidRPr="00182038">
        <w:rPr>
          <w:rFonts w:ascii="Arial" w:hAnsi="Arial" w:cs="Arial"/>
          <w:b/>
          <w:sz w:val="24"/>
          <w:szCs w:val="24"/>
        </w:rPr>
        <w:t>z</w:t>
      </w:r>
      <w:r w:rsidRPr="00182038">
        <w:rPr>
          <w:rFonts w:ascii="Arial" w:hAnsi="Arial" w:cs="Arial"/>
          <w:sz w:val="24"/>
          <w:szCs w:val="24"/>
        </w:rPr>
        <w:t xml:space="preserve"> </w:t>
      </w:r>
      <w:r w:rsidRPr="00182038">
        <w:rPr>
          <w:rFonts w:ascii="Arial" w:hAnsi="Arial" w:cs="Arial"/>
          <w:b/>
          <w:sz w:val="24"/>
          <w:szCs w:val="24"/>
        </w:rPr>
        <w:t>kosztorysu robót zamiennych</w:t>
      </w:r>
      <w:r w:rsidRPr="00182038">
        <w:rPr>
          <w:rFonts w:ascii="Arial" w:hAnsi="Arial" w:cs="Arial"/>
          <w:sz w:val="24"/>
          <w:szCs w:val="24"/>
        </w:rPr>
        <w:t>),</w:t>
      </w:r>
    </w:p>
    <w:p w14:paraId="00ED47CA" w14:textId="77777777" w:rsidR="00F52CCF" w:rsidRPr="00182038"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182038">
        <w:rPr>
          <w:rFonts w:ascii="Arial" w:hAnsi="Arial" w:cs="Arial"/>
          <w:sz w:val="24"/>
          <w:szCs w:val="24"/>
        </w:rPr>
        <w:t xml:space="preserve">wyliczyć różnicę pomiędzy cenami </w:t>
      </w:r>
    </w:p>
    <w:p w14:paraId="29E7C2E3"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W przypadku wystąpienia robót zamiennych, ostateczne rozliczenie wynagrodzenia Wykonawcy za wykonanie Przedmiotu umowy nastąpi na podstawie kosztorysu różnicowego, o którym mowa w ust. 11.</w:t>
      </w:r>
    </w:p>
    <w:p w14:paraId="3B2C4247"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Czas poświęcony na przeprowadzenie procedury, o której mowa w niniejszym paragrafie od daty przedłożenia Zamawiającemu przez Wykonawcę pisemnego stanowiska, o którym mowa w ust. 4 do czasu podpisania przez strony aneksu do umowy, o którym mowa w ust. 8 nie stanowi zwłoki Wykonawcy w realizacji Przedmiotu umowy, jednakże pod warunkiem, iż okoliczność wystąpienia konieczności wykonania robót zamiennych nie pozwoliła Wykonawcy na wykonywanie żadnego innego zakresu robót, stanowiących Przedmiot niniejszej umowy i spowodowała konieczność wstrzymania wykonania wszystkich robót stanowiących Przedmiot umowy, co zostało potwierdzone </w:t>
      </w:r>
      <w:r w:rsidR="006A6960" w:rsidRPr="00182038">
        <w:rPr>
          <w:rFonts w:ascii="Arial" w:hAnsi="Arial" w:cs="Arial"/>
          <w:sz w:val="24"/>
          <w:szCs w:val="24"/>
        </w:rPr>
        <w:t xml:space="preserve">pisemnie </w:t>
      </w:r>
      <w:r w:rsidRPr="00182038">
        <w:rPr>
          <w:rFonts w:ascii="Arial" w:hAnsi="Arial" w:cs="Arial"/>
          <w:sz w:val="24"/>
          <w:szCs w:val="24"/>
        </w:rPr>
        <w:t>i potwierdzone przez Inspektora nadzoru ze strony Zamawiającego.</w:t>
      </w:r>
    </w:p>
    <w:p w14:paraId="2BF76B88"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Zamawiający przewiduje możliwość rezygnacji z wykonywania części (elementów) Przedmiotu umowy przewidzianych w Dokumentacji projektowej w sytuacji, gdy:</w:t>
      </w:r>
    </w:p>
    <w:p w14:paraId="4DE5185F" w14:textId="77777777" w:rsidR="00F52CCF" w:rsidRPr="00182038"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182038">
        <w:rPr>
          <w:rFonts w:ascii="Arial" w:hAnsi="Arial" w:cs="Arial"/>
          <w:sz w:val="24"/>
          <w:szCs w:val="24"/>
        </w:rPr>
        <w:t>Zamawiający uzna, że ich wykonanie nie leży w interesie Zamawiającego,</w:t>
      </w:r>
    </w:p>
    <w:p w14:paraId="68E4D7CA" w14:textId="77777777" w:rsidR="00F52CCF" w:rsidRPr="00182038"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182038">
        <w:rPr>
          <w:rFonts w:ascii="Arial" w:hAnsi="Arial" w:cs="Arial"/>
          <w:sz w:val="24"/>
          <w:szCs w:val="24"/>
        </w:rPr>
        <w:t>wykonanie części Przedmiotu umowy nie będzie możliwe z przyczyn niezależnych od Stron Umowy</w:t>
      </w:r>
    </w:p>
    <w:p w14:paraId="2E375413" w14:textId="77777777" w:rsidR="00F52CCF" w:rsidRPr="00182038"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182038">
        <w:rPr>
          <w:rFonts w:ascii="Arial" w:eastAsia="Times New Roman" w:hAnsi="Arial" w:cs="Arial"/>
          <w:sz w:val="24"/>
          <w:szCs w:val="24"/>
          <w:lang w:eastAsia="pl-PL"/>
        </w:rPr>
        <w:t xml:space="preserve">zaistnienia okoliczności wynikających z technologii lub funkcjonalności Przedmiotu umowy lub </w:t>
      </w:r>
      <w:r w:rsidRPr="00182038">
        <w:rPr>
          <w:rFonts w:ascii="Arial" w:eastAsia="MS Mincho" w:hAnsi="Arial" w:cs="Arial"/>
          <w:sz w:val="24"/>
          <w:szCs w:val="24"/>
          <w:lang w:eastAsia="pl-PL"/>
        </w:rPr>
        <w:t>na skutek sytuacji niemożliwych do przewidzenia w momencie podpisywania umowy</w:t>
      </w:r>
      <w:r w:rsidRPr="00182038">
        <w:rPr>
          <w:rFonts w:ascii="Arial" w:hAnsi="Arial" w:cs="Arial"/>
          <w:sz w:val="24"/>
          <w:szCs w:val="24"/>
        </w:rPr>
        <w:t xml:space="preserve">. </w:t>
      </w:r>
    </w:p>
    <w:p w14:paraId="1BA121C4" w14:textId="77777777" w:rsidR="00F52CCF" w:rsidRPr="00182038" w:rsidRDefault="00F52CCF">
      <w:pPr>
        <w:tabs>
          <w:tab w:val="left" w:pos="567"/>
          <w:tab w:val="left" w:pos="851"/>
          <w:tab w:val="left" w:pos="2328"/>
        </w:tabs>
        <w:spacing w:after="200" w:line="240" w:lineRule="auto"/>
        <w:ind w:left="709"/>
        <w:contextualSpacing/>
        <w:jc w:val="both"/>
        <w:rPr>
          <w:rFonts w:ascii="Arial" w:hAnsi="Arial" w:cs="Arial"/>
          <w:sz w:val="24"/>
          <w:szCs w:val="24"/>
        </w:rPr>
      </w:pPr>
      <w:r w:rsidRPr="00182038">
        <w:rPr>
          <w:rFonts w:ascii="Arial" w:hAnsi="Arial" w:cs="Arial"/>
          <w:sz w:val="24"/>
          <w:szCs w:val="24"/>
        </w:rPr>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sidRPr="00182038">
        <w:rPr>
          <w:rFonts w:ascii="Arial" w:hAnsi="Arial" w:cs="Arial"/>
          <w:b/>
          <w:sz w:val="24"/>
          <w:szCs w:val="24"/>
        </w:rPr>
        <w:t>robotami zaniechanymi</w:t>
      </w:r>
      <w:r w:rsidRPr="00182038">
        <w:rPr>
          <w:rFonts w:ascii="Arial" w:hAnsi="Arial" w:cs="Arial"/>
          <w:sz w:val="24"/>
          <w:szCs w:val="24"/>
        </w:rPr>
        <w:t>”</w:t>
      </w:r>
      <w:r w:rsidR="00E4159D" w:rsidRPr="00182038">
        <w:rPr>
          <w:rFonts w:ascii="Arial" w:hAnsi="Arial" w:cs="Arial"/>
          <w:sz w:val="24"/>
          <w:szCs w:val="24"/>
        </w:rPr>
        <w:t>, przy czym minimalna wartość, lub wielkość świadczenia stron</w:t>
      </w:r>
      <w:r w:rsidR="00BD071C" w:rsidRPr="00182038">
        <w:rPr>
          <w:rFonts w:ascii="Arial" w:hAnsi="Arial" w:cs="Arial"/>
          <w:sz w:val="24"/>
          <w:szCs w:val="24"/>
        </w:rPr>
        <w:t xml:space="preserve"> </w:t>
      </w:r>
      <w:r w:rsidR="00E4159D" w:rsidRPr="00182038">
        <w:rPr>
          <w:rFonts w:ascii="Arial" w:hAnsi="Arial" w:cs="Arial"/>
          <w:sz w:val="24"/>
          <w:szCs w:val="24"/>
        </w:rPr>
        <w:t xml:space="preserve">zgodnie z art. 433 pkt. 4) ustawy Prawo o </w:t>
      </w:r>
      <w:r w:rsidR="00E4159D" w:rsidRPr="00182038">
        <w:rPr>
          <w:rFonts w:ascii="Arial" w:hAnsi="Arial" w:cs="Arial"/>
          <w:sz w:val="24"/>
          <w:szCs w:val="24"/>
        </w:rPr>
        <w:lastRenderedPageBreak/>
        <w:t>zamówieniach publicznych zostaje ustalona na minimum 50% wartości umowy</w:t>
      </w:r>
      <w:r w:rsidR="00D45BFF" w:rsidRPr="00182038">
        <w:rPr>
          <w:rFonts w:ascii="Arial" w:hAnsi="Arial" w:cs="Arial"/>
          <w:sz w:val="24"/>
          <w:szCs w:val="24"/>
        </w:rPr>
        <w:t xml:space="preserve"> określonej w ofercie Wykonawcy</w:t>
      </w:r>
      <w:r w:rsidR="00E4159D" w:rsidRPr="00182038">
        <w:rPr>
          <w:rFonts w:ascii="Arial" w:hAnsi="Arial" w:cs="Arial"/>
          <w:sz w:val="24"/>
          <w:szCs w:val="24"/>
        </w:rPr>
        <w:t>.</w:t>
      </w:r>
    </w:p>
    <w:p w14:paraId="0F990CE9" w14:textId="77777777" w:rsidR="00F52CCF" w:rsidRPr="00182038" w:rsidRDefault="00F52CCF" w:rsidP="00620CD6">
      <w:pPr>
        <w:numPr>
          <w:ilvl w:val="2"/>
          <w:numId w:val="22"/>
        </w:numPr>
        <w:tabs>
          <w:tab w:val="left" w:pos="709"/>
          <w:tab w:val="left" w:pos="3048"/>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W przypadku </w:t>
      </w:r>
      <w:r w:rsidRPr="00182038">
        <w:rPr>
          <w:rFonts w:ascii="Arial" w:hAnsi="Arial" w:cs="Arial"/>
          <w:bCs/>
          <w:sz w:val="24"/>
          <w:szCs w:val="24"/>
        </w:rPr>
        <w:t>rezygnacji Zamawiającego z wykonywania części robót (</w:t>
      </w:r>
      <w:r w:rsidRPr="00182038">
        <w:rPr>
          <w:rFonts w:ascii="Arial" w:hAnsi="Arial" w:cs="Arial"/>
          <w:b/>
          <w:bCs/>
          <w:sz w:val="24"/>
          <w:szCs w:val="24"/>
        </w:rPr>
        <w:t>roboty zaniechane</w:t>
      </w:r>
      <w:r w:rsidRPr="00182038">
        <w:rPr>
          <w:rFonts w:ascii="Arial" w:hAnsi="Arial" w:cs="Arial"/>
          <w:bCs/>
          <w:sz w:val="24"/>
          <w:szCs w:val="24"/>
        </w:rPr>
        <w:t xml:space="preserve">), Zamawiający przedłoży Wykonawcy stosowne oświadczenie a Strony sporządzą protokół konieczności, zatwierdzony Inspektora Nadzoru ze strony Zamawiającego. Protokół musi zawierać opis zmiany (tj jakie roboty nie będą wykonywane), uzasadnienie zmiany oraz musi zawierać informację </w:t>
      </w:r>
      <w:r w:rsidR="00E4159D" w:rsidRPr="00182038">
        <w:rPr>
          <w:rFonts w:ascii="Arial" w:hAnsi="Arial" w:cs="Arial"/>
          <w:bCs/>
          <w:sz w:val="24"/>
          <w:szCs w:val="24"/>
        </w:rPr>
        <w:t>o</w:t>
      </w:r>
      <w:r w:rsidRPr="00182038">
        <w:rPr>
          <w:rFonts w:ascii="Arial" w:hAnsi="Arial" w:cs="Arial"/>
          <w:bCs/>
          <w:sz w:val="24"/>
          <w:szCs w:val="24"/>
        </w:rPr>
        <w:t xml:space="preserve"> wartości robót zaniechanych,</w:t>
      </w:r>
    </w:p>
    <w:p w14:paraId="7D90FCAA" w14:textId="77777777" w:rsidR="00F52CCF" w:rsidRPr="00182038" w:rsidRDefault="00F52CCF" w:rsidP="00620CD6">
      <w:pPr>
        <w:numPr>
          <w:ilvl w:val="2"/>
          <w:numId w:val="22"/>
        </w:numPr>
        <w:tabs>
          <w:tab w:val="left" w:pos="709"/>
          <w:tab w:val="left" w:pos="3048"/>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Protokół konieczności, o którym mowa w ust. 15 wraz z załącznikami będzie dokumentem określającym wprowadzone i uzgodnione między stronami zmiany umowy, wynikające z wystąpienia </w:t>
      </w:r>
      <w:r w:rsidRPr="00182038">
        <w:rPr>
          <w:rFonts w:ascii="Arial" w:hAnsi="Arial" w:cs="Arial"/>
          <w:b/>
          <w:sz w:val="24"/>
          <w:szCs w:val="24"/>
        </w:rPr>
        <w:t xml:space="preserve">robót zaniechanych </w:t>
      </w:r>
      <w:r w:rsidRPr="00182038">
        <w:rPr>
          <w:rFonts w:ascii="Arial" w:hAnsi="Arial" w:cs="Arial"/>
          <w:sz w:val="24"/>
          <w:szCs w:val="24"/>
        </w:rPr>
        <w:t>(</w:t>
      </w:r>
      <w:r w:rsidRPr="00182038">
        <w:rPr>
          <w:rFonts w:ascii="Arial" w:hAnsi="Arial" w:cs="Arial"/>
          <w:i/>
          <w:sz w:val="24"/>
          <w:szCs w:val="24"/>
        </w:rPr>
        <w:t>w szczególności zmiany dotyczące zakresu robót, które nie będą wykonywane i ich wartości</w:t>
      </w:r>
      <w:r w:rsidRPr="00182038">
        <w:rPr>
          <w:rFonts w:ascii="Arial" w:hAnsi="Arial" w:cs="Arial"/>
          <w:sz w:val="24"/>
          <w:szCs w:val="24"/>
        </w:rPr>
        <w:t>) i</w:t>
      </w:r>
      <w:r w:rsidRPr="00182038">
        <w:rPr>
          <w:rFonts w:ascii="Arial" w:hAnsi="Arial" w:cs="Arial"/>
          <w:b/>
          <w:sz w:val="24"/>
          <w:szCs w:val="24"/>
        </w:rPr>
        <w:t xml:space="preserve"> </w:t>
      </w:r>
      <w:r w:rsidRPr="00182038">
        <w:rPr>
          <w:rFonts w:ascii="Arial" w:eastAsia="Times New Roman" w:hAnsi="Arial" w:cs="Arial"/>
          <w:sz w:val="24"/>
          <w:szCs w:val="24"/>
          <w:lang w:eastAsia="pl-PL"/>
        </w:rPr>
        <w:t>sporządzenie aneksu do niniejszej umowy nie jest już w takiej sytuacji wymagane.</w:t>
      </w:r>
    </w:p>
    <w:p w14:paraId="3E3A0489" w14:textId="77777777" w:rsidR="00F52CCF" w:rsidRPr="00182038" w:rsidRDefault="00F52CCF" w:rsidP="00620CD6">
      <w:pPr>
        <w:numPr>
          <w:ilvl w:val="2"/>
          <w:numId w:val="22"/>
        </w:numPr>
        <w:tabs>
          <w:tab w:val="left" w:pos="709"/>
          <w:tab w:val="left" w:pos="3048"/>
        </w:tabs>
        <w:spacing w:after="200" w:line="240" w:lineRule="auto"/>
        <w:ind w:left="709" w:hanging="425"/>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rezygnacji z wykonywania pewnych robót przewidzianych w Dokumentacji projektowej (</w:t>
      </w:r>
      <w:r w:rsidRPr="00182038">
        <w:rPr>
          <w:rFonts w:ascii="Arial" w:eastAsia="Times New Roman" w:hAnsi="Arial" w:cs="Arial"/>
          <w:b/>
          <w:sz w:val="24"/>
          <w:szCs w:val="24"/>
          <w:lang w:eastAsia="pl-PL"/>
        </w:rPr>
        <w:t>robót zaniechanych</w:t>
      </w:r>
      <w:r w:rsidRPr="00182038">
        <w:rPr>
          <w:rFonts w:ascii="Arial" w:eastAsia="Times New Roman" w:hAnsi="Arial" w:cs="Arial"/>
          <w:sz w:val="24"/>
          <w:szCs w:val="24"/>
          <w:lang w:eastAsia="pl-PL"/>
        </w:rPr>
        <w:t>), wynagrodzenie Wykonawcy o którym mowa w § 6 ust. 1 zostanie obniżone o wartość robót, które nie będą wykonywane i zostanie rozliczone zgodnie z zasadami określonymi w § 6 ust. 3 oraz w § 6 ust. 4 pkt 1 niniejszej umowy.</w:t>
      </w:r>
    </w:p>
    <w:p w14:paraId="52CCE27F" w14:textId="77777777" w:rsidR="00F52CCF" w:rsidRPr="00182038" w:rsidRDefault="00F52CCF">
      <w:pPr>
        <w:rPr>
          <w:rFonts w:ascii="Arial" w:eastAsia="MS Mincho" w:hAnsi="Arial" w:cs="Arial"/>
          <w:b/>
          <w:sz w:val="24"/>
          <w:szCs w:val="24"/>
          <w:lang w:eastAsia="pl-PL"/>
        </w:rPr>
      </w:pPr>
    </w:p>
    <w:p w14:paraId="1919FD1A" w14:textId="77777777" w:rsidR="00F52CCF" w:rsidRPr="00182038" w:rsidRDefault="00F52CCF">
      <w:pPr>
        <w:spacing w:after="0" w:line="240" w:lineRule="auto"/>
        <w:contextualSpacing/>
        <w:jc w:val="center"/>
        <w:rPr>
          <w:rFonts w:ascii="Arial" w:hAnsi="Arial" w:cs="Arial"/>
          <w:b/>
          <w:sz w:val="24"/>
          <w:szCs w:val="24"/>
        </w:rPr>
      </w:pPr>
      <w:r w:rsidRPr="00182038">
        <w:rPr>
          <w:rFonts w:ascii="Arial" w:hAnsi="Arial" w:cs="Arial"/>
          <w:b/>
          <w:sz w:val="24"/>
          <w:szCs w:val="24"/>
        </w:rPr>
        <w:t>§ 9</w:t>
      </w:r>
    </w:p>
    <w:p w14:paraId="150F958E" w14:textId="77777777" w:rsidR="00F52CCF" w:rsidRPr="00182038" w:rsidRDefault="00F52CCF">
      <w:pPr>
        <w:spacing w:after="0" w:line="240" w:lineRule="auto"/>
        <w:contextualSpacing/>
        <w:jc w:val="center"/>
        <w:rPr>
          <w:rFonts w:ascii="Arial" w:hAnsi="Arial" w:cs="Arial"/>
          <w:b/>
          <w:sz w:val="24"/>
          <w:szCs w:val="24"/>
        </w:rPr>
      </w:pPr>
      <w:r w:rsidRPr="00182038">
        <w:rPr>
          <w:rFonts w:ascii="Arial" w:hAnsi="Arial" w:cs="Arial"/>
          <w:b/>
          <w:sz w:val="24"/>
          <w:szCs w:val="24"/>
        </w:rPr>
        <w:t>Roboty i usługi dodatkowe wykraczające poza Przedmiot umowy.</w:t>
      </w:r>
    </w:p>
    <w:p w14:paraId="11E92A87" w14:textId="77777777" w:rsidR="00F52CCF" w:rsidRPr="00182038" w:rsidRDefault="00F52CCF">
      <w:pPr>
        <w:spacing w:after="0" w:line="240" w:lineRule="auto"/>
        <w:contextualSpacing/>
        <w:jc w:val="both"/>
        <w:rPr>
          <w:rFonts w:ascii="Arial" w:hAnsi="Arial" w:cs="Arial"/>
          <w:b/>
          <w:sz w:val="24"/>
          <w:szCs w:val="24"/>
        </w:rPr>
      </w:pPr>
    </w:p>
    <w:p w14:paraId="39112A86"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Zamawiający przewiduje możliwość zmiany umowy w przypadku wystąpienia konieczności wykonania  dodatkowych robót budowlanych lub usług  w okolicznościach, o których mowa w art. 455 ust.1 pkt 3, pkt 4 i art. 455 ust. 2 ustawy z dnia 11 września 2019 r. Prawo zamówień publicznych (t.j. Dz.U. z 202</w:t>
      </w:r>
      <w:r w:rsidR="00ED1A9E" w:rsidRPr="00182038">
        <w:rPr>
          <w:rFonts w:ascii="Arial" w:hAnsi="Arial" w:cs="Arial"/>
          <w:sz w:val="24"/>
          <w:szCs w:val="24"/>
        </w:rPr>
        <w:t>3</w:t>
      </w:r>
      <w:r w:rsidRPr="00182038">
        <w:rPr>
          <w:rFonts w:ascii="Arial" w:hAnsi="Arial" w:cs="Arial"/>
          <w:sz w:val="24"/>
          <w:szCs w:val="24"/>
        </w:rPr>
        <w:t xml:space="preserve"> r. poz. </w:t>
      </w:r>
      <w:r w:rsidR="00ED1A9E" w:rsidRPr="00182038">
        <w:rPr>
          <w:rFonts w:ascii="Arial" w:hAnsi="Arial" w:cs="Arial"/>
          <w:sz w:val="24"/>
          <w:szCs w:val="24"/>
        </w:rPr>
        <w:t>1605</w:t>
      </w:r>
      <w:r w:rsidRPr="00182038">
        <w:rPr>
          <w:rFonts w:ascii="Arial" w:hAnsi="Arial" w:cs="Arial"/>
          <w:sz w:val="24"/>
          <w:szCs w:val="24"/>
        </w:rPr>
        <w:t xml:space="preserve">) </w:t>
      </w:r>
      <w:r w:rsidRPr="00182038">
        <w:rPr>
          <w:rFonts w:ascii="Arial" w:hAnsi="Arial" w:cs="Arial"/>
          <w:b/>
          <w:sz w:val="24"/>
          <w:szCs w:val="24"/>
        </w:rPr>
        <w:t>– dalej: „ustawa Pzp”</w:t>
      </w:r>
      <w:r w:rsidRPr="00182038">
        <w:rPr>
          <w:rFonts w:ascii="Arial" w:hAnsi="Arial" w:cs="Arial"/>
          <w:sz w:val="24"/>
          <w:szCs w:val="24"/>
        </w:rPr>
        <w:t>.</w:t>
      </w:r>
    </w:p>
    <w:p w14:paraId="62993A55"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W przypadku dokonywania zmiany treści niniejszej umowy na podstawie art. 455 ust.1 pkt 3, pkt 4 i art. 455 ust. 2 ustawy Pzp w związku z zaistnieniem okoliczności, o których mowa w tych przepisach i związanej z tym koniecznością wykonania dodatkowych robót budowlanych lub usług ustala się następujące zasady postępowania, które zostały określone w niniejszym paragrafie.</w:t>
      </w:r>
    </w:p>
    <w:p w14:paraId="2B5FBF0C"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Rozpoczęcie wykonywania robót budowlanych lub usług wykraczających poza Przedmiot umowy (przedmiot zamówienia podstawowego) udzielanych na podstawie w art. 455 ust.1 pkt 3, pkt 4 i art. 455 ust. 2 ustawy Pzp  może nastąpić po podpisaniu przez Strony niniejszej Umowy aneksu zmieniającego niniejszą umowę w tym zakresie.</w:t>
      </w:r>
    </w:p>
    <w:p w14:paraId="133105FB"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Podstawą do podpisania aneksu, o którym mowa w ust. 3 powyżej będzie protokół konieczności zawierający stanowisko Projektanta, zatwierdzony przez Inspektora Nadzoru ze strony Zamawiającego i potwierdzony przez Strony umowy reprezentowane przez osoby uprawnione do ich reprezentacji. Protokół konieczności, o którym mowa w zdaniu pierwszym musi zawierać  uzasadnienie wskazujące, że spełnione zostały przesłanki, o których mowa w art. 455 ust.1 pkt 3, pkt 4 i art. 455 ust. 2 ustawy Pzp.</w:t>
      </w:r>
    </w:p>
    <w:p w14:paraId="5ABF20C2"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Rozpoczęcie wykonywania tzw. dodatkowych robót budowlanych, wykraczających poza Przedmiot umowy (przedmiot zamówienia podstawowego) udzielanych na podstawie art. 455 ust.1 pkt 3, pkt 4 i art. 455 ust. 2 ustawy Pzp, musi być poprzedzone wykonaniem dokumentacji projektowej opisującej te roboty zgodnej z przepisami Prawa Budowlanego wraz z jego aktami wykonawczymi i uzyskaniem odpowiedniej decyzji uprawniającej do prowadzenia przedmiotowych robót jeżeli będzie to wymagane zgodnie z obowiązującymi przepisami prawa.</w:t>
      </w:r>
    </w:p>
    <w:p w14:paraId="7158A39E"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lastRenderedPageBreak/>
        <w:t xml:space="preserve">W aneksie, o którym mowa w ust. 3 strony określą </w:t>
      </w:r>
      <w:r w:rsidRPr="00182038">
        <w:rPr>
          <w:rFonts w:ascii="Arial" w:hAnsi="Arial" w:cs="Arial"/>
          <w:sz w:val="24"/>
          <w:szCs w:val="24"/>
          <w:u w:val="single"/>
        </w:rPr>
        <w:t>w szczególności</w:t>
      </w:r>
      <w:r w:rsidRPr="00182038">
        <w:rPr>
          <w:rFonts w:ascii="Arial" w:hAnsi="Arial" w:cs="Arial"/>
          <w:sz w:val="24"/>
          <w:szCs w:val="24"/>
        </w:rPr>
        <w:t xml:space="preserve"> zakres dodatkowych robót lub usług, wysokość wynagrodzenia za ich wykonanie oraz zasady jego rozliczenia.</w:t>
      </w:r>
    </w:p>
    <w:p w14:paraId="7089C8E0"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Podstawą do ustalenia wysokości wynagrodzenia za wykonanie dodatkowych robót budowlanych wykraczających poza Przedmiot niniejszej umowy (przedmiot zamówienia podstawowego) udzielanych na podstawie art. 455 ust.1 pkt 3 pkt 3, pkt 4 i art. 455 ust. 2  Pzp będzie kosztorys ofertowy stanowiący załącznik nr 4 do niniejszej Umowy. Rozliczenie  dodatkowych robót budowlanych zostanie dokonane na podstawie ilości wykonanych i odebranych robót  na podstawie kosztorysu powykonawczego (sporządzonego na podstawie książki obmiarów) według niezmiennych cen jednostkowych określonych w kosztorysie ofertowym stanowiącym załącznik nr 4 do niniejszej umowy.</w:t>
      </w:r>
    </w:p>
    <w:p w14:paraId="70EC298A"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W przypadku gdy wystąpią roboty, które nie zostały ujęte w kosztorysie ofertowym stanowiącym załącznik nr 4 do niniejszej umowy tzn. takie, których nie można rozliczyć zgodnie z postanowieniami ust. 7 powyżej  gdyż nie określono dla tych robót cen jednostkowych, roboty te zostaną rozliczone na podstawie kosztorysu powykonawczego (sporządzonego na podstawie książki obmiarów) według niezmiennych cen jednostkowych określonych w „dodatkowym kosztorysie” opracowanym przez Wykonawcę w oparciu o założenia, o których mowa w ust. 17 poniżej i zatwierdzonym uprzednio przez Zamawiającego. Przedmiotowy kosztorys stanowić będzie załącznik do aneksu, o którym mowa w ust. 6  powyżej.</w:t>
      </w:r>
    </w:p>
    <w:p w14:paraId="2F029031"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„Dodatkowy kosztorys”, o którym mowa w ust. 8  powyżej, zostanie opracowany przez Wykonawcę w oparciu o następujące  założenia: </w:t>
      </w:r>
    </w:p>
    <w:p w14:paraId="1062616D" w14:textId="77777777" w:rsidR="00F52CCF" w:rsidRPr="00182038" w:rsidRDefault="00F52CCF" w:rsidP="00C86CDA">
      <w:pPr>
        <w:numPr>
          <w:ilvl w:val="1"/>
          <w:numId w:val="45"/>
        </w:numPr>
        <w:spacing w:after="0" w:line="240" w:lineRule="auto"/>
        <w:ind w:left="1134" w:hanging="360"/>
        <w:contextualSpacing/>
        <w:jc w:val="both"/>
        <w:rPr>
          <w:rFonts w:ascii="Arial" w:hAnsi="Arial" w:cs="Arial"/>
          <w:sz w:val="24"/>
          <w:szCs w:val="24"/>
          <w:lang w:eastAsia="pl-PL"/>
        </w:rPr>
      </w:pPr>
      <w:r w:rsidRPr="00182038">
        <w:rPr>
          <w:rFonts w:ascii="Arial" w:hAnsi="Arial" w:cs="Arial"/>
          <w:sz w:val="24"/>
          <w:szCs w:val="24"/>
        </w:rPr>
        <w:t>podstawą do określenia nakładów rzeczowych w  „dodatkowym kosztorysie”, o którym mowa  w ust. 8  powyżej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294039DD" w14:textId="77777777" w:rsidR="00F52CCF" w:rsidRPr="00182038" w:rsidRDefault="00F52CCF" w:rsidP="00C86CDA">
      <w:pPr>
        <w:numPr>
          <w:ilvl w:val="1"/>
          <w:numId w:val="45"/>
        </w:numPr>
        <w:spacing w:after="0" w:line="240" w:lineRule="auto"/>
        <w:ind w:left="1134" w:hanging="360"/>
        <w:contextualSpacing/>
        <w:jc w:val="both"/>
        <w:rPr>
          <w:rFonts w:ascii="Arial" w:hAnsi="Arial" w:cs="Arial"/>
          <w:sz w:val="24"/>
          <w:szCs w:val="24"/>
          <w:lang w:eastAsia="pl-PL"/>
        </w:rPr>
      </w:pPr>
      <w:r w:rsidRPr="00182038">
        <w:rPr>
          <w:rFonts w:ascii="Arial" w:hAnsi="Arial" w:cs="Arial"/>
          <w:sz w:val="24"/>
          <w:szCs w:val="24"/>
        </w:rPr>
        <w:t>dla określenia ceny jednostkowej robót ujętych w  „dodatkowym kosztorysie”, o którym mowa w ust. 8 powyżej, zastosowane będą średnie ceny i wskaźniki (R (robocizna), M (cena materiałów), S (koszty pracy sprzętu), Ko (koszty ogólne) i Z (zysk) z ostatnich publikowanych zeszytów Sekocenbud.</w:t>
      </w:r>
    </w:p>
    <w:p w14:paraId="1FF88DA8" w14:textId="77777777" w:rsidR="00F52CCF" w:rsidRPr="00182038" w:rsidRDefault="00F52CCF" w:rsidP="00C86CDA">
      <w:pPr>
        <w:numPr>
          <w:ilvl w:val="1"/>
          <w:numId w:val="45"/>
        </w:numPr>
        <w:spacing w:after="0" w:line="240" w:lineRule="auto"/>
        <w:ind w:left="1134" w:hanging="360"/>
        <w:contextualSpacing/>
        <w:jc w:val="both"/>
        <w:rPr>
          <w:rFonts w:ascii="Arial" w:hAnsi="Arial" w:cs="Arial"/>
          <w:sz w:val="24"/>
          <w:szCs w:val="24"/>
          <w:lang w:eastAsia="pl-PL"/>
        </w:rPr>
      </w:pPr>
      <w:r w:rsidRPr="00182038">
        <w:rPr>
          <w:rFonts w:ascii="Arial" w:hAnsi="Arial" w:cs="Arial"/>
          <w:sz w:val="24"/>
          <w:szCs w:val="24"/>
        </w:rPr>
        <w:t xml:space="preserve">dla określenia ceny materiałów  i sprzętu niepublikowanych w  zeszytach  Sekocenbud  Wykonawca przedstawi cenę opartą na danych wynikających z przeprowadzonego przez Wykonawcę rozeznania rynku i zatwierdzoną przez Zamawiającego.  </w:t>
      </w:r>
    </w:p>
    <w:p w14:paraId="1D5F2C9E" w14:textId="77777777" w:rsidR="00F52CCF" w:rsidRPr="00182038" w:rsidRDefault="00F52CCF">
      <w:pPr>
        <w:rPr>
          <w:rFonts w:ascii="Arial" w:eastAsia="MS Mincho" w:hAnsi="Arial" w:cs="Arial"/>
          <w:b/>
          <w:sz w:val="24"/>
          <w:szCs w:val="24"/>
          <w:lang w:eastAsia="pl-PL"/>
        </w:rPr>
      </w:pPr>
    </w:p>
    <w:p w14:paraId="673F60EB"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10</w:t>
      </w:r>
    </w:p>
    <w:p w14:paraId="05760811"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xml:space="preserve">Osoby skierowane do realizacji Przedmiotu umowy </w:t>
      </w:r>
    </w:p>
    <w:p w14:paraId="1C202ED9" w14:textId="77777777" w:rsidR="00F52CCF" w:rsidRPr="00182038" w:rsidRDefault="00F52CCF" w:rsidP="00620CD6">
      <w:pPr>
        <w:numPr>
          <w:ilvl w:val="2"/>
          <w:numId w:val="25"/>
        </w:numPr>
        <w:tabs>
          <w:tab w:val="left" w:pos="284"/>
        </w:tabs>
        <w:spacing w:before="240" w:after="0" w:line="240" w:lineRule="auto"/>
        <w:ind w:left="2688" w:hanging="283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ustanawia:</w:t>
      </w:r>
    </w:p>
    <w:p w14:paraId="19B1F6ED" w14:textId="651ACDD7" w:rsidR="0083566A" w:rsidRPr="00182038" w:rsidRDefault="00B91956" w:rsidP="00620CD6">
      <w:pPr>
        <w:numPr>
          <w:ilvl w:val="0"/>
          <w:numId w:val="57"/>
        </w:numPr>
        <w:spacing w:after="0" w:line="240" w:lineRule="auto"/>
        <w:ind w:left="426" w:hanging="283"/>
        <w:jc w:val="both"/>
        <w:rPr>
          <w:rFonts w:ascii="Arial" w:eastAsia="Times New Roman" w:hAnsi="Arial" w:cs="Arial"/>
          <w:sz w:val="24"/>
          <w:szCs w:val="24"/>
          <w:lang w:eastAsia="pl-PL"/>
        </w:rPr>
      </w:pPr>
      <w:r w:rsidRPr="00182038">
        <w:rPr>
          <w:rFonts w:ascii="Arial" w:eastAsia="Times New Roman" w:hAnsi="Arial" w:cs="Arial"/>
          <w:b/>
          <w:sz w:val="24"/>
          <w:szCs w:val="24"/>
          <w:lang w:eastAsia="pl-PL"/>
        </w:rPr>
        <w:t>Kierownika robót branży budowlanej</w:t>
      </w:r>
      <w:r w:rsidRPr="00182038">
        <w:rPr>
          <w:rFonts w:ascii="Arial" w:eastAsia="Times New Roman" w:hAnsi="Arial" w:cs="Arial"/>
          <w:sz w:val="24"/>
          <w:szCs w:val="24"/>
          <w:lang w:eastAsia="pl-PL"/>
        </w:rPr>
        <w:t xml:space="preserve"> (Kierownik budowy) posiadającego uprawnienia budowlane</w:t>
      </w:r>
      <w:r w:rsidR="00DF40C0"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do prowadzenia robót budowlanych w specjalności konstrukcyjno-budowlanej</w:t>
      </w:r>
      <w:r w:rsidR="00464889"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w osobie: ………………………………………,</w:t>
      </w:r>
    </w:p>
    <w:p w14:paraId="1E01AC12" w14:textId="1BA70FD1" w:rsidR="00430C4A" w:rsidRPr="00C86CDA" w:rsidRDefault="00B91956" w:rsidP="00464889">
      <w:pPr>
        <w:numPr>
          <w:ilvl w:val="0"/>
          <w:numId w:val="57"/>
        </w:numPr>
        <w:spacing w:after="0" w:line="240" w:lineRule="auto"/>
        <w:ind w:left="426" w:hanging="283"/>
        <w:jc w:val="both"/>
        <w:rPr>
          <w:rFonts w:ascii="Arial" w:eastAsia="Times New Roman" w:hAnsi="Arial" w:cs="Arial"/>
          <w:sz w:val="24"/>
          <w:szCs w:val="24"/>
          <w:lang w:eastAsia="pl-PL"/>
        </w:rPr>
      </w:pPr>
      <w:r w:rsidRPr="00C86CDA">
        <w:rPr>
          <w:rFonts w:ascii="Arial" w:hAnsi="Arial" w:cs="Arial"/>
          <w:b/>
          <w:kern w:val="2"/>
          <w:sz w:val="24"/>
          <w:szCs w:val="24"/>
          <w:lang w:eastAsia="ar-SA"/>
        </w:rPr>
        <w:t>Kierownika</w:t>
      </w:r>
      <w:r w:rsidRPr="00C86CDA">
        <w:rPr>
          <w:rFonts w:ascii="Arial" w:eastAsia="Arial" w:hAnsi="Arial" w:cs="Arial"/>
          <w:b/>
          <w:kern w:val="2"/>
          <w:sz w:val="24"/>
          <w:szCs w:val="24"/>
          <w:lang w:eastAsia="ar-SA"/>
        </w:rPr>
        <w:t xml:space="preserve"> </w:t>
      </w:r>
      <w:r w:rsidRPr="00C86CDA">
        <w:rPr>
          <w:rFonts w:ascii="Arial" w:hAnsi="Arial" w:cs="Arial"/>
          <w:b/>
          <w:kern w:val="2"/>
          <w:sz w:val="24"/>
          <w:szCs w:val="24"/>
          <w:lang w:eastAsia="ar-SA"/>
        </w:rPr>
        <w:t>branży</w:t>
      </w:r>
      <w:r w:rsidRPr="00C86CDA">
        <w:rPr>
          <w:rFonts w:ascii="Arial" w:eastAsia="Arial" w:hAnsi="Arial" w:cs="Arial"/>
          <w:b/>
          <w:kern w:val="2"/>
          <w:sz w:val="24"/>
          <w:szCs w:val="24"/>
          <w:lang w:eastAsia="ar-SA"/>
        </w:rPr>
        <w:t xml:space="preserve"> </w:t>
      </w:r>
      <w:r w:rsidR="002B74CF" w:rsidRPr="00C86CDA">
        <w:rPr>
          <w:rFonts w:ascii="Arial" w:hAnsi="Arial" w:cs="Arial"/>
          <w:b/>
          <w:kern w:val="2"/>
          <w:sz w:val="24"/>
          <w:szCs w:val="24"/>
          <w:lang w:eastAsia="ar-SA"/>
        </w:rPr>
        <w:t xml:space="preserve">elektrycznej </w:t>
      </w:r>
      <w:r w:rsidRPr="00C86CDA">
        <w:rPr>
          <w:rFonts w:ascii="Arial" w:hAnsi="Arial" w:cs="Arial"/>
          <w:kern w:val="2"/>
          <w:sz w:val="24"/>
          <w:szCs w:val="24"/>
          <w:lang w:eastAsia="ar-SA"/>
        </w:rPr>
        <w:t>posiadającego</w:t>
      </w:r>
      <w:r w:rsidRPr="00C86CDA">
        <w:rPr>
          <w:rFonts w:ascii="Arial" w:eastAsia="Arial" w:hAnsi="Arial" w:cs="Arial"/>
          <w:kern w:val="2"/>
          <w:sz w:val="24"/>
          <w:szCs w:val="24"/>
          <w:lang w:eastAsia="ar-SA"/>
        </w:rPr>
        <w:t xml:space="preserve"> </w:t>
      </w:r>
      <w:r w:rsidRPr="00C86CDA">
        <w:rPr>
          <w:rFonts w:ascii="Arial" w:hAnsi="Arial" w:cs="Arial"/>
          <w:kern w:val="2"/>
          <w:sz w:val="24"/>
          <w:szCs w:val="24"/>
          <w:lang w:eastAsia="ar-SA"/>
        </w:rPr>
        <w:t>uprawnienia budowlane</w:t>
      </w:r>
      <w:r w:rsidRPr="00C86CDA">
        <w:rPr>
          <w:rFonts w:ascii="Arial" w:eastAsia="Arial" w:hAnsi="Arial" w:cs="Arial"/>
          <w:kern w:val="2"/>
          <w:sz w:val="24"/>
          <w:szCs w:val="24"/>
          <w:lang w:eastAsia="ar-SA"/>
        </w:rPr>
        <w:t xml:space="preserve"> </w:t>
      </w:r>
      <w:r w:rsidRPr="00C86CDA">
        <w:rPr>
          <w:rFonts w:ascii="Arial" w:hAnsi="Arial" w:cs="Arial"/>
          <w:kern w:val="2"/>
          <w:sz w:val="24"/>
          <w:szCs w:val="24"/>
          <w:lang w:eastAsia="ar-SA"/>
        </w:rPr>
        <w:t>w</w:t>
      </w:r>
      <w:r w:rsidRPr="00C86CDA">
        <w:rPr>
          <w:rFonts w:ascii="Arial" w:eastAsia="Arial" w:hAnsi="Arial" w:cs="Arial"/>
          <w:kern w:val="2"/>
          <w:sz w:val="24"/>
          <w:szCs w:val="24"/>
          <w:lang w:eastAsia="ar-SA"/>
        </w:rPr>
        <w:t xml:space="preserve"> </w:t>
      </w:r>
      <w:r w:rsidRPr="00C86CDA">
        <w:rPr>
          <w:rFonts w:ascii="Arial" w:hAnsi="Arial" w:cs="Arial"/>
          <w:kern w:val="2"/>
          <w:sz w:val="24"/>
          <w:szCs w:val="24"/>
          <w:lang w:eastAsia="ar-SA"/>
        </w:rPr>
        <w:t>zakresie</w:t>
      </w:r>
      <w:r w:rsidRPr="00C86CDA">
        <w:rPr>
          <w:rFonts w:ascii="Arial" w:eastAsia="Arial" w:hAnsi="Arial" w:cs="Arial"/>
          <w:kern w:val="2"/>
          <w:sz w:val="24"/>
          <w:szCs w:val="24"/>
          <w:lang w:eastAsia="ar-SA"/>
        </w:rPr>
        <w:t xml:space="preserve"> </w:t>
      </w:r>
      <w:r w:rsidR="001D5BF1" w:rsidRPr="00C86CDA">
        <w:rPr>
          <w:rFonts w:ascii="Arial" w:eastAsia="Times New Roman" w:hAnsi="Arial" w:cs="Arial"/>
          <w:sz w:val="24"/>
          <w:szCs w:val="24"/>
          <w:lang w:eastAsia="pl-PL"/>
        </w:rPr>
        <w:t xml:space="preserve">uprawnienia do kierowania robotami w </w:t>
      </w:r>
      <w:r w:rsidR="001D5BF1" w:rsidRPr="00F85ECE">
        <w:rPr>
          <w:rFonts w:ascii="Arial" w:eastAsia="Times New Roman" w:hAnsi="Arial" w:cs="Arial"/>
          <w:sz w:val="24"/>
          <w:szCs w:val="24"/>
          <w:lang w:eastAsia="pl-PL"/>
        </w:rPr>
        <w:t xml:space="preserve">zakresie </w:t>
      </w:r>
      <w:r w:rsidR="00F85ECE" w:rsidRPr="00F85ECE">
        <w:rPr>
          <w:rFonts w:ascii="Arial" w:eastAsia="Arial" w:hAnsi="Arial" w:cs="Arial"/>
          <w:sz w:val="24"/>
          <w:szCs w:val="24"/>
        </w:rPr>
        <w:t xml:space="preserve">sieci, </w:t>
      </w:r>
      <w:r w:rsidR="00F85ECE" w:rsidRPr="00F85ECE">
        <w:rPr>
          <w:rFonts w:ascii="Arial" w:hAnsi="Arial" w:cs="Arial"/>
          <w:sz w:val="24"/>
          <w:szCs w:val="24"/>
        </w:rPr>
        <w:t>instalacji i urządzeń elektrycznych i elektroenergetycznych</w:t>
      </w:r>
      <w:r w:rsidR="00F85ECE">
        <w:t xml:space="preserve"> </w:t>
      </w:r>
      <w:r w:rsidR="00C86CDA">
        <w:rPr>
          <w:rFonts w:ascii="Arial" w:eastAsia="Times New Roman" w:hAnsi="Arial" w:cs="Arial"/>
          <w:sz w:val="24"/>
          <w:szCs w:val="24"/>
          <w:lang w:eastAsia="pl-PL"/>
        </w:rPr>
        <w:t xml:space="preserve"> </w:t>
      </w:r>
      <w:r w:rsidR="00C86CDA" w:rsidRPr="00182038">
        <w:rPr>
          <w:rFonts w:ascii="Arial" w:eastAsia="Times New Roman" w:hAnsi="Arial" w:cs="Arial"/>
          <w:sz w:val="24"/>
          <w:szCs w:val="24"/>
          <w:lang w:eastAsia="pl-PL"/>
        </w:rPr>
        <w:t>w osobie: ………………………………………</w:t>
      </w:r>
      <w:r w:rsidR="00412ACB" w:rsidRPr="00C86CDA">
        <w:rPr>
          <w:rFonts w:ascii="Arial" w:eastAsia="Times New Roman" w:hAnsi="Arial" w:cs="Arial"/>
          <w:sz w:val="24"/>
          <w:szCs w:val="24"/>
          <w:lang w:eastAsia="pl-PL"/>
        </w:rPr>
        <w:t>,</w:t>
      </w:r>
      <w:r w:rsidR="001D5BF1" w:rsidRPr="00C86CDA">
        <w:rPr>
          <w:rFonts w:ascii="Arial" w:eastAsia="Times New Roman" w:hAnsi="Arial" w:cs="Arial"/>
          <w:sz w:val="24"/>
          <w:szCs w:val="24"/>
          <w:lang w:eastAsia="pl-PL"/>
        </w:rPr>
        <w:t xml:space="preserve"> </w:t>
      </w:r>
    </w:p>
    <w:p w14:paraId="58A53EA8" w14:textId="3B4B7A09" w:rsidR="00430C4A" w:rsidRPr="00C86CDA" w:rsidRDefault="00430C4A" w:rsidP="00F53FCB">
      <w:pPr>
        <w:numPr>
          <w:ilvl w:val="0"/>
          <w:numId w:val="57"/>
        </w:numPr>
        <w:spacing w:after="0" w:line="240" w:lineRule="auto"/>
        <w:ind w:left="426" w:hanging="283"/>
        <w:jc w:val="both"/>
        <w:rPr>
          <w:rFonts w:ascii="Arial" w:eastAsia="Times New Roman" w:hAnsi="Arial" w:cs="Arial"/>
          <w:sz w:val="24"/>
          <w:szCs w:val="24"/>
          <w:lang w:eastAsia="pl-PL"/>
        </w:rPr>
      </w:pPr>
      <w:r w:rsidRPr="00C86CDA">
        <w:rPr>
          <w:rFonts w:ascii="Arial" w:hAnsi="Arial" w:cs="Arial"/>
          <w:b/>
          <w:kern w:val="2"/>
          <w:sz w:val="24"/>
          <w:szCs w:val="24"/>
          <w:lang w:eastAsia="ar-SA"/>
        </w:rPr>
        <w:lastRenderedPageBreak/>
        <w:t>Kierownika</w:t>
      </w:r>
      <w:r w:rsidRPr="00C86CDA">
        <w:rPr>
          <w:rFonts w:ascii="Arial" w:eastAsia="Arial" w:hAnsi="Arial" w:cs="Arial"/>
          <w:b/>
          <w:kern w:val="2"/>
          <w:sz w:val="24"/>
          <w:szCs w:val="24"/>
          <w:lang w:eastAsia="ar-SA"/>
        </w:rPr>
        <w:t xml:space="preserve"> </w:t>
      </w:r>
      <w:r w:rsidRPr="00C86CDA">
        <w:rPr>
          <w:rFonts w:ascii="Arial" w:hAnsi="Arial" w:cs="Arial"/>
          <w:b/>
          <w:kern w:val="2"/>
          <w:sz w:val="24"/>
          <w:szCs w:val="24"/>
          <w:lang w:eastAsia="ar-SA"/>
        </w:rPr>
        <w:t>branży</w:t>
      </w:r>
      <w:r w:rsidRPr="00C86CDA">
        <w:rPr>
          <w:rFonts w:ascii="Arial" w:eastAsia="Arial" w:hAnsi="Arial" w:cs="Arial"/>
          <w:b/>
          <w:kern w:val="2"/>
          <w:sz w:val="24"/>
          <w:szCs w:val="24"/>
          <w:lang w:eastAsia="ar-SA"/>
        </w:rPr>
        <w:t xml:space="preserve"> </w:t>
      </w:r>
      <w:r w:rsidRPr="00C86CDA">
        <w:rPr>
          <w:rFonts w:ascii="Arial" w:hAnsi="Arial" w:cs="Arial"/>
          <w:b/>
          <w:kern w:val="2"/>
          <w:sz w:val="24"/>
          <w:szCs w:val="24"/>
          <w:lang w:eastAsia="ar-SA"/>
        </w:rPr>
        <w:t>sanitarnej</w:t>
      </w:r>
      <w:r w:rsidRPr="00C86CDA">
        <w:rPr>
          <w:rFonts w:ascii="Arial" w:eastAsia="Arial" w:hAnsi="Arial" w:cs="Arial"/>
          <w:kern w:val="2"/>
          <w:sz w:val="24"/>
          <w:szCs w:val="24"/>
          <w:lang w:eastAsia="ar-SA"/>
        </w:rPr>
        <w:t xml:space="preserve"> </w:t>
      </w:r>
      <w:r w:rsidRPr="00C86CDA">
        <w:rPr>
          <w:rFonts w:ascii="Arial" w:hAnsi="Arial" w:cs="Arial"/>
          <w:kern w:val="2"/>
          <w:sz w:val="24"/>
          <w:szCs w:val="24"/>
          <w:lang w:eastAsia="ar-SA"/>
        </w:rPr>
        <w:t>posiadającego</w:t>
      </w:r>
      <w:r w:rsidRPr="00C86CDA">
        <w:rPr>
          <w:rFonts w:ascii="Arial" w:eastAsia="Arial" w:hAnsi="Arial" w:cs="Arial"/>
          <w:kern w:val="2"/>
          <w:sz w:val="24"/>
          <w:szCs w:val="24"/>
          <w:lang w:eastAsia="ar-SA"/>
        </w:rPr>
        <w:t xml:space="preserve"> </w:t>
      </w:r>
      <w:r w:rsidRPr="00C86CDA">
        <w:rPr>
          <w:rFonts w:ascii="Arial" w:hAnsi="Arial" w:cs="Arial"/>
          <w:kern w:val="2"/>
          <w:sz w:val="24"/>
          <w:szCs w:val="24"/>
          <w:lang w:eastAsia="ar-SA"/>
        </w:rPr>
        <w:t>uprawnienia budowlane</w:t>
      </w:r>
      <w:r w:rsidRPr="00C86CDA">
        <w:rPr>
          <w:rFonts w:ascii="Arial" w:eastAsia="Arial" w:hAnsi="Arial" w:cs="Arial"/>
          <w:kern w:val="2"/>
          <w:sz w:val="24"/>
          <w:szCs w:val="24"/>
          <w:lang w:eastAsia="ar-SA"/>
        </w:rPr>
        <w:t xml:space="preserve"> </w:t>
      </w:r>
      <w:r w:rsidRPr="00C86CDA">
        <w:rPr>
          <w:rFonts w:ascii="Arial" w:hAnsi="Arial" w:cs="Arial"/>
          <w:kern w:val="2"/>
          <w:sz w:val="24"/>
          <w:szCs w:val="24"/>
          <w:lang w:eastAsia="ar-SA"/>
        </w:rPr>
        <w:t>w</w:t>
      </w:r>
      <w:r w:rsidRPr="00C86CDA">
        <w:rPr>
          <w:rFonts w:ascii="Arial" w:eastAsia="Arial" w:hAnsi="Arial" w:cs="Arial"/>
          <w:kern w:val="2"/>
          <w:sz w:val="24"/>
          <w:szCs w:val="24"/>
          <w:lang w:eastAsia="ar-SA"/>
        </w:rPr>
        <w:t xml:space="preserve"> </w:t>
      </w:r>
      <w:r w:rsidRPr="00C86CDA">
        <w:rPr>
          <w:rFonts w:ascii="Arial" w:hAnsi="Arial" w:cs="Arial"/>
          <w:kern w:val="2"/>
          <w:sz w:val="24"/>
          <w:szCs w:val="24"/>
          <w:lang w:eastAsia="ar-SA"/>
        </w:rPr>
        <w:t>zakresie</w:t>
      </w:r>
      <w:r w:rsidRPr="00C86CDA">
        <w:rPr>
          <w:rFonts w:ascii="Arial" w:eastAsia="Arial" w:hAnsi="Arial" w:cs="Arial"/>
          <w:kern w:val="2"/>
          <w:sz w:val="24"/>
          <w:szCs w:val="24"/>
          <w:lang w:eastAsia="ar-SA"/>
        </w:rPr>
        <w:t xml:space="preserve"> </w:t>
      </w:r>
      <w:r w:rsidRPr="00C86CDA">
        <w:rPr>
          <w:rFonts w:ascii="Arial" w:hAnsi="Arial" w:cs="Arial"/>
          <w:kern w:val="2"/>
          <w:sz w:val="24"/>
          <w:szCs w:val="24"/>
          <w:lang w:eastAsia="ar-SA"/>
        </w:rPr>
        <w:t>instalacji</w:t>
      </w:r>
      <w:r w:rsidRPr="00C86CDA">
        <w:rPr>
          <w:rFonts w:ascii="Arial" w:eastAsia="Arial" w:hAnsi="Arial" w:cs="Arial"/>
          <w:kern w:val="2"/>
          <w:sz w:val="24"/>
          <w:szCs w:val="24"/>
          <w:lang w:eastAsia="ar-SA"/>
        </w:rPr>
        <w:t xml:space="preserve"> </w:t>
      </w:r>
      <w:r w:rsidRPr="00C86CDA">
        <w:rPr>
          <w:rFonts w:ascii="Arial" w:hAnsi="Arial" w:cs="Arial"/>
          <w:kern w:val="2"/>
          <w:sz w:val="24"/>
          <w:szCs w:val="24"/>
          <w:lang w:eastAsia="ar-SA"/>
        </w:rPr>
        <w:t>i</w:t>
      </w:r>
      <w:r w:rsidRPr="00C86CDA">
        <w:rPr>
          <w:rFonts w:ascii="Arial" w:eastAsia="Arial" w:hAnsi="Arial" w:cs="Arial"/>
          <w:kern w:val="2"/>
          <w:sz w:val="24"/>
          <w:szCs w:val="24"/>
          <w:lang w:eastAsia="ar-SA"/>
        </w:rPr>
        <w:t xml:space="preserve"> </w:t>
      </w:r>
      <w:r w:rsidRPr="00C86CDA">
        <w:rPr>
          <w:rFonts w:ascii="Arial" w:hAnsi="Arial" w:cs="Arial"/>
          <w:kern w:val="2"/>
          <w:sz w:val="24"/>
          <w:szCs w:val="24"/>
          <w:lang w:eastAsia="ar-SA"/>
        </w:rPr>
        <w:t>urządzeń</w:t>
      </w:r>
      <w:r w:rsidRPr="00C86CDA">
        <w:rPr>
          <w:rFonts w:ascii="Arial" w:eastAsia="Arial" w:hAnsi="Arial" w:cs="Arial"/>
          <w:kern w:val="2"/>
          <w:sz w:val="24"/>
          <w:szCs w:val="24"/>
          <w:lang w:eastAsia="ar-SA"/>
        </w:rPr>
        <w:t xml:space="preserve"> </w:t>
      </w:r>
      <w:r w:rsidRPr="00C86CDA">
        <w:rPr>
          <w:rFonts w:ascii="Arial" w:hAnsi="Arial" w:cs="Arial"/>
          <w:kern w:val="2"/>
          <w:sz w:val="24"/>
          <w:szCs w:val="24"/>
          <w:lang w:eastAsia="ar-SA"/>
        </w:rPr>
        <w:t>cieplnych,</w:t>
      </w:r>
      <w:r w:rsidRPr="00C86CDA">
        <w:rPr>
          <w:rFonts w:ascii="Arial" w:eastAsia="Arial" w:hAnsi="Arial" w:cs="Arial"/>
          <w:kern w:val="2"/>
          <w:sz w:val="24"/>
          <w:szCs w:val="24"/>
          <w:lang w:eastAsia="ar-SA"/>
        </w:rPr>
        <w:t xml:space="preserve"> </w:t>
      </w:r>
      <w:r w:rsidRPr="00C86CDA">
        <w:rPr>
          <w:rFonts w:ascii="Arial" w:hAnsi="Arial" w:cs="Arial"/>
          <w:kern w:val="2"/>
          <w:sz w:val="24"/>
          <w:szCs w:val="24"/>
          <w:lang w:eastAsia="ar-SA"/>
        </w:rPr>
        <w:t>wentylacyjnych, wodno-kanalizacyjnych</w:t>
      </w:r>
      <w:r w:rsidRPr="00C86CDA">
        <w:rPr>
          <w:rFonts w:ascii="Arial" w:eastAsia="Times New Roman" w:hAnsi="Arial" w:cs="Arial"/>
          <w:sz w:val="24"/>
          <w:szCs w:val="24"/>
          <w:lang w:eastAsia="pl-PL"/>
        </w:rPr>
        <w:t xml:space="preserve"> w osobie: ………………………………………,</w:t>
      </w:r>
    </w:p>
    <w:p w14:paraId="5B5AAF7F" w14:textId="1468F0F7" w:rsidR="00C43FA1" w:rsidRPr="00F85ECE" w:rsidRDefault="00B91956" w:rsidP="00F85ECE">
      <w:pPr>
        <w:spacing w:after="0" w:line="240" w:lineRule="auto"/>
        <w:ind w:left="143"/>
        <w:jc w:val="both"/>
        <w:rPr>
          <w:rFonts w:ascii="Arial" w:eastAsia="Times New Roman" w:hAnsi="Arial" w:cs="Arial"/>
          <w:sz w:val="24"/>
          <w:szCs w:val="24"/>
          <w:lang w:eastAsia="pl-PL"/>
        </w:rPr>
      </w:pPr>
      <w:r w:rsidRPr="00F85ECE">
        <w:rPr>
          <w:rFonts w:ascii="Arial" w:eastAsia="Times New Roman" w:hAnsi="Arial" w:cs="Arial"/>
          <w:sz w:val="24"/>
          <w:szCs w:val="24"/>
          <w:lang w:eastAsia="pl-PL"/>
        </w:rPr>
        <w:t>któr</w:t>
      </w:r>
      <w:r w:rsidR="00F85ECE" w:rsidRPr="00F85ECE">
        <w:rPr>
          <w:rFonts w:ascii="Arial" w:eastAsia="Times New Roman" w:hAnsi="Arial" w:cs="Arial"/>
          <w:sz w:val="24"/>
          <w:szCs w:val="24"/>
          <w:lang w:eastAsia="pl-PL"/>
        </w:rPr>
        <w:t>z</w:t>
      </w:r>
      <w:r w:rsidRPr="00F85ECE">
        <w:rPr>
          <w:rFonts w:ascii="Arial" w:eastAsia="Times New Roman" w:hAnsi="Arial" w:cs="Arial"/>
          <w:sz w:val="24"/>
          <w:szCs w:val="24"/>
          <w:lang w:eastAsia="pl-PL"/>
        </w:rPr>
        <w:t>y w okresie realizacji umowy, na bieżąco (w miarę potrzeb) będ</w:t>
      </w:r>
      <w:r w:rsidR="00F85ECE" w:rsidRPr="00F85ECE">
        <w:rPr>
          <w:rFonts w:ascii="Arial" w:eastAsia="Times New Roman" w:hAnsi="Arial" w:cs="Arial"/>
          <w:sz w:val="24"/>
          <w:szCs w:val="24"/>
          <w:lang w:eastAsia="pl-PL"/>
        </w:rPr>
        <w:t>ą</w:t>
      </w:r>
      <w:r w:rsidRPr="00F85ECE">
        <w:rPr>
          <w:rFonts w:ascii="Arial" w:eastAsia="Times New Roman" w:hAnsi="Arial" w:cs="Arial"/>
          <w:sz w:val="24"/>
          <w:szCs w:val="24"/>
          <w:lang w:eastAsia="pl-PL"/>
        </w:rPr>
        <w:t xml:space="preserve"> pełni</w:t>
      </w:r>
      <w:r w:rsidR="00F85ECE" w:rsidRPr="00F85ECE">
        <w:rPr>
          <w:rFonts w:ascii="Arial" w:eastAsia="Times New Roman" w:hAnsi="Arial" w:cs="Arial"/>
          <w:sz w:val="24"/>
          <w:szCs w:val="24"/>
          <w:lang w:eastAsia="pl-PL"/>
        </w:rPr>
        <w:t>li</w:t>
      </w:r>
      <w:r w:rsidRPr="00F85ECE">
        <w:rPr>
          <w:rFonts w:ascii="Arial" w:eastAsia="Times New Roman" w:hAnsi="Arial" w:cs="Arial"/>
          <w:sz w:val="24"/>
          <w:szCs w:val="24"/>
          <w:lang w:eastAsia="pl-PL"/>
        </w:rPr>
        <w:t xml:space="preserve"> stosowne obowiązki wynikające z ustawy Prawo budowlane, w związku z realizacją przedmiotu umowy</w:t>
      </w:r>
    </w:p>
    <w:p w14:paraId="410B8D54" w14:textId="77777777" w:rsidR="00C43FA1" w:rsidRPr="00182038" w:rsidRDefault="00C43FA1" w:rsidP="00B91956">
      <w:pPr>
        <w:tabs>
          <w:tab w:val="left" w:pos="284"/>
        </w:tabs>
        <w:spacing w:after="0" w:line="240" w:lineRule="auto"/>
        <w:ind w:left="2688"/>
        <w:jc w:val="both"/>
        <w:rPr>
          <w:rFonts w:ascii="Arial" w:eastAsia="Times New Roman" w:hAnsi="Arial" w:cs="Arial"/>
          <w:sz w:val="24"/>
          <w:szCs w:val="24"/>
          <w:lang w:eastAsia="pl-PL"/>
        </w:rPr>
      </w:pPr>
    </w:p>
    <w:p w14:paraId="7339A275" w14:textId="77777777" w:rsidR="00F52CCF" w:rsidRPr="00182038" w:rsidRDefault="00F52CCF" w:rsidP="00620CD6">
      <w:pPr>
        <w:numPr>
          <w:ilvl w:val="2"/>
          <w:numId w:val="25"/>
        </w:numPr>
        <w:tabs>
          <w:tab w:val="left" w:pos="284"/>
        </w:tabs>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Osob</w:t>
      </w:r>
      <w:r w:rsidR="00C43FA1" w:rsidRPr="00182038">
        <w:rPr>
          <w:rFonts w:ascii="Arial" w:eastAsia="Times New Roman" w:hAnsi="Arial" w:cs="Arial"/>
          <w:sz w:val="24"/>
          <w:szCs w:val="24"/>
          <w:lang w:eastAsia="pl-PL"/>
        </w:rPr>
        <w:t>y</w:t>
      </w:r>
      <w:r w:rsidRPr="00182038">
        <w:rPr>
          <w:rFonts w:ascii="Arial" w:eastAsia="Times New Roman" w:hAnsi="Arial" w:cs="Arial"/>
          <w:sz w:val="24"/>
          <w:szCs w:val="24"/>
          <w:lang w:eastAsia="pl-PL"/>
        </w:rPr>
        <w:t xml:space="preserve"> wskazan</w:t>
      </w:r>
      <w:r w:rsidR="00C43FA1" w:rsidRPr="00182038">
        <w:rPr>
          <w:rFonts w:ascii="Arial" w:eastAsia="Times New Roman" w:hAnsi="Arial" w:cs="Arial"/>
          <w:sz w:val="24"/>
          <w:szCs w:val="24"/>
          <w:lang w:eastAsia="pl-PL"/>
        </w:rPr>
        <w:t>e</w:t>
      </w:r>
      <w:r w:rsidRPr="00182038">
        <w:rPr>
          <w:rFonts w:ascii="Arial" w:eastAsia="Times New Roman" w:hAnsi="Arial" w:cs="Arial"/>
          <w:sz w:val="24"/>
          <w:szCs w:val="24"/>
          <w:lang w:eastAsia="pl-PL"/>
        </w:rPr>
        <w:t xml:space="preserve"> w ust. 1</w:t>
      </w:r>
      <w:r w:rsidR="00F201DE" w:rsidRPr="00182038">
        <w:rPr>
          <w:rFonts w:ascii="Arial" w:eastAsia="Times New Roman" w:hAnsi="Arial" w:cs="Arial"/>
          <w:sz w:val="24"/>
          <w:szCs w:val="24"/>
          <w:lang w:eastAsia="pl-PL"/>
        </w:rPr>
        <w:t>.</w:t>
      </w:r>
      <w:r w:rsidRPr="00182038">
        <w:rPr>
          <w:rFonts w:ascii="Arial" w:eastAsia="Times New Roman" w:hAnsi="Arial" w:cs="Arial"/>
          <w:sz w:val="24"/>
          <w:szCs w:val="24"/>
          <w:lang w:eastAsia="pl-PL"/>
        </w:rPr>
        <w:t xml:space="preserve"> </w:t>
      </w:r>
      <w:r w:rsidR="003553C9" w:rsidRPr="00182038">
        <w:rPr>
          <w:rFonts w:ascii="Arial" w:eastAsia="Times New Roman" w:hAnsi="Arial" w:cs="Arial"/>
          <w:sz w:val="24"/>
          <w:szCs w:val="24"/>
          <w:lang w:eastAsia="pl-PL"/>
        </w:rPr>
        <w:t>p</w:t>
      </w:r>
      <w:r w:rsidR="003531F8" w:rsidRPr="00182038">
        <w:rPr>
          <w:rFonts w:ascii="Arial" w:eastAsia="Times New Roman" w:hAnsi="Arial" w:cs="Arial"/>
          <w:sz w:val="24"/>
          <w:szCs w:val="24"/>
          <w:lang w:eastAsia="pl-PL"/>
        </w:rPr>
        <w:t xml:space="preserve">kt. </w:t>
      </w:r>
      <w:r w:rsidR="00F201DE" w:rsidRPr="00182038">
        <w:rPr>
          <w:rFonts w:ascii="Arial" w:eastAsia="Times New Roman" w:hAnsi="Arial" w:cs="Arial"/>
          <w:sz w:val="24"/>
          <w:szCs w:val="24"/>
          <w:lang w:eastAsia="pl-PL"/>
        </w:rPr>
        <w:t>1),</w:t>
      </w:r>
      <w:r w:rsidR="00EF7F29" w:rsidRPr="00182038">
        <w:rPr>
          <w:rFonts w:ascii="Arial" w:eastAsia="Times New Roman" w:hAnsi="Arial" w:cs="Arial"/>
          <w:sz w:val="24"/>
          <w:szCs w:val="24"/>
          <w:lang w:eastAsia="pl-PL"/>
        </w:rPr>
        <w:t xml:space="preserve"> </w:t>
      </w:r>
      <w:r w:rsidR="00F201DE" w:rsidRPr="00182038">
        <w:rPr>
          <w:rFonts w:ascii="Arial" w:eastAsia="Times New Roman" w:hAnsi="Arial" w:cs="Arial"/>
          <w:sz w:val="24"/>
          <w:szCs w:val="24"/>
          <w:lang w:eastAsia="pl-PL"/>
        </w:rPr>
        <w:t xml:space="preserve">2) </w:t>
      </w:r>
      <w:r w:rsidRPr="00182038">
        <w:rPr>
          <w:rFonts w:ascii="Arial" w:eastAsia="Times New Roman" w:hAnsi="Arial" w:cs="Arial"/>
          <w:sz w:val="24"/>
          <w:szCs w:val="24"/>
          <w:lang w:eastAsia="pl-PL"/>
        </w:rPr>
        <w:t>powinn</w:t>
      </w:r>
      <w:r w:rsidR="00F201DE" w:rsidRPr="00182038">
        <w:rPr>
          <w:rFonts w:ascii="Arial" w:eastAsia="Times New Roman" w:hAnsi="Arial" w:cs="Arial"/>
          <w:sz w:val="24"/>
          <w:szCs w:val="24"/>
          <w:lang w:eastAsia="pl-PL"/>
        </w:rPr>
        <w:t>y</w:t>
      </w:r>
      <w:r w:rsidRPr="00182038">
        <w:rPr>
          <w:rFonts w:ascii="Arial" w:eastAsia="Times New Roman" w:hAnsi="Arial" w:cs="Arial"/>
          <w:sz w:val="24"/>
          <w:szCs w:val="24"/>
          <w:lang w:eastAsia="pl-PL"/>
        </w:rPr>
        <w:t xml:space="preserve"> być zarejestrowanym członkiem właściwego samorządu zawodowego i posiadać aktualny wpis do właściwej izby samorządu zawodowego, zgodnie z ustawą o samorządach zawodowych architektów oraz inżynierów budownictwa (</w:t>
      </w:r>
      <w:r w:rsidR="003531F8" w:rsidRPr="00182038">
        <w:rPr>
          <w:rFonts w:ascii="Arial" w:eastAsia="Times New Roman" w:hAnsi="Arial" w:cs="Arial"/>
          <w:sz w:val="24"/>
          <w:szCs w:val="24"/>
          <w:lang w:eastAsia="pl-PL"/>
        </w:rPr>
        <w:t>t.j. Dz. U. z 2023r., poz. 551</w:t>
      </w:r>
      <w:r w:rsidRPr="00182038">
        <w:rPr>
          <w:rFonts w:ascii="Arial" w:eastAsia="Times New Roman" w:hAnsi="Arial" w:cs="Arial"/>
          <w:sz w:val="24"/>
          <w:szCs w:val="24"/>
          <w:lang w:eastAsia="pl-PL"/>
        </w:rPr>
        <w:t xml:space="preserve">) </w:t>
      </w:r>
      <w:r w:rsidRPr="00182038">
        <w:rPr>
          <w:rFonts w:ascii="Arial" w:eastAsia="Times New Roman" w:hAnsi="Arial" w:cs="Arial"/>
          <w:i/>
          <w:sz w:val="24"/>
          <w:szCs w:val="24"/>
          <w:lang w:eastAsia="pl-PL"/>
        </w:rPr>
        <w:t>(kierownik budowy działa w granicach umocowania określonego przepisami ustawy z dnia 7 lipca 1994 r. Prawo budowlane .</w:t>
      </w:r>
    </w:p>
    <w:p w14:paraId="051A65A2" w14:textId="77777777" w:rsidR="00F52CCF" w:rsidRPr="00182038" w:rsidRDefault="00F52CCF" w:rsidP="00620CD6">
      <w:pPr>
        <w:numPr>
          <w:ilvl w:val="2"/>
          <w:numId w:val="25"/>
        </w:numPr>
        <w:tabs>
          <w:tab w:val="left" w:pos="284"/>
        </w:tabs>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Zamawiający wymaga, by kierownik budowy posiadał kompetencje i umocowanie do podejmowania decyzji dotyczących realizacji Przedmiotu umowy, pełnił bezpośredni nadzór nad podległymi mu pracownikami. </w:t>
      </w:r>
      <w:r w:rsidRPr="00182038">
        <w:rPr>
          <w:rFonts w:ascii="Arial" w:eastAsia="Times New Roman" w:hAnsi="Arial" w:cs="Arial"/>
          <w:b/>
          <w:sz w:val="24"/>
          <w:szCs w:val="24"/>
          <w:u w:val="single"/>
          <w:lang w:eastAsia="pl-PL"/>
        </w:rPr>
        <w:t>W przypadku braku bezpośredniego nadzoru sprawowanego przez kierownika budowy (nieobecność kierownika/kierowników na budowie, utrudniony kontakt, lekceważenie obowiązków BHP itp.) Zamawiający obciąży Wykonawcę karą, o której mowa w § 17 ust. 2 pkt 15 niniejszej umowy</w:t>
      </w:r>
      <w:r w:rsidRPr="00182038">
        <w:rPr>
          <w:rFonts w:ascii="Arial" w:eastAsia="Times New Roman" w:hAnsi="Arial" w:cs="Arial"/>
          <w:sz w:val="24"/>
          <w:szCs w:val="24"/>
          <w:lang w:eastAsia="pl-PL"/>
        </w:rPr>
        <w:t>.</w:t>
      </w:r>
    </w:p>
    <w:p w14:paraId="60B9A688"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Zamawiający wymaga aby Wykonawca zobowiązał kierownika budowy do prowadzenia robót zgodnie z Prawem budowlanym oraz do przestrzegania zasad BHP, a także do bieżącego prowadzenia książki obmiarów robót, którą Wykonawca dostarczy we własnym zakresie.</w:t>
      </w:r>
    </w:p>
    <w:p w14:paraId="4D368F77"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Prawo Budowlane oraz kserokopię dokumentu potwierdzającego posiadanie przez nią uprawnień.</w:t>
      </w:r>
    </w:p>
    <w:p w14:paraId="412A9CD3"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Osobą odpowiedzialną za realizację Przedmiotu umowy ze strony Wykonawcy, jest Pan/Pani …………………….., tel. ………………………, e-mail: ……………..………</w:t>
      </w:r>
    </w:p>
    <w:p w14:paraId="1ACF2744"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 Osobą odpowiedzialną za realizację przedmiotu umowy ze strony Zamawiającego, jest Pan/Pani …………………….., tel. ………………………, e-mail: ……………..………</w:t>
      </w:r>
    </w:p>
    <w:p w14:paraId="182222AA" w14:textId="77777777" w:rsidR="00F52CCF" w:rsidRPr="00182038" w:rsidRDefault="00F52CCF" w:rsidP="00620CD6">
      <w:pPr>
        <w:numPr>
          <w:ilvl w:val="2"/>
          <w:numId w:val="25"/>
        </w:numPr>
        <w:tabs>
          <w:tab w:val="left" w:pos="142"/>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Zamawiający powołuje Inspektorów Nadzoru w osobach:</w:t>
      </w:r>
    </w:p>
    <w:p w14:paraId="709887C1" w14:textId="77777777" w:rsidR="00F52CCF" w:rsidRPr="00182038" w:rsidRDefault="00F52CCF" w:rsidP="00620CD6">
      <w:pPr>
        <w:numPr>
          <w:ilvl w:val="2"/>
          <w:numId w:val="46"/>
        </w:numPr>
        <w:spacing w:after="0" w:line="240" w:lineRule="auto"/>
        <w:ind w:left="709"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Inspektor Nadzoru branży konstrukcyjno-budowlanej ……… ……………….</w:t>
      </w:r>
    </w:p>
    <w:p w14:paraId="269CF991" w14:textId="714C8C52" w:rsidR="00FE6725" w:rsidRDefault="00FE6725" w:rsidP="00084FBA">
      <w:pPr>
        <w:numPr>
          <w:ilvl w:val="2"/>
          <w:numId w:val="46"/>
        </w:numPr>
        <w:spacing w:after="0" w:line="240" w:lineRule="auto"/>
        <w:ind w:left="709"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Inspektor Nadzoru branży elektrycznej ……………………………………</w:t>
      </w:r>
    </w:p>
    <w:p w14:paraId="20B01F8D" w14:textId="10134BA2" w:rsidR="00B843CA" w:rsidRPr="00B843CA" w:rsidRDefault="00B843CA" w:rsidP="00B843CA">
      <w:pPr>
        <w:numPr>
          <w:ilvl w:val="2"/>
          <w:numId w:val="46"/>
        </w:numPr>
        <w:spacing w:after="0" w:line="240" w:lineRule="auto"/>
        <w:ind w:left="709"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Inspektor Nadzoru branży </w:t>
      </w:r>
      <w:r>
        <w:rPr>
          <w:rFonts w:ascii="Arial" w:eastAsia="Times New Roman" w:hAnsi="Arial" w:cs="Arial"/>
          <w:sz w:val="24"/>
          <w:szCs w:val="24"/>
          <w:lang w:eastAsia="pl-PL"/>
        </w:rPr>
        <w:t>sanitarnej</w:t>
      </w:r>
      <w:r w:rsidRPr="00182038">
        <w:rPr>
          <w:rFonts w:ascii="Arial" w:eastAsia="Times New Roman" w:hAnsi="Arial" w:cs="Arial"/>
          <w:sz w:val="24"/>
          <w:szCs w:val="24"/>
          <w:lang w:eastAsia="pl-PL"/>
        </w:rPr>
        <w:t xml:space="preserve"> ……………………………………</w:t>
      </w:r>
    </w:p>
    <w:p w14:paraId="6F1EEC4A" w14:textId="77777777" w:rsidR="00F52CCF" w:rsidRPr="00182038" w:rsidRDefault="005A63FE">
      <w:pPr>
        <w:spacing w:after="0" w:line="240" w:lineRule="auto"/>
        <w:ind w:left="142"/>
        <w:jc w:val="both"/>
        <w:rPr>
          <w:rFonts w:ascii="Arial" w:eastAsia="Times New Roman" w:hAnsi="Arial" w:cs="Arial"/>
          <w:i/>
          <w:sz w:val="24"/>
          <w:szCs w:val="24"/>
          <w:lang w:eastAsia="pl-PL"/>
        </w:rPr>
      </w:pPr>
      <w:r w:rsidRPr="00182038">
        <w:rPr>
          <w:rFonts w:ascii="Arial" w:eastAsia="Times New Roman" w:hAnsi="Arial" w:cs="Arial"/>
          <w:i/>
          <w:sz w:val="24"/>
          <w:szCs w:val="24"/>
          <w:lang w:eastAsia="pl-PL"/>
        </w:rPr>
        <w:t xml:space="preserve"> </w:t>
      </w:r>
      <w:r w:rsidR="00F52CCF" w:rsidRPr="00182038">
        <w:rPr>
          <w:rFonts w:ascii="Arial" w:eastAsia="Times New Roman" w:hAnsi="Arial" w:cs="Arial"/>
          <w:i/>
          <w:sz w:val="24"/>
          <w:szCs w:val="24"/>
          <w:lang w:eastAsia="pl-PL"/>
        </w:rPr>
        <w:t xml:space="preserve">(Inspektor Nadzoru działa w granicach umocowania określonego przepisami ustawy  z dnia  7 lipca 1994 r. Prawo budowlane </w:t>
      </w:r>
      <w:r w:rsidR="00626405" w:rsidRPr="00182038">
        <w:rPr>
          <w:rFonts w:ascii="Arial" w:eastAsia="Times New Roman" w:hAnsi="Arial" w:cs="Arial"/>
          <w:i/>
          <w:sz w:val="24"/>
          <w:szCs w:val="24"/>
          <w:lang w:eastAsia="pl-PL"/>
        </w:rPr>
        <w:t>.</w:t>
      </w:r>
    </w:p>
    <w:p w14:paraId="105BD111" w14:textId="77777777" w:rsidR="00464889" w:rsidRPr="00182038" w:rsidRDefault="00F52CCF" w:rsidP="00464889">
      <w:pPr>
        <w:numPr>
          <w:ilvl w:val="2"/>
          <w:numId w:val="25"/>
        </w:numPr>
        <w:tabs>
          <w:tab w:val="left" w:pos="284"/>
        </w:tabs>
        <w:spacing w:after="0" w:line="240" w:lineRule="auto"/>
        <w:ind w:left="284" w:hanging="426"/>
        <w:jc w:val="both"/>
        <w:rPr>
          <w:rFonts w:ascii="Arial" w:eastAsia="Times New Roman" w:hAnsi="Arial" w:cs="Arial"/>
          <w:i/>
          <w:sz w:val="24"/>
          <w:szCs w:val="24"/>
          <w:lang w:eastAsia="pl-PL"/>
        </w:rPr>
      </w:pPr>
      <w:r w:rsidRPr="00182038">
        <w:rPr>
          <w:rFonts w:ascii="Arial" w:eastAsia="Times New Roman" w:hAnsi="Arial" w:cs="Arial"/>
          <w:sz w:val="24"/>
          <w:szCs w:val="24"/>
          <w:lang w:eastAsia="pl-PL"/>
        </w:rPr>
        <w:t xml:space="preserve">Zamawiający w oparciu o art. 95 ust 1 ustawy z dnia 11 września 2019 roku Prawo zamówień publicznych (t.j. </w:t>
      </w:r>
      <w:r w:rsidR="00350769" w:rsidRPr="00182038">
        <w:rPr>
          <w:rFonts w:ascii="Arial" w:eastAsia="Times New Roman" w:hAnsi="Arial" w:cs="Arial"/>
          <w:sz w:val="24"/>
          <w:szCs w:val="24"/>
          <w:lang w:eastAsia="pl-PL"/>
        </w:rPr>
        <w:t xml:space="preserve">t.j. Dz.U. z 2023 r. poz. 1605 </w:t>
      </w:r>
      <w:r w:rsidRPr="00182038">
        <w:rPr>
          <w:rFonts w:ascii="Arial" w:eastAsia="Times New Roman" w:hAnsi="Arial" w:cs="Arial"/>
          <w:sz w:val="24"/>
          <w:szCs w:val="24"/>
          <w:lang w:eastAsia="pl-PL"/>
        </w:rPr>
        <w:t>ze zm.) wymaga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w:t>
      </w:r>
      <w:r w:rsidR="00626405" w:rsidRPr="00182038">
        <w:rPr>
          <w:rFonts w:ascii="Arial" w:eastAsia="Times New Roman" w:hAnsi="Arial" w:cs="Arial"/>
          <w:sz w:val="24"/>
          <w:szCs w:val="24"/>
          <w:lang w:eastAsia="pl-PL"/>
        </w:rPr>
        <w:t xml:space="preserve">t.j. </w:t>
      </w:r>
      <w:r w:rsidR="00577948" w:rsidRPr="00182038">
        <w:rPr>
          <w:rFonts w:ascii="Arial" w:eastAsia="Times New Roman" w:hAnsi="Arial" w:cs="Arial"/>
          <w:sz w:val="24"/>
          <w:szCs w:val="24"/>
          <w:lang w:eastAsia="pl-PL"/>
        </w:rPr>
        <w:t>Dz. U. z 2023 r. poz. 1465.</w:t>
      </w:r>
      <w:r w:rsidR="00626405" w:rsidRPr="00182038">
        <w:rPr>
          <w:rFonts w:ascii="Arial" w:eastAsia="Times New Roman" w:hAnsi="Arial" w:cs="Arial"/>
          <w:sz w:val="24"/>
          <w:szCs w:val="24"/>
          <w:lang w:eastAsia="pl-PL"/>
        </w:rPr>
        <w:t>z późn. zm.</w:t>
      </w:r>
      <w:r w:rsidRPr="00182038">
        <w:rPr>
          <w:rFonts w:ascii="Arial" w:eastAsia="Times New Roman" w:hAnsi="Arial" w:cs="Arial"/>
          <w:sz w:val="24"/>
          <w:szCs w:val="24"/>
          <w:lang w:eastAsia="pl-PL"/>
        </w:rPr>
        <w:t xml:space="preserve">), </w:t>
      </w:r>
      <w:r w:rsidR="00464889" w:rsidRPr="00182038">
        <w:rPr>
          <w:rFonts w:ascii="Arial" w:eastAsia="Times New Roman" w:hAnsi="Arial" w:cs="Arial"/>
          <w:bCs/>
          <w:iCs/>
          <w:sz w:val="24"/>
          <w:szCs w:val="24"/>
          <w:lang w:eastAsia="pl-PL"/>
        </w:rPr>
        <w:t xml:space="preserve">wszelkie prace fizyczne związane z wykonywaniem robót remontowo-budowlanych oraz instalacyjnych objętych przedmiotem zamówienia i określonych </w:t>
      </w:r>
      <w:r w:rsidR="00464889" w:rsidRPr="00182038">
        <w:rPr>
          <w:rFonts w:ascii="Arial" w:eastAsia="Times New Roman" w:hAnsi="Arial" w:cs="Arial"/>
          <w:sz w:val="24"/>
          <w:szCs w:val="24"/>
          <w:lang w:eastAsia="pl-PL"/>
        </w:rPr>
        <w:t>zakresem wg przedmiaru robót będącego załącznikiem do SWZ, tj</w:t>
      </w:r>
      <w:r w:rsidRPr="00182038">
        <w:rPr>
          <w:rFonts w:ascii="Arial" w:eastAsia="Times New Roman" w:hAnsi="Arial" w:cs="Arial"/>
          <w:sz w:val="24"/>
          <w:szCs w:val="24"/>
          <w:lang w:eastAsia="pl-PL"/>
        </w:rPr>
        <w:t>:</w:t>
      </w:r>
    </w:p>
    <w:p w14:paraId="7A9D3818" w14:textId="77777777" w:rsidR="00CA67CE" w:rsidRPr="00CA67CE" w:rsidRDefault="00CA67CE" w:rsidP="00CA67CE">
      <w:pPr>
        <w:pStyle w:val="Tekstpodstawowy"/>
        <w:spacing w:line="276" w:lineRule="auto"/>
        <w:ind w:left="284"/>
        <w:rPr>
          <w:rFonts w:ascii="Arial" w:hAnsi="Arial" w:cs="Arial"/>
          <w:szCs w:val="24"/>
          <w:lang w:eastAsia="ar-SA"/>
        </w:rPr>
      </w:pPr>
      <w:r w:rsidRPr="00CA67CE">
        <w:rPr>
          <w:rFonts w:ascii="Arial" w:hAnsi="Arial" w:cs="Arial"/>
          <w:szCs w:val="24"/>
        </w:rPr>
        <w:lastRenderedPageBreak/>
        <w:t xml:space="preserve">- roboty demontażowe i rozbiórkowe, wraz z wywozami </w:t>
      </w:r>
    </w:p>
    <w:p w14:paraId="7C7DE9E0" w14:textId="77777777" w:rsidR="00CA67CE" w:rsidRPr="00CA67CE" w:rsidRDefault="00CA67CE" w:rsidP="00CA67CE">
      <w:pPr>
        <w:pStyle w:val="Default"/>
        <w:ind w:left="284"/>
        <w:rPr>
          <w:rFonts w:ascii="Arial" w:hAnsi="Arial" w:cs="Arial"/>
          <w:color w:val="auto"/>
        </w:rPr>
      </w:pPr>
      <w:r w:rsidRPr="00CA67CE">
        <w:rPr>
          <w:rFonts w:ascii="Arial" w:hAnsi="Arial" w:cs="Arial"/>
          <w:color w:val="auto"/>
        </w:rPr>
        <w:t xml:space="preserve">- roboty budowlane: tynkarskie, malarskie, sufity podwieszane, okładziny ścienne ceramiczne, naprawa podłoża pod posadzkami (legary, płyty OSB), nowe posadzki z paneli podłogowych, nowe drzwi wewnątrzlokalowe </w:t>
      </w:r>
    </w:p>
    <w:p w14:paraId="05822BA4" w14:textId="77777777" w:rsidR="00CA67CE" w:rsidRPr="00CA67CE" w:rsidRDefault="00CA67CE" w:rsidP="00CA67CE">
      <w:pPr>
        <w:pStyle w:val="Default"/>
        <w:ind w:left="284"/>
        <w:rPr>
          <w:rFonts w:ascii="Arial" w:hAnsi="Arial" w:cs="Arial"/>
          <w:color w:val="auto"/>
        </w:rPr>
      </w:pPr>
      <w:r w:rsidRPr="00CA67CE">
        <w:rPr>
          <w:rFonts w:ascii="Arial" w:hAnsi="Arial" w:cs="Arial"/>
          <w:color w:val="auto"/>
        </w:rPr>
        <w:t>- roboty elektryczne: remont instalacji elektrycznej oraz powiazanie z istniejącą instalacją, oprawy elektryczne, uzupełnienie sieci LAN, pomiary powykonawcze</w:t>
      </w:r>
    </w:p>
    <w:p w14:paraId="6DD0F064" w14:textId="77777777" w:rsidR="00CA67CE" w:rsidRPr="00CA67CE" w:rsidRDefault="00CA67CE" w:rsidP="00CA67CE">
      <w:pPr>
        <w:pStyle w:val="Default"/>
        <w:ind w:left="284"/>
        <w:rPr>
          <w:rFonts w:ascii="Arial" w:eastAsia="Calibri" w:hAnsi="Arial" w:cs="Arial"/>
          <w:b/>
          <w:bCs/>
          <w:i/>
          <w:iCs/>
          <w:color w:val="auto"/>
          <w:lang w:eastAsia="en-US"/>
        </w:rPr>
      </w:pPr>
      <w:r w:rsidRPr="00CA67CE">
        <w:rPr>
          <w:rFonts w:ascii="Arial" w:hAnsi="Arial" w:cs="Arial"/>
          <w:color w:val="auto"/>
        </w:rPr>
        <w:t xml:space="preserve">- roboty sanitarne: remont instalacji wod-kan oraz powiazanie z istniejącą instalacją, nowy osprzęt i </w:t>
      </w:r>
      <w:r w:rsidRPr="00CA67CE">
        <w:rPr>
          <w:rFonts w:ascii="Arial" w:eastAsia="Calibri" w:hAnsi="Arial" w:cs="Arial"/>
          <w:color w:val="auto"/>
          <w:lang w:eastAsia="en-US"/>
        </w:rPr>
        <w:t>biały montaż, próby pomontażowe.</w:t>
      </w:r>
    </w:p>
    <w:p w14:paraId="0EF7158F" w14:textId="77777777" w:rsidR="00464889" w:rsidRPr="00182038" w:rsidRDefault="00464889" w:rsidP="00464889">
      <w:pPr>
        <w:tabs>
          <w:tab w:val="left" w:pos="284"/>
        </w:tabs>
        <w:spacing w:after="0" w:line="240" w:lineRule="auto"/>
        <w:ind w:left="284"/>
        <w:jc w:val="both"/>
        <w:rPr>
          <w:rFonts w:ascii="Arial" w:hAnsi="Arial" w:cs="Arial"/>
          <w:sz w:val="24"/>
          <w:szCs w:val="24"/>
        </w:rPr>
      </w:pPr>
      <w:r w:rsidRPr="00182038">
        <w:rPr>
          <w:rFonts w:ascii="Arial" w:hAnsi="Arial" w:cs="Arial"/>
          <w:sz w:val="24"/>
          <w:szCs w:val="24"/>
        </w:rPr>
        <w:t>oraz</w:t>
      </w:r>
    </w:p>
    <w:p w14:paraId="3802C6B2" w14:textId="77777777" w:rsidR="00464889" w:rsidRPr="00182038" w:rsidRDefault="00464889" w:rsidP="00464889">
      <w:pPr>
        <w:tabs>
          <w:tab w:val="left" w:pos="284"/>
        </w:tabs>
        <w:spacing w:after="0" w:line="240" w:lineRule="auto"/>
        <w:ind w:left="284"/>
        <w:jc w:val="both"/>
        <w:rPr>
          <w:rFonts w:ascii="Arial" w:eastAsia="Times New Roman" w:hAnsi="Arial" w:cs="Arial"/>
          <w:i/>
          <w:sz w:val="24"/>
          <w:szCs w:val="24"/>
          <w:lang w:eastAsia="pl-PL"/>
        </w:rPr>
      </w:pPr>
      <w:r w:rsidRPr="00182038">
        <w:rPr>
          <w:rFonts w:ascii="Arial" w:hAnsi="Arial" w:cs="Arial"/>
          <w:sz w:val="24"/>
          <w:szCs w:val="24"/>
        </w:rPr>
        <w:t>- nadzór nad pracami i pracownikami, z wyjątkiem osób pełniących samodzielne funkcje techniczne w budownictwie</w:t>
      </w:r>
    </w:p>
    <w:p w14:paraId="5D8D79E5" w14:textId="77777777" w:rsidR="00F52CCF" w:rsidRPr="00182038"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Wymagania, o którym mowa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powyżej dotyczą również podwykonawców lub dalszych podwykonawców wykonujących wskazane powyżej prace, jeżeli Wykonawca wykonuje Przedmiot umowy przy udziale podwykonawców lub dalszych podwykonawców.</w:t>
      </w:r>
    </w:p>
    <w:p w14:paraId="178A413A" w14:textId="77777777" w:rsidR="00F52CCF" w:rsidRPr="00182038"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Wykonawca gwarantuje i oświadcza, że osoby wykonujące Przedmiot umowy w zakresie określonym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będą zatrudnione na podstawie umowy o pracę w rozumieniu Kodeksu pracy. Obowiązek realizacji Przedmiotu umowy przy pomocy osób zatrudnionych na podstawie umowy o pracę dotyczy również realizacji zamówienia przy pomocy podwykonawców.</w:t>
      </w:r>
    </w:p>
    <w:p w14:paraId="2DF50B4A" w14:textId="77777777" w:rsidR="00F52CCF" w:rsidRPr="00182038" w:rsidRDefault="00F52CCF" w:rsidP="00A34F87">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w:t>
      </w:r>
      <w:r w:rsidR="00626405" w:rsidRPr="00182038">
        <w:rPr>
          <w:rFonts w:ascii="Arial" w:eastAsia="Times New Roman" w:hAnsi="Arial" w:cs="Arial"/>
          <w:sz w:val="24"/>
          <w:szCs w:val="24"/>
          <w:lang w:eastAsia="pl-PL"/>
        </w:rPr>
        <w:t>t.j</w:t>
      </w:r>
      <w:r w:rsidR="00B00B85" w:rsidRPr="00182038">
        <w:rPr>
          <w:rFonts w:ascii="Arial" w:eastAsia="Times New Roman" w:hAnsi="Arial" w:cs="Arial"/>
          <w:sz w:val="24"/>
          <w:szCs w:val="24"/>
          <w:lang w:eastAsia="pl-PL"/>
        </w:rPr>
        <w:t>. Dz. U. z 2023 r. poz. 1465.</w:t>
      </w:r>
      <w:r w:rsidR="00626405" w:rsidRPr="00182038">
        <w:rPr>
          <w:rFonts w:ascii="Arial" w:eastAsia="Times New Roman" w:hAnsi="Arial" w:cs="Arial"/>
          <w:sz w:val="24"/>
          <w:szCs w:val="24"/>
          <w:lang w:eastAsia="pl-PL"/>
        </w:rPr>
        <w:t xml:space="preserve"> z późn. zm.</w:t>
      </w:r>
      <w:r w:rsidRPr="00182038">
        <w:rPr>
          <w:rFonts w:ascii="Arial" w:eastAsia="Times New Roman" w:hAnsi="Arial" w:cs="Arial"/>
          <w:sz w:val="24"/>
          <w:szCs w:val="24"/>
          <w:lang w:eastAsia="pl-PL"/>
        </w:rPr>
        <w:t xml:space="preserve">) </w:t>
      </w:r>
      <w:r w:rsidRPr="00182038">
        <w:rPr>
          <w:rFonts w:ascii="Arial" w:eastAsia="Times New Roman" w:hAnsi="Arial" w:cs="Arial"/>
          <w:b/>
          <w:sz w:val="24"/>
          <w:szCs w:val="24"/>
          <w:u w:val="single"/>
          <w:lang w:eastAsia="pl-PL"/>
        </w:rPr>
        <w:t>Nieprzedłożenie oświadczeń będzie potraktowane jako nienależyte wykonanie umowy, pod rygorem naliczenia kar umownych określonych § 17 ust. 2 pkt 14 niniejszej umowy.</w:t>
      </w:r>
    </w:p>
    <w:p w14:paraId="2CBED8B8" w14:textId="77777777" w:rsidR="00F52CCF" w:rsidRPr="00182038"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Zamawiający zastrzega sobie prawo do przeprowadzenia podczas realizacji przedmiotu zamówienia kontroli, czy wymogi, o których mowa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są realizowane przez Wykonawcę. Kontrola może być przeprowadzona bez wcześniejszego uprzedzenia Wykonawcy. Zamawiający jest uprawniony w szczególności do:</w:t>
      </w:r>
    </w:p>
    <w:p w14:paraId="308CE595" w14:textId="77777777" w:rsidR="00F52CCF" w:rsidRPr="00182038"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w:t>
      </w:r>
      <w:r w:rsidR="006B43F3"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czynności w trakcie realizacji zamówienia:</w:t>
      </w:r>
    </w:p>
    <w:p w14:paraId="28505DB2"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oświadczenie wykonawcy lub podwykonawcy o zatrudnieniu na podstawie umowy o pracę osób wykonujących czynności, których dotyczy wezwanie zamawiającego. Oświadczenie to powinno zawierać w szczególności: </w:t>
      </w:r>
      <w:r w:rsidRPr="00182038">
        <w:rPr>
          <w:rFonts w:ascii="Arial" w:eastAsia="Times New Roman" w:hAnsi="Arial" w:cs="Arial"/>
          <w:sz w:val="24"/>
          <w:szCs w:val="24"/>
          <w:lang w:eastAsia="pl-PL"/>
        </w:rPr>
        <w:lastRenderedPageBreak/>
        <w:t>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2E2743F7"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(t.j. Dz. U. z 2019 r. poz. 1781) (tj. w szczególności bez adresów, nr PESEL pracowników). Imię i nazwisko pracownika nie podlega anonimizacji. Informacje takie jak: data zawarcia umowy, rodzaj umowy o pracę i wymiar etatu powinny być możliwe do zidentyfikowania;</w:t>
      </w:r>
    </w:p>
    <w:p w14:paraId="33672D74"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zaświadczenie właściwego oddziału ZUS, potwierdzające opłacanie przez wykonawcę lub podwykonawcę składek na ubezpieczenia społeczne i zdrowotne z tytułu zatrudnienia na podstawie umów o pracę za ostatni okres rozliczeniowy;</w:t>
      </w:r>
    </w:p>
    <w:p w14:paraId="18478300"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(t.j. Dz. U. z 2019r. poz. 1781). Imię i nazwisko pracownika nie podlega anonimizacji.</w:t>
      </w:r>
    </w:p>
    <w:p w14:paraId="0A7951E6" w14:textId="77777777" w:rsidR="00F52CCF" w:rsidRPr="00182038"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żądania wyjaśnień w przypadku wątpliwości w zakresie potwierdzania spełniana w/w wymogów,</w:t>
      </w:r>
    </w:p>
    <w:p w14:paraId="6B478F30" w14:textId="77777777" w:rsidR="00F52CCF" w:rsidRPr="00182038"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przeprowadzania kontroli na miejscu wykonywania świadczenia.</w:t>
      </w:r>
    </w:p>
    <w:p w14:paraId="334D0BD7" w14:textId="77777777" w:rsidR="00F52CCF" w:rsidRPr="00182038" w:rsidRDefault="00F52CCF">
      <w:pPr>
        <w:spacing w:after="0" w:line="240" w:lineRule="auto"/>
        <w:ind w:left="142"/>
        <w:jc w:val="both"/>
        <w:rPr>
          <w:rFonts w:ascii="Arial" w:eastAsia="Times New Roman" w:hAnsi="Arial" w:cs="Arial"/>
          <w:sz w:val="24"/>
          <w:szCs w:val="24"/>
          <w:lang w:eastAsia="pl-PL"/>
        </w:rPr>
      </w:pPr>
    </w:p>
    <w:p w14:paraId="2DCC040F" w14:textId="77777777" w:rsidR="00F52CCF" w:rsidRPr="00182038" w:rsidRDefault="00F52CCF" w:rsidP="00620CD6">
      <w:pPr>
        <w:numPr>
          <w:ilvl w:val="2"/>
          <w:numId w:val="25"/>
        </w:numPr>
        <w:spacing w:after="0" w:line="240" w:lineRule="auto"/>
        <w:jc w:val="both"/>
        <w:rPr>
          <w:rFonts w:ascii="Arial" w:eastAsia="MS Mincho" w:hAnsi="Arial" w:cs="Arial"/>
          <w:sz w:val="24"/>
          <w:szCs w:val="24"/>
          <w:lang w:eastAsia="pl-PL"/>
        </w:rPr>
      </w:pPr>
      <w:r w:rsidRPr="00182038">
        <w:rPr>
          <w:rFonts w:ascii="Arial" w:eastAsia="MS Mincho" w:hAnsi="Arial" w:cs="Arial"/>
          <w:sz w:val="24"/>
          <w:szCs w:val="24"/>
          <w:lang w:eastAsia="pl-PL"/>
        </w:rPr>
        <w:t>Nieprzedłożenie przez Wykonawcę dokumentów, o których mowa w ust. 1</w:t>
      </w:r>
      <w:r w:rsidR="006E5A34" w:rsidRPr="00182038">
        <w:rPr>
          <w:rFonts w:ascii="Arial" w:eastAsia="MS Mincho" w:hAnsi="Arial" w:cs="Arial"/>
          <w:sz w:val="24"/>
          <w:szCs w:val="24"/>
          <w:lang w:eastAsia="pl-PL"/>
        </w:rPr>
        <w:t>3</w:t>
      </w:r>
      <w:r w:rsidRPr="00182038">
        <w:rPr>
          <w:rFonts w:ascii="Arial" w:eastAsia="MS Mincho" w:hAnsi="Arial" w:cs="Arial"/>
          <w:sz w:val="24"/>
          <w:szCs w:val="24"/>
          <w:lang w:eastAsia="pl-PL"/>
        </w:rPr>
        <w:t xml:space="preserve"> będzie skutkować zawiadomieniem Państwowej Inspekcji Pracy o podejrzeniu zastąpienia umowy o pracę z osobami wykonującymi pracę na warunkach określonych w art. 22 § 1 ustawy z dnia 26 czerwca 1974 r. – Kodeks Pracy (</w:t>
      </w:r>
      <w:r w:rsidR="00B00B85" w:rsidRPr="00182038">
        <w:rPr>
          <w:rFonts w:ascii="Arial" w:eastAsia="MS Mincho" w:hAnsi="Arial" w:cs="Arial"/>
          <w:sz w:val="24"/>
          <w:szCs w:val="24"/>
          <w:lang w:eastAsia="pl-PL"/>
        </w:rPr>
        <w:t>t.j. Dz. U. z 2023r. poz. 1465.</w:t>
      </w:r>
      <w:r w:rsidR="00626405" w:rsidRPr="00182038">
        <w:rPr>
          <w:rFonts w:ascii="Arial" w:eastAsia="MS Mincho" w:hAnsi="Arial" w:cs="Arial"/>
          <w:sz w:val="24"/>
          <w:szCs w:val="24"/>
          <w:lang w:eastAsia="pl-PL"/>
        </w:rPr>
        <w:t xml:space="preserve"> z późn. zm.</w:t>
      </w:r>
      <w:r w:rsidRPr="00182038">
        <w:rPr>
          <w:rFonts w:ascii="Arial" w:eastAsia="MS Mincho" w:hAnsi="Arial" w:cs="Arial"/>
          <w:sz w:val="24"/>
          <w:szCs w:val="24"/>
          <w:lang w:eastAsia="pl-PL"/>
        </w:rPr>
        <w:t>), umową cywilnoprawną.</w:t>
      </w:r>
    </w:p>
    <w:p w14:paraId="06C47BD5" w14:textId="77777777" w:rsidR="009A4E5A" w:rsidRPr="00182038" w:rsidRDefault="009A4E5A">
      <w:pPr>
        <w:spacing w:after="0" w:line="240" w:lineRule="auto"/>
        <w:jc w:val="both"/>
        <w:rPr>
          <w:rFonts w:ascii="Arial" w:eastAsia="Times New Roman" w:hAnsi="Arial" w:cs="Arial"/>
          <w:sz w:val="24"/>
          <w:szCs w:val="24"/>
          <w:lang w:eastAsia="pl-PL"/>
        </w:rPr>
      </w:pPr>
    </w:p>
    <w:p w14:paraId="3ACF5FB0"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11</w:t>
      </w:r>
    </w:p>
    <w:p w14:paraId="4096BD7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xml:space="preserve">Komunikacja między stronami w trakcie realizacji Przedmiotu umowy </w:t>
      </w:r>
    </w:p>
    <w:p w14:paraId="71EECECC" w14:textId="77777777" w:rsidR="00F52CCF" w:rsidRPr="00182038" w:rsidRDefault="00F52CCF" w:rsidP="00620CD6">
      <w:pPr>
        <w:numPr>
          <w:ilvl w:val="3"/>
          <w:numId w:val="46"/>
        </w:numPr>
        <w:spacing w:before="240"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Wszelkie informacje, wezwania, potwierdzenia w sprawach dotyczących realizacji Umowy (</w:t>
      </w:r>
      <w:r w:rsidRPr="00182038">
        <w:rPr>
          <w:rFonts w:ascii="Arial" w:eastAsia="Times New Roman" w:hAnsi="Arial" w:cs="Arial"/>
          <w:i/>
          <w:kern w:val="1"/>
          <w:sz w:val="24"/>
          <w:szCs w:val="24"/>
          <w:lang w:eastAsia="pl-PL"/>
        </w:rPr>
        <w:t>bieżąca korespondencja robocza</w:t>
      </w:r>
      <w:r w:rsidRPr="00182038">
        <w:rPr>
          <w:rFonts w:ascii="Arial" w:eastAsia="Times New Roman" w:hAnsi="Arial" w:cs="Arial"/>
          <w:kern w:val="1"/>
          <w:sz w:val="24"/>
          <w:szCs w:val="24"/>
          <w:lang w:eastAsia="pl-PL"/>
        </w:rPr>
        <w:t>) z zastrzeżeniem ust. 2, będą podpisane</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przez osoby wymienione w niniejszej umowie jako osoby wskazane do realizacji niniejszej umowy w imieniu danej Strony  umowy i będą przekazywane pomiędzy Stronami pisemnie telefaksem lub drogą elektroniczną i, na następujące adresy:</w:t>
      </w:r>
    </w:p>
    <w:p w14:paraId="71806922" w14:textId="77777777" w:rsidR="00F52CCF" w:rsidRPr="00182038" w:rsidRDefault="00F52CCF">
      <w:pPr>
        <w:spacing w:after="0" w:line="240" w:lineRule="auto"/>
        <w:ind w:left="360"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dla Zamawiającego:</w:t>
      </w:r>
    </w:p>
    <w:p w14:paraId="664E3576" w14:textId="77777777" w:rsidR="00F52CCF" w:rsidRPr="00182038" w:rsidRDefault="009A4E5A">
      <w:pPr>
        <w:spacing w:after="0" w:line="240" w:lineRule="auto"/>
        <w:ind w:left="708"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e-</w:t>
      </w:r>
      <w:r w:rsidR="00F52CCF" w:rsidRPr="00182038">
        <w:rPr>
          <w:rFonts w:ascii="Arial" w:eastAsia="Times New Roman" w:hAnsi="Arial" w:cs="Arial"/>
          <w:kern w:val="1"/>
          <w:sz w:val="24"/>
          <w:szCs w:val="24"/>
          <w:lang w:eastAsia="pl-PL"/>
        </w:rPr>
        <w:t>mail: ………………….</w:t>
      </w:r>
    </w:p>
    <w:p w14:paraId="6165D04C" w14:textId="77777777" w:rsidR="00F52CCF" w:rsidRPr="00182038" w:rsidRDefault="00F52CCF">
      <w:pPr>
        <w:spacing w:after="0" w:line="240" w:lineRule="auto"/>
        <w:ind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 dla Wykonawcy:</w:t>
      </w:r>
    </w:p>
    <w:p w14:paraId="19F4EB0C"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 xml:space="preserve">          </w:t>
      </w:r>
      <w:r w:rsidR="009A4E5A" w:rsidRPr="00182038">
        <w:rPr>
          <w:rFonts w:ascii="Arial" w:eastAsia="Times New Roman" w:hAnsi="Arial" w:cs="Arial"/>
          <w:kern w:val="1"/>
          <w:sz w:val="24"/>
          <w:szCs w:val="24"/>
          <w:lang w:eastAsia="pl-PL"/>
        </w:rPr>
        <w:t>e-</w:t>
      </w:r>
      <w:r w:rsidRPr="00182038">
        <w:rPr>
          <w:rFonts w:ascii="Arial" w:eastAsia="Times New Roman" w:hAnsi="Arial" w:cs="Arial"/>
          <w:kern w:val="1"/>
          <w:sz w:val="24"/>
          <w:szCs w:val="24"/>
          <w:lang w:eastAsia="pl-PL"/>
        </w:rPr>
        <w:t>mail: ………………….</w:t>
      </w:r>
    </w:p>
    <w:p w14:paraId="63E9F35D" w14:textId="77777777" w:rsidR="00F52CCF" w:rsidRPr="00182038" w:rsidRDefault="00F52CCF" w:rsidP="00620CD6">
      <w:pPr>
        <w:numPr>
          <w:ilvl w:val="3"/>
          <w:numId w:val="46"/>
        </w:numPr>
        <w:spacing w:before="240" w:after="0" w:line="240" w:lineRule="auto"/>
        <w:ind w:left="720"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lastRenderedPageBreak/>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przypadku składania oświadczeń woli w postaci elektronicznej opatrzonych bezpiecznym podpisem elektronicznym oświadczenia należy kierować na następujące adresy:</w:t>
      </w:r>
    </w:p>
    <w:p w14:paraId="212A25FB" w14:textId="77777777" w:rsidR="00F52CCF" w:rsidRPr="00182038" w:rsidRDefault="00F52CCF">
      <w:pPr>
        <w:spacing w:after="0" w:line="240" w:lineRule="auto"/>
        <w:ind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Dla Wykonawcy ……………………………. (e–mail)</w:t>
      </w:r>
    </w:p>
    <w:p w14:paraId="68FFD6F0" w14:textId="77777777" w:rsidR="00F52CCF" w:rsidRPr="00182038" w:rsidRDefault="00F52CCF">
      <w:pPr>
        <w:spacing w:after="0" w:line="240" w:lineRule="auto"/>
        <w:ind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Dla Zamawiającego …………………………. (e–mail).</w:t>
      </w:r>
    </w:p>
    <w:p w14:paraId="39E59D57" w14:textId="77777777" w:rsidR="00F52CCF" w:rsidRPr="00182038" w:rsidRDefault="00F52CCF">
      <w:pPr>
        <w:spacing w:after="0" w:line="240" w:lineRule="auto"/>
        <w:ind w:right="-108"/>
        <w:jc w:val="both"/>
        <w:rPr>
          <w:rFonts w:ascii="Arial" w:eastAsia="Times New Roman" w:hAnsi="Arial" w:cs="Arial"/>
          <w:i/>
          <w:kern w:val="1"/>
          <w:sz w:val="24"/>
          <w:szCs w:val="24"/>
          <w:lang w:eastAsia="pl-PL"/>
        </w:rPr>
      </w:pPr>
    </w:p>
    <w:p w14:paraId="38D1D884" w14:textId="77777777" w:rsidR="00F52CCF" w:rsidRPr="00182038" w:rsidRDefault="00F52CCF">
      <w:pPr>
        <w:spacing w:after="0" w:line="240" w:lineRule="auto"/>
        <w:ind w:right="-108"/>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tylko w przypadku gdy stroną umowy są wykonawcy, którzy wspólnie ubiegali się o udzielenie zamówienia (np. w ramach konsorcjum) wprowadzony zostanie zapis:</w:t>
      </w:r>
    </w:p>
    <w:p w14:paraId="656C057C" w14:textId="77777777" w:rsidR="00F52CCF" w:rsidRPr="00182038" w:rsidRDefault="00F52CCF">
      <w:pPr>
        <w:spacing w:after="0" w:line="240" w:lineRule="auto"/>
        <w:ind w:right="-108"/>
        <w:jc w:val="both"/>
        <w:rPr>
          <w:rFonts w:ascii="Arial" w:eastAsia="Times New Roman" w:hAnsi="Arial" w:cs="Arial"/>
          <w:i/>
          <w:kern w:val="1"/>
          <w:sz w:val="24"/>
          <w:szCs w:val="24"/>
          <w:lang w:eastAsia="pl-PL"/>
        </w:rPr>
      </w:pPr>
    </w:p>
    <w:p w14:paraId="7C1B5576" w14:textId="77777777" w:rsidR="00F52CCF" w:rsidRPr="00182038" w:rsidRDefault="00F52CCF" w:rsidP="00620CD6">
      <w:pPr>
        <w:numPr>
          <w:ilvl w:val="3"/>
          <w:numId w:val="46"/>
        </w:numPr>
        <w:spacing w:before="240" w:after="0" w:line="240" w:lineRule="auto"/>
        <w:ind w:left="720" w:hanging="284"/>
        <w:jc w:val="both"/>
        <w:rPr>
          <w:rFonts w:ascii="Arial" w:eastAsia="Times New Roman" w:hAnsi="Arial" w:cs="Arial"/>
          <w:kern w:val="1"/>
          <w:sz w:val="24"/>
          <w:szCs w:val="24"/>
          <w:lang w:eastAsia="pl-PL"/>
        </w:rPr>
      </w:pPr>
      <w:r w:rsidRPr="00182038">
        <w:rPr>
          <w:rFonts w:ascii="Arial" w:eastAsia="Times New Roman" w:hAnsi="Arial" w:cs="Arial"/>
          <w:i/>
          <w:kern w:val="1"/>
          <w:sz w:val="24"/>
          <w:szCs w:val="24"/>
          <w:lang w:eastAsia="pl-PL"/>
        </w:rPr>
        <w:t>Pełnomocnik wykonawców, którym zamówienie zostało udzielone wspólnie (np. w ramach konsorcjum) upoważniony do zawarcia niniejszej Umowy (</w:t>
      </w:r>
      <w:r w:rsidRPr="00182038">
        <w:rPr>
          <w:rFonts w:ascii="Arial" w:eastAsia="Times New Roman" w:hAnsi="Arial" w:cs="Arial"/>
          <w:bCs/>
          <w:i/>
          <w:kern w:val="1"/>
          <w:sz w:val="24"/>
          <w:szCs w:val="24"/>
          <w:lang w:eastAsia="pl-PL"/>
        </w:rPr>
        <w:t xml:space="preserve">Lider Konsorcjum), działający przez osoby upoważnione do jego reprezentacji, </w:t>
      </w:r>
      <w:r w:rsidRPr="00182038">
        <w:rPr>
          <w:rFonts w:ascii="Arial" w:eastAsia="Times New Roman" w:hAnsi="Arial" w:cs="Arial"/>
          <w:i/>
          <w:kern w:val="1"/>
          <w:sz w:val="24"/>
          <w:szCs w:val="24"/>
          <w:lang w:eastAsia="pl-PL"/>
        </w:rPr>
        <w:t>przez cały okres realizacji niniejszej Umowy, jak również w okresie rękojmi i gwarancji,</w:t>
      </w:r>
      <w:r w:rsidRPr="00182038">
        <w:rPr>
          <w:rFonts w:ascii="Arial" w:eastAsia="Times New Roman" w:hAnsi="Arial" w:cs="Arial"/>
          <w:bCs/>
          <w:i/>
          <w:kern w:val="1"/>
          <w:sz w:val="24"/>
          <w:szCs w:val="24"/>
          <w:lang w:eastAsia="pl-PL"/>
        </w:rPr>
        <w:t xml:space="preserve"> upoważniony jest do reprezentowania wszystkich wykonawców, </w:t>
      </w:r>
      <w:r w:rsidRPr="00182038">
        <w:rPr>
          <w:rFonts w:ascii="Arial" w:eastAsia="Times New Roman" w:hAnsi="Arial" w:cs="Arial"/>
          <w:i/>
          <w:kern w:val="1"/>
          <w:sz w:val="24"/>
          <w:szCs w:val="24"/>
          <w:lang w:eastAsia="pl-PL"/>
        </w:rPr>
        <w:t>którym zamówienie zostało udzielone wspólnie</w:t>
      </w:r>
      <w:r w:rsidRPr="00182038">
        <w:rPr>
          <w:rFonts w:ascii="Arial" w:eastAsia="Times New Roman" w:hAnsi="Arial" w:cs="Arial"/>
          <w:bCs/>
          <w:i/>
          <w:kern w:val="1"/>
          <w:sz w:val="24"/>
          <w:szCs w:val="24"/>
          <w:lang w:eastAsia="pl-PL"/>
        </w:rPr>
        <w:t xml:space="preserve">, w szczególności upoważniony jest do </w:t>
      </w:r>
      <w:r w:rsidRPr="00182038">
        <w:rPr>
          <w:rFonts w:ascii="Arial" w:eastAsia="Times New Roman" w:hAnsi="Arial" w:cs="Arial"/>
          <w:i/>
          <w:kern w:val="1"/>
          <w:sz w:val="24"/>
          <w:szCs w:val="24"/>
          <w:lang w:eastAsia="pl-PL"/>
        </w:rPr>
        <w:t>:</w:t>
      </w:r>
    </w:p>
    <w:p w14:paraId="3FAA93E4"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składania oświadczeń woli w imieniu</w:t>
      </w:r>
      <w:r w:rsidR="00626405" w:rsidRPr="00182038">
        <w:rPr>
          <w:rFonts w:ascii="Arial" w:eastAsia="Times New Roman" w:hAnsi="Arial" w:cs="Arial"/>
          <w:i/>
          <w:kern w:val="1"/>
          <w:sz w:val="24"/>
          <w:szCs w:val="24"/>
          <w:lang w:eastAsia="pl-PL"/>
        </w:rPr>
        <w:t xml:space="preserve"> i na rzecz</w:t>
      </w:r>
      <w:r w:rsidRPr="00182038">
        <w:rPr>
          <w:rFonts w:ascii="Arial" w:eastAsia="Times New Roman" w:hAnsi="Arial" w:cs="Arial"/>
          <w:i/>
          <w:kern w:val="1"/>
          <w:sz w:val="24"/>
          <w:szCs w:val="24"/>
          <w:lang w:eastAsia="pl-PL"/>
        </w:rPr>
        <w:t xml:space="preserve"> wszystkich wykonawców,</w:t>
      </w:r>
    </w:p>
    <w:p w14:paraId="0DF86DC5"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wystawiania faktur i odbioru wynagrodzenia wynikającego z niniejszej Umowy,</w:t>
      </w:r>
    </w:p>
    <w:p w14:paraId="0E97CD2D"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przyjmowania w imieniu wszystkich wykonawców oświadczeń woli składanych przez Zamawiającego, </w:t>
      </w:r>
    </w:p>
    <w:p w14:paraId="70A6EA12"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prowadzenia, wysyłania, odbierania korespondencji związanej z niniejszą umową,</w:t>
      </w:r>
    </w:p>
    <w:p w14:paraId="4E6EB39E"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reprezentowania wszystkich wykonawców we wszelkich kontaktach, czynnościach wykonywanych w związku z realizacją niniejszej umowy,</w:t>
      </w:r>
    </w:p>
    <w:p w14:paraId="07ED90A4"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podpisywania w imieniu wszystkich wykonawców wszelkich dokumentów związanych z realizacją niniejszej Umowy, w szczególności do podpisywania umowy, umów (w przypadku zamówień dodatkowych lub uzupełniających) aneksów do umowy, protokołów.</w:t>
      </w:r>
    </w:p>
    <w:p w14:paraId="16C1B148" w14:textId="77777777" w:rsidR="001435C8" w:rsidRPr="00182038" w:rsidRDefault="001435C8">
      <w:pPr>
        <w:shd w:val="clear" w:color="000000" w:fill="FFFFFF"/>
        <w:spacing w:after="0" w:line="240" w:lineRule="auto"/>
        <w:ind w:left="720" w:right="5"/>
        <w:contextualSpacing/>
        <w:jc w:val="both"/>
        <w:rPr>
          <w:rFonts w:ascii="Arial" w:eastAsia="Times New Roman" w:hAnsi="Arial" w:cs="Arial"/>
          <w:sz w:val="24"/>
          <w:szCs w:val="24"/>
          <w:lang w:eastAsia="pl-PL"/>
        </w:rPr>
      </w:pPr>
    </w:p>
    <w:p w14:paraId="1FBAE54F"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12</w:t>
      </w:r>
    </w:p>
    <w:p w14:paraId="5FFBCC7B" w14:textId="77777777" w:rsidR="00257B4F" w:rsidRPr="00182038" w:rsidRDefault="00F52CCF" w:rsidP="00257B4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Procedura zatwierdzania podwykonawców</w:t>
      </w:r>
      <w:r w:rsidR="00257B4F" w:rsidRPr="00182038">
        <w:rPr>
          <w:rFonts w:ascii="Arial" w:eastAsia="Times New Roman" w:hAnsi="Arial" w:cs="Arial"/>
          <w:b/>
          <w:kern w:val="1"/>
          <w:sz w:val="24"/>
          <w:szCs w:val="24"/>
          <w:lang w:eastAsia="pl-PL"/>
        </w:rPr>
        <w:t xml:space="preserve"> </w:t>
      </w:r>
    </w:p>
    <w:p w14:paraId="59E08125" w14:textId="77777777" w:rsidR="00F52CCF" w:rsidRPr="00182038" w:rsidRDefault="00F52CCF" w:rsidP="00620CD6">
      <w:pPr>
        <w:numPr>
          <w:ilvl w:val="3"/>
          <w:numId w:val="60"/>
        </w:numPr>
        <w:spacing w:before="240" w:after="0" w:line="240" w:lineRule="auto"/>
        <w:ind w:left="426" w:hanging="426"/>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Wykonawca oświadcza, że powierzy podwykonawcom realizację następujących (wskazanych w ofercie) części zamówienia:</w:t>
      </w:r>
    </w:p>
    <w:p w14:paraId="14C748F4" w14:textId="77777777" w:rsidR="00F52CCF" w:rsidRPr="00182038"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 xml:space="preserve"> ……………… </w:t>
      </w:r>
    </w:p>
    <w:p w14:paraId="3C466A52" w14:textId="77777777" w:rsidR="00F52CCF" w:rsidRPr="00182038"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 xml:space="preserve">……………… </w:t>
      </w:r>
    </w:p>
    <w:p w14:paraId="74698FAC" w14:textId="77777777" w:rsidR="00F52CCF" w:rsidRPr="00182038"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 xml:space="preserve">……………………… </w:t>
      </w:r>
    </w:p>
    <w:p w14:paraId="10B9A90E"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w:t>
      </w:r>
      <w:r w:rsidRPr="00182038">
        <w:rPr>
          <w:rFonts w:ascii="Arial" w:eastAsia="Times New Roman" w:hAnsi="Arial" w:cs="Arial"/>
          <w:i/>
          <w:kern w:val="1"/>
          <w:sz w:val="24"/>
          <w:szCs w:val="24"/>
          <w:lang w:eastAsia="pl-PL"/>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14:paraId="3D974365"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6F015434"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Lub ( w zależności od treści oferty Wykonawcy)</w:t>
      </w:r>
    </w:p>
    <w:p w14:paraId="210838EB"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537C43BF"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Wykonawca nie wskazuje części zamówienia, które zamierza powierzyć podwykonawcom i oświadcza, że Przedmiot umowy będzie realizowany siłami własnymi</w:t>
      </w:r>
    </w:p>
    <w:p w14:paraId="613FCEF3"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67F334F0"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ust. 1a – zostanie wprowadzony do umowy i będzie miał  zastosowanie w przypadku, gdy Wykonawca składając Ofertę w celu potwierdzenia spełniania warunków udziału w postępowaniu o udzielenie zamówienia publicznego</w:t>
      </w:r>
      <w:r w:rsidRPr="00182038">
        <w:rPr>
          <w:rFonts w:ascii="Arial" w:eastAsia="Times New Roman" w:hAnsi="Arial" w:cs="Arial"/>
          <w:bCs/>
          <w:i/>
          <w:kern w:val="1"/>
          <w:sz w:val="24"/>
          <w:szCs w:val="24"/>
          <w:lang w:eastAsia="pl-PL"/>
        </w:rPr>
        <w:t xml:space="preserve"> będzie powoływał się,  na zasadach określonych w  art. 118 ust. 1 ustawy Prawo zamówień publicznych, </w:t>
      </w:r>
      <w:r w:rsidRPr="00182038">
        <w:rPr>
          <w:rFonts w:ascii="Arial" w:eastAsia="Times New Roman" w:hAnsi="Arial" w:cs="Arial"/>
          <w:i/>
          <w:kern w:val="1"/>
          <w:sz w:val="24"/>
          <w:szCs w:val="24"/>
          <w:lang w:eastAsia="pl-PL"/>
        </w:rPr>
        <w:t>na zdolności techniczne lub zawodowe podmiotu trzeciego</w:t>
      </w:r>
      <w:r w:rsidRPr="00182038">
        <w:rPr>
          <w:rFonts w:ascii="Arial" w:eastAsia="Times New Roman" w:hAnsi="Arial" w:cs="Arial"/>
          <w:bCs/>
          <w:i/>
          <w:kern w:val="1"/>
          <w:sz w:val="24"/>
          <w:szCs w:val="24"/>
          <w:lang w:eastAsia="pl-PL"/>
        </w:rPr>
        <w:t xml:space="preserve"> w celu wykazania spełnienia warunków udziału w postępowaniu)</w:t>
      </w:r>
    </w:p>
    <w:p w14:paraId="7842D445"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36D64949" w14:textId="77777777" w:rsidR="00F52CCF" w:rsidRPr="00182038" w:rsidRDefault="00F52CCF">
      <w:pPr>
        <w:spacing w:after="0" w:line="240" w:lineRule="auto"/>
        <w:contextualSpacing/>
        <w:jc w:val="both"/>
        <w:rPr>
          <w:rFonts w:ascii="Arial" w:eastAsia="Times New Roman" w:hAnsi="Arial" w:cs="Arial"/>
          <w:i/>
          <w:kern w:val="1"/>
          <w:sz w:val="24"/>
          <w:szCs w:val="24"/>
          <w:lang w:eastAsia="pl-PL"/>
        </w:rPr>
      </w:pPr>
      <w:bookmarkStart w:id="5" w:name="_Ref461904444"/>
      <w:r w:rsidRPr="00182038">
        <w:rPr>
          <w:rFonts w:ascii="Arial" w:eastAsia="Times New Roman" w:hAnsi="Arial" w:cs="Arial"/>
          <w:i/>
          <w:kern w:val="1"/>
          <w:sz w:val="24"/>
          <w:szCs w:val="24"/>
          <w:lang w:eastAsia="pl-PL"/>
        </w:rPr>
        <w:t xml:space="preserve">1a. Wykonawca oświadcza ponadto, że podmiot trzeci  …………. (nazwa podmiotu trzeciego – </w:t>
      </w:r>
    </w:p>
    <w:p w14:paraId="55C656DA" w14:textId="77777777" w:rsidR="00F52CCF" w:rsidRPr="00182038" w:rsidRDefault="00F52CCF">
      <w:pPr>
        <w:spacing w:after="0" w:line="240" w:lineRule="auto"/>
        <w:ind w:left="284" w:hanging="284"/>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podwykonawcy ), na którego</w:t>
      </w:r>
      <w:r w:rsidRPr="00182038">
        <w:rPr>
          <w:rFonts w:ascii="Arial" w:eastAsia="Times New Roman" w:hAnsi="Arial" w:cs="Arial"/>
          <w:kern w:val="1"/>
          <w:sz w:val="24"/>
          <w:szCs w:val="24"/>
          <w:lang w:eastAsia="pl-PL"/>
        </w:rPr>
        <w:t xml:space="preserve"> </w:t>
      </w:r>
      <w:r w:rsidRPr="00182038">
        <w:rPr>
          <w:rFonts w:ascii="Arial" w:eastAsia="Times New Roman" w:hAnsi="Arial" w:cs="Arial"/>
          <w:i/>
          <w:kern w:val="1"/>
          <w:sz w:val="24"/>
          <w:szCs w:val="24"/>
          <w:lang w:eastAsia="pl-PL"/>
        </w:rPr>
        <w:t xml:space="preserve">na którego zasoby wykonawca powoływał się,  na zasadach określonych w  art. 118 ust. 1 ustawy Prawo zamówień publicznych, w celu wykazania spełnienia warunków udziału w postępowaniu, (tj. zdolnościach technicznych lub zawodowych), będzie realizował przedmiot Umowy w zakresie następującej części zamówienia………………….. </w:t>
      </w:r>
      <w:bookmarkEnd w:id="5"/>
    </w:p>
    <w:p w14:paraId="34FEC12A"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2C45252D"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14:paraId="73AFFCA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podwykonawca lub dalszy podwykonawca zamierzający zawrzeć umowę o podwykonawstwo, której przedmiotem są roboty budowlane, jest obowiązany, w trakcie realizacji niniejszej Umowy, do przedłożenia Zamawiającemu projektu tej umowy wraz ze wszystkimi załącznikami, w szczególności  wraz z zestawieniem ilości robót, usług lub dostaw oraz ich wyceną, a  w przypadku gdy umowa o podwykonawstwo na roboty budowlane przewiduje wynagrodzenie  kosztorysowe  –Wykonawca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sidRPr="00182038">
        <w:rPr>
          <w:rFonts w:ascii="Arial" w:eastAsia="Times New Roman" w:hAnsi="Arial" w:cs="Arial"/>
          <w:b/>
          <w:kern w:val="1"/>
          <w:sz w:val="24"/>
          <w:szCs w:val="24"/>
          <w:u w:val="single"/>
          <w:lang w:eastAsia="pl-PL"/>
        </w:rPr>
        <w:t>nie później niż na 7 dni przed datą zawarcia umowy, której dotyczy przedkładany projekt</w:t>
      </w:r>
      <w:r w:rsidRPr="00182038">
        <w:rPr>
          <w:rFonts w:ascii="Arial" w:eastAsia="Times New Roman" w:hAnsi="Arial" w:cs="Arial"/>
          <w:kern w:val="1"/>
          <w:sz w:val="24"/>
          <w:szCs w:val="24"/>
          <w:lang w:eastAsia="pl-PL"/>
        </w:rPr>
        <w:t>, przy czym podwykonawca lub dalszy podwykonawca jest obowiązany dołączyć zgodę Wykonawcy na zawarcie umowy o podwykonawstwo o treści zgodnej z projektem umowy. Umowa o podwykonawstwo której przedmiotem są roboty budowlane winna zostać zawarta w formie pisemnej.</w:t>
      </w:r>
      <w:r w:rsidRPr="00182038">
        <w:rPr>
          <w:rFonts w:ascii="Arial" w:eastAsia="Times New Roman" w:hAnsi="Arial" w:cs="Arial"/>
          <w:sz w:val="24"/>
          <w:szCs w:val="24"/>
          <w:lang w:eastAsia="pl-PL"/>
        </w:rPr>
        <w:t xml:space="preserve"> </w:t>
      </w:r>
      <w:r w:rsidRPr="00182038">
        <w:rPr>
          <w:rFonts w:ascii="Arial" w:eastAsia="Times New Roman" w:hAnsi="Arial" w:cs="Arial"/>
          <w:b/>
          <w:kern w:val="1"/>
          <w:sz w:val="24"/>
          <w:szCs w:val="24"/>
          <w:lang w:eastAsia="pl-PL"/>
        </w:rPr>
        <w:t>Projekt umowy z podwykonawcą i dalszym podwykonawcą Wykonawca zobowiązany jest przedłożyć (doręczyć) do: Sekretariatu Dyrektora Technicznego Politechniki Krakowskiej, budynek „Areszt”, p. 139, ul. Warszawska 24, 31-155 Kraków.</w:t>
      </w:r>
    </w:p>
    <w:p w14:paraId="417D3DB5"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Projekt umowy, o którym mowa w ust. 3 musi zawierać co najmniej następujące uregulowania:</w:t>
      </w:r>
    </w:p>
    <w:p w14:paraId="7CB51FE4"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zakres zamówienia powierzonego do wykonania podwykonawcy lub dalszemu podwykonawcy</w:t>
      </w:r>
    </w:p>
    <w:p w14:paraId="4B95778C"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termin realizacji,</w:t>
      </w:r>
    </w:p>
    <w:p w14:paraId="40180A4E"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obowiązki Generalnego Wykonawcy,</w:t>
      </w:r>
    </w:p>
    <w:p w14:paraId="75502102"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obowiązki podwykonawcy lub dalszego podwykonawcy,</w:t>
      </w:r>
    </w:p>
    <w:p w14:paraId="1E0F3F4B"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wysokość wynagrodzenia należnego podwykonawcy lub dalszemu podwykonawcy, </w:t>
      </w:r>
    </w:p>
    <w:p w14:paraId="49FBD392"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lastRenderedPageBreak/>
        <w:t xml:space="preserve">termin i warunki zapłaty wynagrodzenia podwykonawcy lub dalszemu podwykonawcy. </w:t>
      </w:r>
    </w:p>
    <w:p w14:paraId="5CF07223"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Umowa o podwykonawstwo</w:t>
      </w:r>
      <w:r w:rsidR="00A356C8"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 nie może przewidywać terminu zapłaty dłuższego niż 14 dni liczonych od dnia doręczenia Wykonawcy, podwykonawcy lub dalszemu podwykonawcy faktury lub rachunku, potwierdzających wykonania zleconej podwykonawcy lub dalszemu podwykonawcy  roboty budowlanej. </w:t>
      </w:r>
      <w:r w:rsidRPr="00182038">
        <w:rPr>
          <w:rFonts w:ascii="Arial" w:eastAsia="Times New Roman" w:hAnsi="Arial" w:cs="Arial"/>
          <w:b/>
          <w:kern w:val="1"/>
          <w:sz w:val="24"/>
          <w:szCs w:val="24"/>
          <w:lang w:eastAsia="pl-PL"/>
        </w:rPr>
        <w:t>Dalsze wymagania określone przez Zamawiającego dla umów z podwykonawcami 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14:paraId="0F578A5A"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sidRPr="00182038">
        <w:rPr>
          <w:rFonts w:ascii="Arial" w:eastAsia="Times New Roman" w:hAnsi="Arial" w:cs="Arial"/>
          <w:b/>
          <w:kern w:val="1"/>
          <w:sz w:val="24"/>
          <w:szCs w:val="24"/>
          <w:u w:val="single"/>
          <w:lang w:eastAsia="pl-PL"/>
        </w:rPr>
        <w:t>w szczególności</w:t>
      </w:r>
      <w:r w:rsidRPr="00182038">
        <w:rPr>
          <w:rFonts w:ascii="Arial" w:eastAsia="Times New Roman" w:hAnsi="Arial" w:cs="Arial"/>
          <w:kern w:val="1"/>
          <w:sz w:val="24"/>
          <w:szCs w:val="24"/>
          <w:lang w:eastAsia="pl-PL"/>
        </w:rPr>
        <w:t xml:space="preserve"> w przypadku otrzymania umowy o podwykonawstwo:</w:t>
      </w:r>
    </w:p>
    <w:p w14:paraId="2C6345CF" w14:textId="77777777" w:rsidR="00F52CCF" w:rsidRPr="00182038"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niespełniającej wymagań określonych w specyfikacji warunków zamówienia lub w niniejszej Umowie;</w:t>
      </w:r>
    </w:p>
    <w:p w14:paraId="7779E8FE" w14:textId="77777777" w:rsidR="00F52CCF" w:rsidRPr="00182038"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przewidującej termin zapłaty wynagrodzenia dłuższy niż określony w ust. 5 powyżej;</w:t>
      </w:r>
    </w:p>
    <w:p w14:paraId="1AEC4D77" w14:textId="77777777" w:rsidR="00F52CCF" w:rsidRPr="00182038"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zawierającej postanowienia sprzeczne z zapisami niniejszej umowy lub skutkujące niemożnością wywiązania się przez Wykonawcę z niniejszej umowy.</w:t>
      </w:r>
    </w:p>
    <w:p w14:paraId="76648500"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Niezgłoszenie w formie pisemnej zastrzeżeń do przedłożonego projektu umowy o podwykonawstwo, której przedmiotem są roboty budowlane, w terminie określonym w ust. 6, uważa się za akceptację projektu umowy przez Zamawiającego.</w:t>
      </w:r>
    </w:p>
    <w:p w14:paraId="094F48BD"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zgłoszenia przez Zamawiającego zastrzeżeń do projektu umowy o podwykonawstwo w terminie określonym w ust. 6,  Wykonawca, podwykonawca lub dalszy podwykonawca przedłoży Zamawiającemu zmieniony projekt umowy o podwykonawstwo uwzględniający wszystkie zastrzeżenia Zamawiającego. </w:t>
      </w:r>
    </w:p>
    <w:p w14:paraId="41A63854"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prawo osób reprezentujących strony umowy do zawarcia umowy o podwykonawstwo i zaciągania zobowiązań w imieniu podmiotu, którą reprezentują ( strony umowy o podwykonawstwo,), </w:t>
      </w:r>
      <w:r w:rsidRPr="00182038">
        <w:rPr>
          <w:rFonts w:ascii="Arial" w:eastAsia="Times New Roman" w:hAnsi="Arial" w:cs="Arial"/>
          <w:b/>
          <w:kern w:val="1"/>
          <w:sz w:val="24"/>
          <w:szCs w:val="24"/>
          <w:u w:val="single"/>
          <w:lang w:eastAsia="pl-PL"/>
        </w:rPr>
        <w:t>w terminie 7 dni od dnia jej zawarcia</w:t>
      </w:r>
      <w:r w:rsidRPr="00182038">
        <w:rPr>
          <w:rFonts w:ascii="Arial" w:eastAsia="Times New Roman" w:hAnsi="Arial" w:cs="Arial"/>
          <w:kern w:val="1"/>
          <w:sz w:val="24"/>
          <w:szCs w:val="24"/>
          <w:lang w:eastAsia="pl-PL"/>
        </w:rPr>
        <w:t>.</w:t>
      </w:r>
      <w:r w:rsidRPr="00182038">
        <w:rPr>
          <w:rFonts w:ascii="Arial" w:eastAsia="Times New Roman" w:hAnsi="Arial" w:cs="Arial"/>
          <w:b/>
          <w:kern w:val="1"/>
          <w:sz w:val="24"/>
          <w:szCs w:val="24"/>
          <w:lang w:eastAsia="pl-PL"/>
        </w:rPr>
        <w:t xml:space="preserve"> Potwierdzoną za zgodność kopię umowy zawartej z podwykonawcą i dalszym podwykonawcą Wykonawca zobowiązany jest przedłożyć</w:t>
      </w:r>
      <w:r w:rsidR="009A4E5A" w:rsidRPr="00182038">
        <w:rPr>
          <w:rFonts w:ascii="Arial" w:eastAsia="Times New Roman" w:hAnsi="Arial" w:cs="Arial"/>
          <w:b/>
          <w:kern w:val="1"/>
          <w:sz w:val="24"/>
          <w:szCs w:val="24"/>
          <w:lang w:eastAsia="pl-PL"/>
        </w:rPr>
        <w:t xml:space="preserve"> </w:t>
      </w:r>
      <w:r w:rsidRPr="00182038">
        <w:rPr>
          <w:rFonts w:ascii="Arial" w:eastAsia="Times New Roman" w:hAnsi="Arial" w:cs="Arial"/>
          <w:b/>
          <w:kern w:val="1"/>
          <w:sz w:val="24"/>
          <w:szCs w:val="24"/>
          <w:lang w:eastAsia="pl-PL"/>
        </w:rPr>
        <w:t>(doręczyć) do: Sekretariatu Dyrektora Technicznego Politechniki Krakowskiej, budynek „Areszt”, p. 139, ul. Warszawska 24, 31-155 Kraków.</w:t>
      </w:r>
    </w:p>
    <w:p w14:paraId="20CBB4CD"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w:t>
      </w:r>
      <w:r w:rsidRPr="00182038">
        <w:rPr>
          <w:rFonts w:ascii="Arial" w:eastAsia="Times New Roman" w:hAnsi="Arial" w:cs="Arial"/>
          <w:b/>
          <w:kern w:val="1"/>
          <w:sz w:val="24"/>
          <w:szCs w:val="24"/>
          <w:lang w:eastAsia="pl-PL"/>
        </w:rPr>
        <w:t>w terminie 7 dni liczonym od daty otrzymania poświadczonej za zgodność z oryginałem kopii zawartej umowy o podwykonawstwo</w:t>
      </w:r>
      <w:r w:rsidRPr="00182038">
        <w:rPr>
          <w:rFonts w:ascii="Arial" w:eastAsia="Times New Roman" w:hAnsi="Arial" w:cs="Arial"/>
          <w:kern w:val="1"/>
          <w:sz w:val="24"/>
          <w:szCs w:val="24"/>
          <w:lang w:eastAsia="pl-PL"/>
        </w:rPr>
        <w:t xml:space="preserve">, zgłasza w formie pisemnej sprzeciw do umowy o podwykonawstwo, której przedmiotem są roboty budowlane, w przypadkach, o których mowa w ust. 6 niniejszego paragrafu. Wykonawca ( podwykonawca) nie może zlecić podwykonawcy (dalszemu podwykonawcy)  realizacji przedmiotu umowy o podwykonawstwo, której przedmiotem są  roboty budowlane  w przypadku braku jej akceptacji przez Zamawiającego. </w:t>
      </w:r>
    </w:p>
    <w:p w14:paraId="41E3DE7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Niezgłoszenie w formie pisemnej sprzeciwu do przedłożonej umowy o podwykonawstwo, której przedmiotem są roboty budowlane, w terminie o którym mowa w ust. 10 niniejszego paragrafu, uważa się za akceptację umowy przez Zamawiającego.</w:t>
      </w:r>
    </w:p>
    <w:p w14:paraId="5DDB15D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gdy Wykonawca, podwykonawca, dalszy podwykonawca planuje zmienić zaakceptowaną przez Zamawiającego umowę o podwykonawstwo, której przedmiotem są roboty budowlane Wykonawca, podwykonawca lub dalszy podwykonawca zamierzający zmienić zaakceptowaną przez Zamawiającego umowę o podwykonawstwo, jest obowiązany, w trakcie realizacji niniejszej Umowy, do przedłożenia Zamawiającemu projektu tej zmiany, przy czym podwykonawca lub dalszy podwykonawca jest obowiązany dołączyć zgodę Wykonawcy na zmianę umowy o podwykonawstwo o treści zgodnej z projektem zmiany. Postanowienia ust. 2, ust. 3, ust. 4, ust. 5, ust. 6, ust. 7 , ust. 8, ust. 9, ust. 10, ust. 11 stosuje się odpowiednio.</w:t>
      </w:r>
    </w:p>
    <w:p w14:paraId="38E27875"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r w:rsidRPr="00182038">
        <w:rPr>
          <w:rFonts w:ascii="Arial" w:eastAsia="Times New Roman" w:hAnsi="Arial" w:cs="Arial"/>
          <w:b/>
          <w:kern w:val="1"/>
          <w:sz w:val="24"/>
          <w:szCs w:val="24"/>
          <w:lang w:eastAsia="pl-PL"/>
        </w:rPr>
        <w:t xml:space="preserve"> Potwierdzoną za zgodność z oryginałem kopię zawartej zmiany umowy zawartej z podwykonawcą i dalszym podwykonawcą której przedmiotem są roboty budowlane, Wykonawca zobowiązany jest przedłożyć (doręczyć) do: Sekretariatu Dyrektora Technicznego Politechniki Krakowskiej, budynek „Areszt”, p. 139, ul. Warszawska 24, 31-155 Kraków.</w:t>
      </w:r>
    </w:p>
    <w:p w14:paraId="6333EAAE"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w:t>
      </w:r>
      <w:r w:rsidRPr="00182038">
        <w:rPr>
          <w:rFonts w:ascii="Arial" w:eastAsia="Times New Roman" w:hAnsi="Arial" w:cs="Arial"/>
          <w:i/>
          <w:kern w:val="1"/>
          <w:sz w:val="24"/>
          <w:szCs w:val="24"/>
          <w:lang w:eastAsia="pl-PL"/>
        </w:rPr>
        <w:t xml:space="preserve">, </w:t>
      </w:r>
      <w:r w:rsidRPr="00182038">
        <w:rPr>
          <w:rFonts w:ascii="Arial" w:eastAsia="Times New Roman" w:hAnsi="Arial" w:cs="Arial"/>
          <w:kern w:val="1"/>
          <w:sz w:val="24"/>
          <w:szCs w:val="24"/>
          <w:lang w:eastAsia="pl-PL"/>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r w:rsidRPr="00182038">
        <w:rPr>
          <w:rFonts w:ascii="Arial" w:eastAsia="Times New Roman" w:hAnsi="Arial" w:cs="Arial"/>
          <w:b/>
          <w:kern w:val="1"/>
          <w:sz w:val="24"/>
          <w:szCs w:val="24"/>
          <w:lang w:eastAsia="pl-PL"/>
        </w:rPr>
        <w:t>Potwierdzoną za zgodność z oryginałem kopię umowy zawartej umowy o podwykonawstwo której przedmiotem są dostawy lub usługi, Wykonawca zobowiązany jest przedłożyć (doręczyć) do: Sekretariatu Dyrektora Technicznego Politechniki Krakowskiej, budynek „Areszt”, p. 139, ul. Warszawska 24, 31-155 Kraków</w:t>
      </w:r>
    </w:p>
    <w:p w14:paraId="59BF0EAB"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 którym mowa w ust. 14, jeżeli w umowie o podwykonawstwo której przedmiotem są dostawy lub usługi, termin zapłaty wynagrodzenia jest dłuższy niż 14 dni liczone od dnia doręczenia Wykonawcy, podwykonawcy lub dalszemu podwykonawcy  faktury lub rachunku, potwierdzających wykonania zleconej podwykonawcy lub dalszemu podwykonawcy  dostawy, usługi, Zamawiający informuje o tym Wykonawcę i wzywa go do doprowadzenia do zmiany tej umowy pod rygorem wystąpienia o zapłatę kary umownej.</w:t>
      </w:r>
    </w:p>
    <w:p w14:paraId="11A2A0D2"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Postanowienia ust. 14 i 15 stosuje się do zmiany umowy o podwykonawstwo, której przedmiotem są dostawy lub usługi.</w:t>
      </w:r>
    </w:p>
    <w:p w14:paraId="270064F1"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może wykonywać roboty budowlane w zakresie wskazanym w ofercie  przy pomocy podwykonawców, zgłoszonych przez Wykonawcę i zaakceptowanych przez Zamawiającego w trybie określonym w niniejszym paragrafie.</w:t>
      </w:r>
    </w:p>
    <w:p w14:paraId="552D446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ponosi wobec Zamawiającego pełną odpowiedzialność z tytułu  niewykonania lub nienależytego wykonania robót przez podwykonawców.</w:t>
      </w:r>
    </w:p>
    <w:p w14:paraId="44A6B907"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dopuszcza możliwość zmiany niniejszej umowy w zakresie: </w:t>
      </w:r>
    </w:p>
    <w:p w14:paraId="4B151A8F"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powierzenia wykonania części robót budowlanych podwykonawcom, mimo niewskazania w ofercie takiej części do powierzenia podwykonawcom, </w:t>
      </w:r>
    </w:p>
    <w:p w14:paraId="03A8B1B3"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 xml:space="preserve">wskazania innego zakresu podwykonawstwa niż przedstawiony w ofercie, </w:t>
      </w:r>
    </w:p>
    <w:p w14:paraId="79B5DA05"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rezygnacji z podwykonawstwa, </w:t>
      </w:r>
    </w:p>
    <w:p w14:paraId="5079E248"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zmiany podwykonawcy.</w:t>
      </w:r>
    </w:p>
    <w:p w14:paraId="6EEAD6B8"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Wykonywanie robót budowlanych w zakresie innym niż wskazany w ofercie  lub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ust. 21.</w:t>
      </w:r>
    </w:p>
    <w:p w14:paraId="423C46A2"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Wykonawca zamierza zmienić albo zrezygnować z podwykonawcy, na którego zasoby wykonawca powoływał się, na zasadach określonych w  art. 118 ust. 1 ustawy Prawo zamówień publicznych,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1D6E7D03"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Wprowadzenie lub zgłoszenie w trakcie realizacji Umowy nowej części zamówienia, którą Wykonawca zamierza wykonywać przy udziale podwykonawców, które nie została wykazana w ofercie , stanowi zmianę umowy i musi być poprzedzona zawarciem aneksu do umowy.</w:t>
      </w:r>
    </w:p>
    <w:p w14:paraId="32BE8C7F"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jest odpowiedzialny za działania i zaniechania podwykonawców, dalszych podwykonawców, ich przedstawicieli lub pracowników, jak za własne działania lub zaniechania.</w:t>
      </w:r>
    </w:p>
    <w:p w14:paraId="5320A4A6"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26595D35"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14:paraId="4D59791E"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podwykonawca lub dalszy podwykonawca zobowiązany jest niezwłocznie usunąć na żądanie Zamawiającego podwykonawcę lub dalszego podwykonawcę z terenu budowy, jeżeli działania podwykonawcy lub dalszego podwykonawcy naruszają postanowienia niniejszej umowy. </w:t>
      </w:r>
    </w:p>
    <w:p w14:paraId="7C885CF2"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w:t>
      </w:r>
      <w:r w:rsidR="00626405" w:rsidRPr="00182038">
        <w:rPr>
          <w:rFonts w:ascii="Arial" w:eastAsia="Times New Roman" w:hAnsi="Arial" w:cs="Arial"/>
          <w:kern w:val="1"/>
          <w:sz w:val="24"/>
          <w:szCs w:val="24"/>
          <w:lang w:eastAsia="pl-PL"/>
        </w:rPr>
        <w:t>o</w:t>
      </w:r>
      <w:r w:rsidRPr="00182038">
        <w:rPr>
          <w:rFonts w:ascii="Arial" w:eastAsia="Times New Roman" w:hAnsi="Arial" w:cs="Arial"/>
          <w:kern w:val="1"/>
          <w:sz w:val="24"/>
          <w:szCs w:val="24"/>
          <w:lang w:eastAsia="pl-PL"/>
        </w:rPr>
        <w:t xml:space="preserve"> nowych podwykonawc</w:t>
      </w:r>
      <w:r w:rsidR="00626405" w:rsidRPr="00182038">
        <w:rPr>
          <w:rFonts w:ascii="Arial" w:eastAsia="Times New Roman" w:hAnsi="Arial" w:cs="Arial"/>
          <w:kern w:val="1"/>
          <w:sz w:val="24"/>
          <w:szCs w:val="24"/>
          <w:lang w:eastAsia="pl-PL"/>
        </w:rPr>
        <w:t>ach</w:t>
      </w:r>
      <w:r w:rsidRPr="00182038">
        <w:rPr>
          <w:rFonts w:ascii="Arial" w:eastAsia="Times New Roman" w:hAnsi="Arial" w:cs="Arial"/>
          <w:kern w:val="1"/>
          <w:sz w:val="24"/>
          <w:szCs w:val="24"/>
          <w:lang w:eastAsia="pl-PL"/>
        </w:rPr>
        <w:t>, którym w późniejszym okresie zamierza powierzyć realizację robót budowlanych lub usług.</w:t>
      </w:r>
    </w:p>
    <w:p w14:paraId="1662A315" w14:textId="77777777" w:rsidR="00F52CCF" w:rsidRPr="00182038" w:rsidRDefault="00F52CCF">
      <w:pPr>
        <w:spacing w:after="0" w:line="240" w:lineRule="auto"/>
        <w:contextualSpacing/>
        <w:jc w:val="both"/>
        <w:rPr>
          <w:rFonts w:ascii="Arial" w:eastAsia="Times New Roman" w:hAnsi="Arial" w:cs="Arial"/>
          <w:kern w:val="1"/>
          <w:sz w:val="24"/>
          <w:szCs w:val="24"/>
          <w:lang w:eastAsia="pl-PL"/>
        </w:rPr>
      </w:pPr>
    </w:p>
    <w:p w14:paraId="61171725"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13</w:t>
      </w:r>
    </w:p>
    <w:p w14:paraId="4DDFE153"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Rozliczenia z podwykonawcami w przypadku wykonywania umowy z udziałem Podwykonawcy</w:t>
      </w:r>
    </w:p>
    <w:p w14:paraId="20D402CC" w14:textId="77777777" w:rsidR="00F52CCF" w:rsidRPr="00182038" w:rsidRDefault="00F52CCF">
      <w:pPr>
        <w:spacing w:after="0" w:line="240" w:lineRule="auto"/>
        <w:jc w:val="center"/>
        <w:rPr>
          <w:rFonts w:ascii="Arial" w:eastAsia="Times New Roman" w:hAnsi="Arial" w:cs="Arial"/>
          <w:b/>
          <w:kern w:val="1"/>
          <w:sz w:val="24"/>
          <w:szCs w:val="24"/>
          <w:lang w:eastAsia="pl-PL"/>
        </w:rPr>
      </w:pPr>
    </w:p>
    <w:p w14:paraId="007C1731"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dokonuje bezpośredniej zapłaty wymagalnego wynagrodzenia przysługującego podwykonawcy lub dalszemu podwykonawcy, który zawarł </w:t>
      </w:r>
      <w:r w:rsidRPr="00182038">
        <w:rPr>
          <w:rFonts w:ascii="Arial" w:eastAsia="Times New Roman" w:hAnsi="Arial" w:cs="Arial"/>
          <w:kern w:val="1"/>
          <w:sz w:val="24"/>
          <w:szCs w:val="24"/>
          <w:lang w:eastAsia="pl-PL"/>
        </w:rPr>
        <w:lastRenderedPageBreak/>
        <w:t>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3392666D"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12704336"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Bezpośrednia zapłata obejmuje wyłącznie należne wynagrodzenie, bez odsetek, należnych podwykonawcy lub dalszemu podwykonawcy.</w:t>
      </w:r>
    </w:p>
    <w:p w14:paraId="77CF24E6"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niezwłocznie po  otrzymaniu od podwykonawcy wezwania do dokonania bezpośredniej płatności, przed dokonaniem bezpośredniej zapłaty, zawiadomi Wykonawcę  o żądaniu zgłoszonym przez podwykonawcę lub dalszego podwykonawcę  oraz wezwie Wykonawcę do przedstawienia informacji wskazanych w wezwaniu, w szczególności do zgłoszenia w formie pisemnej uwag dotyczących zasadności bezpośredniej zapłaty wynagrodzenia podwykonawcy lub dalszemu podwykonawcy w terminie 7 dni od dnia doręczenia Wykonawcy wezwania.</w:t>
      </w:r>
    </w:p>
    <w:p w14:paraId="60C78F8A"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odpowiedzi na wezwanie Zamawiającego, o którym mowa w ust. 4 Wykonawca  przekazuje w formie pisemnej  uwagi dotyczące zasadności bezpośredniej zapłaty wynagrodzenia podwykonawcy lub dalszemu podwykonawcy zawierające szczegółowe uzasadnienie  zajętego stanowiska z informacją o zakresie i charakterze robot 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62DA8CA7"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 zgłoszenie przez Wykonawcę uwag, o których mowa w ust. 4 i ust. 5, w zastrzeżonym 7 dniowym terminie od daty doręczenia wezwania Zamawiającego oznacza, iż  Wykonawca uznaje zasadności bezpośredniej zapłaty oraz wysokość wynagrodzenia należnego podwykonawcy lub dalszemu podwykonawcy, o których mowa w ust. 1 i nie wnosi żadnych uwag.</w:t>
      </w:r>
    </w:p>
    <w:p w14:paraId="7552D59B"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zgłoszenia uwag, o których mowa w ust. 4 i ust. 5, w terminie wskazanym przez Zamawiającego,  Zamawiający może:</w:t>
      </w:r>
    </w:p>
    <w:p w14:paraId="05D98D94" w14:textId="77777777" w:rsidR="00F52CCF" w:rsidRPr="00182038" w:rsidRDefault="00F52CCF" w:rsidP="00620CD6">
      <w:pPr>
        <w:numPr>
          <w:ilvl w:val="0"/>
          <w:numId w:val="47"/>
        </w:numPr>
        <w:spacing w:after="0" w:line="240" w:lineRule="auto"/>
        <w:ind w:left="108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 dokonać bezpośredniej zapłaty wynagrodzenia podwykonawcy lub dalszemu podwykonawcy, jeżeli Wykonawca wykaże niezasadność takiej zapłaty albo</w:t>
      </w:r>
    </w:p>
    <w:p w14:paraId="06191A65" w14:textId="77777777" w:rsidR="00F52CCF" w:rsidRPr="00182038" w:rsidRDefault="00F52CCF" w:rsidP="00620CD6">
      <w:pPr>
        <w:numPr>
          <w:ilvl w:val="0"/>
          <w:numId w:val="47"/>
        </w:numPr>
        <w:spacing w:after="0" w:line="240" w:lineRule="auto"/>
        <w:ind w:left="108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C164DF1" w14:textId="51F15786" w:rsidR="00F52CCF" w:rsidRPr="00182038" w:rsidRDefault="00F52CCF" w:rsidP="00620CD6">
      <w:pPr>
        <w:numPr>
          <w:ilvl w:val="0"/>
          <w:numId w:val="47"/>
        </w:numPr>
        <w:spacing w:after="0" w:line="240" w:lineRule="auto"/>
        <w:ind w:left="108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dokonać bezpośredniej zapłaty wynagrodzenia podwykonawcy lub dalszemu podwykonawcy, jeżeli podwykonawca lub dalszy podwykonawca wykaże zasadność takiej zapłaty, w szczególności przedłoży  dowody  wykonania robót budowlanych, dostaw lub usług ( protokoły odbioru) oraz obejmujących ich faktur VAT  lub rachunki a także oświadczenie złożone przez osoby umocowane do reprezentowania podwykonawcy lub dalszego podwykonawcy o braku otrzymaniu odpowiednio od Wykonawcy lub Podwykonawcy zapłaty wynagrodzenia objętego żądaniem bezpośredniej zapłaty .</w:t>
      </w:r>
    </w:p>
    <w:p w14:paraId="4EB8C156" w14:textId="7031702A"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Zamawiający dokona bezpośredniej płatności na rzecz podwykonawcy lub dalszego podwykonawcy w terminie do 30 dni od dnia wysłania ( nadania)  do podwykonawcy lub dalszego podwykonawcy pisemnej informacji potwierdzającej uznanie przez Zamawiającego  za uzasadnione dokonanie płatności bezpośredniej na rzecz danego podwykonawcy lub dalszego podwykonawcy.</w:t>
      </w:r>
    </w:p>
    <w:p w14:paraId="20DDCF38"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uznania przez Zamawiającego płatności bezpośredniej za uzasadnioną, podstawą płatności bezpośredniej dokonywanej przez Zamawiającego na rzecz podwykonawcy lub dalszego podwykonawcy będzie kopia faktury VAT lub rachunku podwykonawcy lub dalszego podwykonawcy, potwierdzona za zgodność z oryginałem przez  podwykonawcę lub dalszego podwykonawcę wraz z potwierdzoną za zgodność z oryginałem kopią protokołu odbioru robot budowlanych przez Wykonawcę lub podwykonawcę lub potwierdzeniem odbioru dostaw lub usług</w:t>
      </w:r>
    </w:p>
    <w:p w14:paraId="78635C0D"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16CF4E38"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informuje podwykonawcę, dalszego podwykonawcę oraz Wykonawcę o dokonaniu  bezpośredniej zapłaty i dokonaniu potrącenia wypłaconej kwoty  bezpośrednio na rzecz Podwykonawcy lub dalszego podwykonawcy  z wynagrodzenia należnego Wykonawcy nawet gdyby nie było ono jeszcze wymagalne. W tej sytuacji wynagrodzenie wykonawcy, o którym mowa w § 6 ust. 1, zostaje pomniejszone o kwotę stanowiącą równowartość kwoty wypłaconej przez Zamawiającego bezpośrednio na rzecz podwykonawcy lub dalszego podwykonawcy.</w:t>
      </w:r>
    </w:p>
    <w:p w14:paraId="29F8789C" w14:textId="77777777" w:rsidR="00F52CCF" w:rsidRPr="00182038" w:rsidRDefault="00F52CCF" w:rsidP="00620CD6">
      <w:pPr>
        <w:numPr>
          <w:ilvl w:val="0"/>
          <w:numId w:val="40"/>
        </w:numPr>
        <w:spacing w:after="20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14:paraId="3C37D057" w14:textId="77777777" w:rsidR="00F52CCF" w:rsidRPr="00182038" w:rsidRDefault="00F52CCF">
      <w:pPr>
        <w:suppressAutoHyphens/>
        <w:spacing w:after="0" w:line="240" w:lineRule="auto"/>
        <w:jc w:val="both"/>
        <w:rPr>
          <w:rFonts w:ascii="Arial" w:eastAsia="MS Mincho" w:hAnsi="Arial" w:cs="Arial"/>
          <w:sz w:val="24"/>
          <w:szCs w:val="24"/>
          <w:lang w:eastAsia="ar-SA"/>
        </w:rPr>
      </w:pPr>
    </w:p>
    <w:p w14:paraId="4440610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14</w:t>
      </w:r>
    </w:p>
    <w:p w14:paraId="74D68DE6"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Zabezpieczenie należytego wykonania umowy</w:t>
      </w:r>
    </w:p>
    <w:p w14:paraId="660E9A47" w14:textId="77777777" w:rsidR="00F52CCF" w:rsidRPr="00182038" w:rsidRDefault="00F52CCF">
      <w:pPr>
        <w:tabs>
          <w:tab w:val="left" w:pos="720"/>
        </w:tabs>
        <w:spacing w:after="0" w:line="240" w:lineRule="auto"/>
        <w:jc w:val="both"/>
        <w:rPr>
          <w:rFonts w:ascii="Arial" w:eastAsia="MS Mincho" w:hAnsi="Arial" w:cs="Arial"/>
          <w:b/>
          <w:sz w:val="24"/>
          <w:szCs w:val="24"/>
          <w:lang w:eastAsia="pl-PL"/>
        </w:rPr>
      </w:pPr>
    </w:p>
    <w:p w14:paraId="59417B05" w14:textId="77777777" w:rsidR="00F52CCF" w:rsidRPr="00182038" w:rsidRDefault="00F52CCF">
      <w:pPr>
        <w:spacing w:after="0" w:line="240" w:lineRule="auto"/>
        <w:jc w:val="both"/>
        <w:rPr>
          <w:rFonts w:ascii="Arial" w:eastAsia="MS Mincho" w:hAnsi="Arial" w:cs="Arial"/>
          <w:sz w:val="24"/>
          <w:szCs w:val="24"/>
        </w:rPr>
      </w:pPr>
      <w:r w:rsidRPr="00182038">
        <w:rPr>
          <w:rFonts w:ascii="Arial" w:eastAsia="MS Mincho" w:hAnsi="Arial" w:cs="Arial"/>
          <w:sz w:val="24"/>
          <w:szCs w:val="24"/>
        </w:rPr>
        <w:t>Zabezpieczenia należytego wykonania umowy nie jest wymagane</w:t>
      </w:r>
    </w:p>
    <w:p w14:paraId="401957DE" w14:textId="77777777" w:rsidR="00F52CCF" w:rsidRPr="00182038" w:rsidRDefault="00F52CCF">
      <w:pPr>
        <w:spacing w:after="0" w:line="240" w:lineRule="auto"/>
        <w:jc w:val="both"/>
        <w:rPr>
          <w:rFonts w:ascii="Arial" w:eastAsia="MS Mincho" w:hAnsi="Arial" w:cs="Arial"/>
          <w:b/>
          <w:sz w:val="24"/>
          <w:szCs w:val="24"/>
          <w:lang w:eastAsia="pl-PL"/>
        </w:rPr>
      </w:pPr>
    </w:p>
    <w:p w14:paraId="274CAC74"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15</w:t>
      </w:r>
    </w:p>
    <w:p w14:paraId="43809896"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Gwarancja i rękojmia</w:t>
      </w:r>
    </w:p>
    <w:p w14:paraId="376A800B" w14:textId="77777777" w:rsidR="00F52CCF" w:rsidRPr="00182038" w:rsidRDefault="00F52CCF">
      <w:pPr>
        <w:spacing w:after="0" w:line="240" w:lineRule="auto"/>
        <w:jc w:val="center"/>
        <w:rPr>
          <w:rFonts w:ascii="Arial" w:eastAsia="MS Mincho" w:hAnsi="Arial" w:cs="Arial"/>
          <w:b/>
          <w:sz w:val="24"/>
          <w:szCs w:val="24"/>
          <w:lang w:eastAsia="pl-PL"/>
        </w:rPr>
      </w:pPr>
    </w:p>
    <w:p w14:paraId="0BBEFFC4"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w:t>
      </w:r>
      <w:r w:rsidRPr="00182038">
        <w:rPr>
          <w:rFonts w:ascii="Arial" w:eastAsia="MS Mincho" w:hAnsi="Arial" w:cs="Arial"/>
          <w:b/>
          <w:sz w:val="24"/>
          <w:szCs w:val="24"/>
          <w:lang w:eastAsia="pl-PL"/>
        </w:rPr>
        <w:t xml:space="preserve">udziela </w:t>
      </w:r>
      <w:r w:rsidRPr="00182038">
        <w:rPr>
          <w:rFonts w:ascii="Arial" w:eastAsia="MS Mincho" w:hAnsi="Arial" w:cs="Arial"/>
          <w:sz w:val="24"/>
          <w:szCs w:val="24"/>
          <w:lang w:eastAsia="pl-PL"/>
        </w:rPr>
        <w:t>Zamawiającemu gwarancji na okres:</w:t>
      </w:r>
    </w:p>
    <w:p w14:paraId="3966A68B" w14:textId="77777777" w:rsidR="00F52CCF" w:rsidRPr="00182038" w:rsidRDefault="00F52CCF">
      <w:pPr>
        <w:numPr>
          <w:ilvl w:val="1"/>
          <w:numId w:val="2"/>
        </w:numPr>
        <w:tabs>
          <w:tab w:val="left" w:pos="-360"/>
        </w:tabs>
        <w:spacing w:after="0" w:line="240" w:lineRule="auto"/>
        <w:ind w:left="709" w:hanging="283"/>
        <w:jc w:val="both"/>
        <w:rPr>
          <w:rFonts w:ascii="Arial" w:eastAsia="MS Mincho" w:hAnsi="Arial" w:cs="Arial"/>
          <w:sz w:val="24"/>
          <w:szCs w:val="24"/>
          <w:lang w:eastAsia="pl-PL"/>
        </w:rPr>
      </w:pPr>
      <w:r w:rsidRPr="00182038">
        <w:rPr>
          <w:rFonts w:ascii="Arial" w:eastAsia="MS Mincho" w:hAnsi="Arial" w:cs="Arial"/>
          <w:sz w:val="24"/>
          <w:szCs w:val="24"/>
          <w:lang w:eastAsia="pl-PL"/>
        </w:rPr>
        <w:t>na wykonane roboty budowlane i instalacyjne oraz zastosowane materiały – 5 lat od daty odbioru końcowego robót</w:t>
      </w:r>
      <w:r w:rsidR="000B2B39" w:rsidRPr="00182038">
        <w:rPr>
          <w:rFonts w:ascii="Arial" w:eastAsia="MS Mincho" w:hAnsi="Arial" w:cs="Arial"/>
          <w:sz w:val="24"/>
          <w:szCs w:val="24"/>
          <w:lang w:eastAsia="pl-PL"/>
        </w:rPr>
        <w:t>.</w:t>
      </w:r>
    </w:p>
    <w:p w14:paraId="32100002"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 ramach obowiązków wynikających z gwarancji Wykonawca </w:t>
      </w:r>
      <w:r w:rsidRPr="00182038">
        <w:rPr>
          <w:rFonts w:ascii="Arial" w:eastAsia="Times New Roman" w:hAnsi="Arial" w:cs="Arial"/>
          <w:sz w:val="24"/>
          <w:szCs w:val="24"/>
          <w:lang w:eastAsia="pl-PL"/>
        </w:rPr>
        <w:t xml:space="preserve">zobowiązany jest w okresie gwarancji do wykonania nieodpłatnie i własnym staraniem wszelkich napraw </w:t>
      </w:r>
      <w:bookmarkStart w:id="6" w:name="_Hlk76051425"/>
      <w:r w:rsidRPr="00182038">
        <w:rPr>
          <w:rFonts w:ascii="Arial" w:eastAsia="Times New Roman" w:hAnsi="Arial" w:cs="Arial"/>
          <w:sz w:val="24"/>
          <w:szCs w:val="24"/>
          <w:lang w:eastAsia="pl-PL"/>
        </w:rPr>
        <w:t>w razie wystąpienia usterek lub uszkodzeń z powodu wadliwego wykonania robót budowlanych</w:t>
      </w:r>
      <w:r w:rsidR="00A356C8" w:rsidRPr="00182038">
        <w:rPr>
          <w:rFonts w:ascii="Arial" w:eastAsia="Times New Roman" w:hAnsi="Arial" w:cs="Arial"/>
          <w:sz w:val="24"/>
          <w:szCs w:val="24"/>
          <w:lang w:eastAsia="pl-PL"/>
        </w:rPr>
        <w:t>,</w:t>
      </w:r>
      <w:r w:rsidR="00386E73" w:rsidRPr="00182038">
        <w:rPr>
          <w:rFonts w:ascii="Arial" w:eastAsia="Times New Roman" w:hAnsi="Arial" w:cs="Arial"/>
          <w:sz w:val="24"/>
          <w:szCs w:val="24"/>
          <w:lang w:eastAsia="pl-PL"/>
        </w:rPr>
        <w:t xml:space="preserve"> lub</w:t>
      </w:r>
      <w:r w:rsidR="00A356C8" w:rsidRPr="00182038">
        <w:rPr>
          <w:rFonts w:ascii="Arial" w:eastAsia="Times New Roman" w:hAnsi="Arial" w:cs="Arial"/>
          <w:sz w:val="24"/>
          <w:szCs w:val="24"/>
          <w:lang w:eastAsia="pl-PL"/>
        </w:rPr>
        <w:t xml:space="preserve"> instalacyjnych</w:t>
      </w:r>
      <w:r w:rsidRPr="00182038">
        <w:rPr>
          <w:rFonts w:ascii="Arial" w:eastAsia="Times New Roman" w:hAnsi="Arial" w:cs="Arial"/>
          <w:sz w:val="24"/>
          <w:szCs w:val="24"/>
          <w:lang w:eastAsia="pl-PL"/>
        </w:rPr>
        <w:t>.</w:t>
      </w:r>
    </w:p>
    <w:bookmarkEnd w:id="6"/>
    <w:p w14:paraId="2ADD1A94"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trike/>
          <w:sz w:val="24"/>
          <w:szCs w:val="24"/>
          <w:lang w:eastAsia="pl-PL"/>
        </w:rPr>
      </w:pPr>
      <w:r w:rsidRPr="00182038">
        <w:rPr>
          <w:rFonts w:ascii="Arial" w:eastAsia="MS Mincho" w:hAnsi="Arial" w:cs="Arial"/>
          <w:sz w:val="24"/>
          <w:szCs w:val="24"/>
          <w:lang w:eastAsia="pl-PL"/>
        </w:rPr>
        <w:t>Wykonawca dostarczy zaakceptowany przez Zamawiającego dokument gwarancyjny najpóźniej w terminie odbioru końcowego Przedmiotu umowy</w:t>
      </w:r>
    </w:p>
    <w:p w14:paraId="7F516F09"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bCs/>
          <w:sz w:val="24"/>
          <w:szCs w:val="24"/>
          <w:lang w:eastAsia="pl-PL"/>
        </w:rPr>
        <w:t>Dokument gwarancyjny, o których mowa w ust. 3 powyżej nie może zawierać następujących zapisów:</w:t>
      </w:r>
    </w:p>
    <w:p w14:paraId="721DB336"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sprzecznych z niniejszą umową, </w:t>
      </w:r>
    </w:p>
    <w:p w14:paraId="78712410"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nakładających na Zamawiającego dodatkowe obowiązki, które nie są przewidziane w niniejszej umowie, a w szczególności obowiązków, których </w:t>
      </w:r>
      <w:r w:rsidRPr="00182038">
        <w:rPr>
          <w:rFonts w:ascii="Arial" w:eastAsia="MS Mincho" w:hAnsi="Arial" w:cs="Arial"/>
          <w:sz w:val="24"/>
          <w:szCs w:val="24"/>
          <w:lang w:eastAsia="pl-PL"/>
        </w:rPr>
        <w:lastRenderedPageBreak/>
        <w:t xml:space="preserve">wykonanie wiązałoby się z dodatkowymi wydatkami, których koszty obciążałyby Zamawiającego, </w:t>
      </w:r>
    </w:p>
    <w:p w14:paraId="278166FC"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które w istocie powodowałyby, że udzielona gwarancja ma charakter warunkowy, z wyłączeniem ograniczenia odpowiedzialności za uszkodzenia których przyczyną jest użytkowanie części niezgodnie z ich przeznaczeniem, </w:t>
      </w:r>
    </w:p>
    <w:p w14:paraId="2A589E0D"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których brak realizacji skutkowałby utratą gwarancji, bądź ograniczeniem odpowiedzialności Wykonawcy.</w:t>
      </w:r>
    </w:p>
    <w:p w14:paraId="24B41DA9" w14:textId="77777777" w:rsidR="00F52CCF" w:rsidRPr="00182038" w:rsidRDefault="00F52CCF">
      <w:pPr>
        <w:spacing w:after="0" w:line="240" w:lineRule="auto"/>
        <w:ind w:left="360"/>
        <w:jc w:val="both"/>
        <w:rPr>
          <w:rFonts w:ascii="Arial" w:eastAsia="MS Mincho" w:hAnsi="Arial" w:cs="Arial"/>
          <w:sz w:val="24"/>
          <w:szCs w:val="24"/>
          <w:lang w:eastAsia="pl-PL"/>
        </w:rPr>
      </w:pPr>
      <w:r w:rsidRPr="00182038">
        <w:rPr>
          <w:rFonts w:ascii="Arial" w:eastAsia="MS Mincho" w:hAnsi="Arial" w:cs="Arial"/>
          <w:sz w:val="24"/>
          <w:szCs w:val="24"/>
          <w:lang w:eastAsia="pl-PL"/>
        </w:rPr>
        <w:t>Zawarcie któregokolwiek z zapisów, o których mowa powyżej w dokumencie gwarancyjnym powoduje, że ów zapis nie wiąże stron. W przypadku rozbieżności między zapisami niniejszej umowy oraz gwarancji wiążące są zapisy niniejszej umowy.</w:t>
      </w:r>
    </w:p>
    <w:p w14:paraId="2CE29411"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W okresie ważności gwarancji Wykonawca zobowiązuje się usuwać wszelkie wady Przedmiotu umowy bez dodatkowych opłat.</w:t>
      </w:r>
      <w:r w:rsidRPr="00182038">
        <w:rPr>
          <w:rFonts w:ascii="Arial" w:eastAsia="MS Mincho" w:hAnsi="Arial" w:cs="Arial"/>
          <w:b/>
          <w:sz w:val="24"/>
          <w:szCs w:val="24"/>
          <w:lang w:eastAsia="pl-PL"/>
        </w:rPr>
        <w:t xml:space="preserve"> </w:t>
      </w:r>
    </w:p>
    <w:p w14:paraId="0B572872"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zapewnia w okresie gwarancji nieodpłatny autoryzowany serwis (regulacje), w tym konserwację, zgodnie z warunkami gwarancji producentów zainstalowanych urządzeń. </w:t>
      </w:r>
    </w:p>
    <w:p w14:paraId="29B74FD8"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O wykryciu wady/usterki  Zamawiający zawiadomi Wykonawcę niezwłocznie w formie:</w:t>
      </w:r>
    </w:p>
    <w:p w14:paraId="787ECE4F" w14:textId="77777777" w:rsidR="00F52CCF" w:rsidRPr="00182038" w:rsidRDefault="00F52CCF" w:rsidP="00620CD6">
      <w:pPr>
        <w:numPr>
          <w:ilvl w:val="1"/>
          <w:numId w:val="42"/>
        </w:numPr>
        <w:spacing w:after="0" w:line="240" w:lineRule="auto"/>
        <w:ind w:left="144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 pisemnej za pośrednictwem poczty lub kuriera</w:t>
      </w:r>
    </w:p>
    <w:p w14:paraId="33BD996C" w14:textId="77777777" w:rsidR="00F52CCF" w:rsidRPr="00182038" w:rsidRDefault="00F52CCF">
      <w:pPr>
        <w:spacing w:after="0" w:line="240" w:lineRule="auto"/>
        <w:ind w:left="144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 lub</w:t>
      </w:r>
    </w:p>
    <w:p w14:paraId="0BB38D4B" w14:textId="77777777" w:rsidR="00F52CCF" w:rsidRPr="00182038" w:rsidRDefault="00F52CCF" w:rsidP="00620CD6">
      <w:pPr>
        <w:numPr>
          <w:ilvl w:val="1"/>
          <w:numId w:val="42"/>
        </w:numPr>
        <w:spacing w:after="0" w:line="240" w:lineRule="auto"/>
        <w:ind w:left="144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 pocztą elektroniczną na adres e-mail ……………………….</w:t>
      </w:r>
    </w:p>
    <w:p w14:paraId="02402D8C" w14:textId="77777777" w:rsidR="00F52CCF" w:rsidRPr="00182038" w:rsidRDefault="00F52CCF">
      <w:pPr>
        <w:spacing w:after="0" w:line="240" w:lineRule="auto"/>
        <w:ind w:left="1440"/>
        <w:jc w:val="both"/>
        <w:rPr>
          <w:rFonts w:ascii="Arial" w:eastAsia="MS Mincho" w:hAnsi="Arial" w:cs="Arial"/>
          <w:sz w:val="24"/>
          <w:szCs w:val="24"/>
          <w:lang w:eastAsia="pl-PL"/>
        </w:rPr>
      </w:pPr>
      <w:r w:rsidRPr="00182038">
        <w:rPr>
          <w:rFonts w:ascii="Arial" w:eastAsia="MS Mincho" w:hAnsi="Arial" w:cs="Arial"/>
          <w:sz w:val="24"/>
          <w:szCs w:val="24"/>
          <w:lang w:eastAsia="pl-PL"/>
        </w:rPr>
        <w:t>lub</w:t>
      </w:r>
    </w:p>
    <w:p w14:paraId="73200948" w14:textId="77777777" w:rsidR="00F52CCF" w:rsidRPr="00182038" w:rsidRDefault="00F52CCF" w:rsidP="00620CD6">
      <w:pPr>
        <w:numPr>
          <w:ilvl w:val="1"/>
          <w:numId w:val="42"/>
        </w:numPr>
        <w:spacing w:after="0" w:line="240" w:lineRule="auto"/>
        <w:ind w:left="144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 telefonicznie na numer .......................... </w:t>
      </w:r>
    </w:p>
    <w:p w14:paraId="2F10FC8E"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W zgłoszeniu, o którym mowa w ust. 7 Zamawiający wyznaczy Wykonawcy termin do spisania protokołu dotyczącego istnienia wady. Jeśli Wykonawca w terminie określonym w zgłoszeniu, o którym mowa w ust. 7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39B5A5A2"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zobowiązany jest do zapewnienia aby zgłoszenia wad/usterek przyjmowane były w dni robocze, Wykonawca zobowiązany jest potwierdzić drogą faksową lub elektroniczną otrzymanie od Zamawiającego zgłoszenia w ciągu 24 godzin od otrzymania zgłoszenia. </w:t>
      </w:r>
    </w:p>
    <w:p w14:paraId="08A00DB9"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zobowiązany jest wskazać osobę upoważnioną do przyjmowania zgłoszeń, o których mowa w ust. 7 oraz godzin , w których Wykonawca będzie przyjmował zgłoszenia wad oraz adres poczty elektronicznej, i numery telefonu wskaże Wykonawca w dokumencie gwarancyjnym. Czas reakcji od momentu zgłoszenia: max. 24 godziny.</w:t>
      </w:r>
    </w:p>
    <w:p w14:paraId="7F3B2BD3"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winien wadę lub usterkę usunąć </w:t>
      </w:r>
      <w:r w:rsidRPr="00182038">
        <w:rPr>
          <w:rFonts w:ascii="Arial" w:eastAsia="MS Mincho" w:hAnsi="Arial" w:cs="Arial"/>
          <w:b/>
          <w:sz w:val="24"/>
          <w:szCs w:val="24"/>
          <w:lang w:eastAsia="pl-PL"/>
        </w:rPr>
        <w:t>w terminie 14 dni</w:t>
      </w:r>
      <w:r w:rsidRPr="00182038">
        <w:rPr>
          <w:rFonts w:ascii="Arial" w:eastAsia="MS Mincho" w:hAnsi="Arial" w:cs="Arial"/>
          <w:sz w:val="24"/>
          <w:szCs w:val="24"/>
          <w:lang w:eastAsia="pl-PL"/>
        </w:rPr>
        <w:t xml:space="preserve"> od daty otrzymania zgłoszenia wady/awarii/usterki lub w innym terminie wyznaczonym przez Zamawiającego w protokole, o którym mowa w ust. 8.</w:t>
      </w:r>
    </w:p>
    <w:p w14:paraId="1C0D31A5" w14:textId="75D1FCB0"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Jeżeli Wykonawca nie usunie wad i usterek w terminie, o którym mowa w ust. 11, to Zamawiający może zlecić usunięcie wad i usterek stronie trzeciej na koszt Wykonawcy, bez konieczności uzyskiwania jakichkolwiek upoważnień sądowych. Skorzystanie przez Zamawiającego z powyższego uprawnienia nie powoduje utraty uprawnień wynikających z rękojmi i  gwarancji.</w:t>
      </w:r>
    </w:p>
    <w:p w14:paraId="41364150"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Usunięcie wad przez Wykonawcę zostanie pisemnie potwierdzone przez Zamawiającego. </w:t>
      </w:r>
    </w:p>
    <w:p w14:paraId="597460A5"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ponosi wobec Zamawiającego odpowiedzialność z tytułu rękojmi za wady fizyczne na zasadach określonych w Kodeksie Cywilnym i niniejszej umowie. </w:t>
      </w:r>
    </w:p>
    <w:p w14:paraId="60AC77D3"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b/>
          <w:sz w:val="24"/>
          <w:szCs w:val="24"/>
          <w:lang w:eastAsia="pl-PL"/>
        </w:rPr>
        <w:lastRenderedPageBreak/>
        <w:t xml:space="preserve">Okres rękojmi na wykonane roboty budowlane wynosi: </w:t>
      </w:r>
      <w:r w:rsidR="008626FD">
        <w:rPr>
          <w:rFonts w:ascii="Arial" w:eastAsia="MS Mincho" w:hAnsi="Arial" w:cs="Arial"/>
          <w:b/>
          <w:sz w:val="24"/>
          <w:szCs w:val="24"/>
          <w:lang w:eastAsia="pl-PL"/>
        </w:rPr>
        <w:t>…………</w:t>
      </w:r>
      <w:r w:rsidRPr="00182038">
        <w:rPr>
          <w:rFonts w:ascii="Arial" w:eastAsia="MS Mincho" w:hAnsi="Arial" w:cs="Arial"/>
          <w:b/>
          <w:sz w:val="24"/>
          <w:szCs w:val="24"/>
          <w:lang w:eastAsia="pl-PL"/>
        </w:rPr>
        <w:t xml:space="preserve"> lat</w:t>
      </w:r>
      <w:r w:rsidR="00B34ACF"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 xml:space="preserve">(* </w:t>
      </w:r>
      <w:r w:rsidRPr="00182038">
        <w:rPr>
          <w:rFonts w:ascii="Arial" w:eastAsia="MS Mincho" w:hAnsi="Arial" w:cs="Arial"/>
          <w:i/>
          <w:sz w:val="24"/>
          <w:szCs w:val="24"/>
          <w:lang w:eastAsia="pl-PL"/>
        </w:rPr>
        <w:t>należy wpisać zgodnie z ofertą wykonawcy</w:t>
      </w:r>
      <w:r w:rsidRPr="00182038">
        <w:rPr>
          <w:rFonts w:ascii="Arial" w:eastAsia="MS Mincho" w:hAnsi="Arial" w:cs="Arial"/>
          <w:sz w:val="24"/>
          <w:szCs w:val="24"/>
          <w:lang w:eastAsia="pl-PL"/>
        </w:rPr>
        <w:t xml:space="preserve">) licząc od daty odbioru końcowego robót. Wykonawca ponosi wobec Zamawiającego odpowiedzialność z tytułu rękojmi za wady fizyczne na zasadach określonych w Kodeksie cywilnym i niniejszej umowie. </w:t>
      </w:r>
    </w:p>
    <w:p w14:paraId="537DCA58"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Zamawiającemu przysługują uprawnienia z tytułu rękojmi za wady fizyczne, niezależnie od uprawnień wynikających z gwarancji.</w:t>
      </w:r>
    </w:p>
    <w:p w14:paraId="1BC87301"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73F0A974" w14:textId="77777777" w:rsidR="00F52CCF" w:rsidRPr="00182038" w:rsidRDefault="00F52CCF" w:rsidP="00620CD6">
      <w:pPr>
        <w:numPr>
          <w:ilvl w:val="0"/>
          <w:numId w:val="51"/>
        </w:numPr>
        <w:tabs>
          <w:tab w:val="left" w:pos="360"/>
          <w:tab w:val="left" w:pos="426"/>
        </w:tabs>
        <w:suppressAutoHyphen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Okres odpowiedzialności Wykonawcy z tytułu rękojmi za wady fizyczne rozpoczyna się od daty dokonania przez Zamawiającego odbioru końcowego określonej w protokole odbioru końcowego.</w:t>
      </w:r>
    </w:p>
    <w:p w14:paraId="72A1BAE7" w14:textId="77777777" w:rsidR="00F52CCF" w:rsidRPr="00182038" w:rsidRDefault="00F52CCF" w:rsidP="00620CD6">
      <w:pPr>
        <w:numPr>
          <w:ilvl w:val="0"/>
          <w:numId w:val="51"/>
        </w:numPr>
        <w:tabs>
          <w:tab w:val="left" w:pos="360"/>
          <w:tab w:val="left" w:pos="426"/>
        </w:tabs>
        <w:suppressAutoHyphens/>
        <w:spacing w:after="0" w:line="240" w:lineRule="auto"/>
        <w:ind w:left="357" w:hanging="357"/>
        <w:jc w:val="both"/>
        <w:rPr>
          <w:rFonts w:ascii="Arial" w:eastAsia="MS Mincho" w:hAnsi="Arial" w:cs="Arial"/>
          <w:sz w:val="24"/>
          <w:szCs w:val="24"/>
          <w:lang w:eastAsia="pl-PL"/>
        </w:rPr>
      </w:pPr>
      <w:r w:rsidRPr="00182038">
        <w:rPr>
          <w:rFonts w:ascii="Arial" w:eastAsia="Times New Roman" w:hAnsi="Arial" w:cs="Arial"/>
          <w:sz w:val="24"/>
          <w:szCs w:val="24"/>
          <w:lang w:eastAsia="pl-PL"/>
        </w:rPr>
        <w:t>Gwarancja nie wyłącza, nie ogranicza ani nie zawiesza uprawnień Zamawiającego wynikających z przepisów o rękojmi za wady.</w:t>
      </w:r>
    </w:p>
    <w:p w14:paraId="418C222F"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 ramach uprawnień z rękojmi za wady Zamawiającemu przysługuje według własnego wyboru prawo do: </w:t>
      </w:r>
    </w:p>
    <w:p w14:paraId="38083F10" w14:textId="77777777" w:rsidR="00F52CCF" w:rsidRPr="00182038" w:rsidRDefault="00F52CCF" w:rsidP="00620CD6">
      <w:pPr>
        <w:numPr>
          <w:ilvl w:val="0"/>
          <w:numId w:val="35"/>
        </w:numPr>
        <w:tabs>
          <w:tab w:val="left" w:pos="709"/>
        </w:tabs>
        <w:spacing w:after="0" w:line="240" w:lineRule="auto"/>
        <w:ind w:left="142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2F68286C" w14:textId="77777777" w:rsidR="00F52CCF" w:rsidRPr="00182038" w:rsidRDefault="00F52CCF" w:rsidP="00620CD6">
      <w:pPr>
        <w:numPr>
          <w:ilvl w:val="0"/>
          <w:numId w:val="35"/>
        </w:numPr>
        <w:tabs>
          <w:tab w:val="left" w:pos="709"/>
        </w:tabs>
        <w:spacing w:after="0" w:line="240" w:lineRule="auto"/>
        <w:ind w:left="142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 żądania usunięcia wady na wyłączny koszt Wykonawcy i </w:t>
      </w:r>
      <w:r w:rsidRPr="00182038">
        <w:rPr>
          <w:rFonts w:ascii="Arial" w:eastAsia="MS Mincho" w:hAnsi="Arial" w:cs="Arial"/>
          <w:b/>
          <w:sz w:val="24"/>
          <w:szCs w:val="24"/>
          <w:lang w:eastAsia="pl-PL"/>
        </w:rPr>
        <w:t>w terminie 14 dni</w:t>
      </w:r>
      <w:r w:rsidRPr="00182038">
        <w:rPr>
          <w:rFonts w:ascii="Arial" w:eastAsia="MS Mincho" w:hAnsi="Arial" w:cs="Arial"/>
          <w:sz w:val="24"/>
          <w:szCs w:val="24"/>
          <w:lang w:eastAsia="pl-PL"/>
        </w:rPr>
        <w:t xml:space="preserve"> od daty otrzymania zgłoszenia o wadzie,</w:t>
      </w:r>
    </w:p>
    <w:p w14:paraId="49E38862" w14:textId="77777777" w:rsidR="00F52CCF" w:rsidRPr="00182038" w:rsidRDefault="00F52CCF" w:rsidP="00620CD6">
      <w:pPr>
        <w:numPr>
          <w:ilvl w:val="0"/>
          <w:numId w:val="35"/>
        </w:numPr>
        <w:tabs>
          <w:tab w:val="left" w:pos="709"/>
        </w:tabs>
        <w:spacing w:after="0" w:line="240" w:lineRule="auto"/>
        <w:ind w:left="142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żądania od Wykonawcy demontażu i ponownego zamontowania wykonanego elementu, użytego materiału lub  urządzenia bądź jego wadliwego elementu, podzespołu, modułu, zespołu po dokonaniu wymiany na wolny od wad lub usunięcia wady, na wyłączny koszt Wykonawcy w terminie 14 dni od daty zgłoszenia wady, </w:t>
      </w:r>
    </w:p>
    <w:p w14:paraId="38F3E694" w14:textId="77777777" w:rsidR="00F52CCF" w:rsidRPr="00182038" w:rsidRDefault="00F52CCF" w:rsidP="00620CD6">
      <w:pPr>
        <w:numPr>
          <w:ilvl w:val="0"/>
          <w:numId w:val="35"/>
        </w:numPr>
        <w:tabs>
          <w:tab w:val="left" w:pos="709"/>
        </w:tabs>
        <w:spacing w:after="0" w:line="240" w:lineRule="auto"/>
        <w:ind w:left="142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powierzenia usunięcia wad lub dostarczenia elementu, materiału lub urządzenia wolnego od wad lub elementu, podzespołu, modułu, zespołu wolnego od wad na koszt Wykonawcy osobom trzecim , bez konieczności uzyskiwania jakichkolwiek upoważnień sądowych,</w:t>
      </w:r>
    </w:p>
    <w:p w14:paraId="7FE18079" w14:textId="77777777" w:rsidR="00F52CCF" w:rsidRPr="00182038" w:rsidRDefault="00F52CCF" w:rsidP="00620CD6">
      <w:pPr>
        <w:numPr>
          <w:ilvl w:val="0"/>
          <w:numId w:val="35"/>
        </w:numPr>
        <w:tabs>
          <w:tab w:val="left" w:pos="709"/>
        </w:tabs>
        <w:spacing w:after="0" w:line="240" w:lineRule="auto"/>
        <w:ind w:left="142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żądania obniżenia wynagrodzenia,</w:t>
      </w:r>
    </w:p>
    <w:p w14:paraId="090A9174" w14:textId="77777777" w:rsidR="00F52CCF" w:rsidRPr="00182038" w:rsidRDefault="00F52CCF" w:rsidP="00620CD6">
      <w:pPr>
        <w:numPr>
          <w:ilvl w:val="0"/>
          <w:numId w:val="35"/>
        </w:numPr>
        <w:tabs>
          <w:tab w:val="left" w:pos="709"/>
        </w:tabs>
        <w:spacing w:after="0" w:line="240" w:lineRule="auto"/>
        <w:ind w:left="142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żądania zwrotu zapłaconej ceny. </w:t>
      </w:r>
    </w:p>
    <w:p w14:paraId="757ACD67"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w:t>
      </w:r>
      <w:r w:rsidR="00195F9F" w:rsidRPr="00182038">
        <w:rPr>
          <w:rFonts w:ascii="Arial" w:eastAsia="MS Mincho" w:hAnsi="Arial" w:cs="Arial"/>
          <w:sz w:val="24"/>
          <w:szCs w:val="24"/>
          <w:lang w:eastAsia="pl-PL"/>
        </w:rPr>
        <w:t>, a także inne uprawnienia z tytułu udzielonej gwarancji określone powyżej w niniejszym paragrafie</w:t>
      </w:r>
      <w:r w:rsidRPr="00182038">
        <w:rPr>
          <w:rFonts w:ascii="Arial" w:eastAsia="MS Mincho" w:hAnsi="Arial" w:cs="Arial"/>
          <w:sz w:val="24"/>
          <w:szCs w:val="24"/>
          <w:lang w:eastAsia="pl-PL"/>
        </w:rPr>
        <w:t>.</w:t>
      </w:r>
    </w:p>
    <w:p w14:paraId="0326E674"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Udzielone rękojmia i gwarancja nie ograniczają prawa Zamawiającego do dochodzenia roszczeń o naprawienie szkody w pełnej wysokości na zasadach określonych w kodeksie cywilnym.</w:t>
      </w:r>
    </w:p>
    <w:p w14:paraId="06639156" w14:textId="77777777" w:rsidR="00F52CCF" w:rsidRPr="00182038" w:rsidRDefault="00F52CCF">
      <w:pPr>
        <w:tabs>
          <w:tab w:val="left" w:pos="426"/>
        </w:tabs>
        <w:suppressAutoHyphens/>
        <w:spacing w:after="0" w:line="240" w:lineRule="auto"/>
        <w:jc w:val="both"/>
        <w:rPr>
          <w:rFonts w:ascii="Arial" w:eastAsia="MS Mincho" w:hAnsi="Arial" w:cs="Arial"/>
          <w:sz w:val="24"/>
          <w:szCs w:val="24"/>
          <w:lang w:eastAsia="pl-PL"/>
        </w:rPr>
      </w:pPr>
    </w:p>
    <w:p w14:paraId="34CB55A1"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16</w:t>
      </w:r>
    </w:p>
    <w:p w14:paraId="77A0D399"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Odstąpienie od umowy</w:t>
      </w:r>
    </w:p>
    <w:p w14:paraId="6FE28888" w14:textId="77777777" w:rsidR="00F52CCF" w:rsidRPr="00182038" w:rsidRDefault="00F52CCF">
      <w:pPr>
        <w:spacing w:after="0" w:line="240" w:lineRule="auto"/>
        <w:jc w:val="center"/>
        <w:rPr>
          <w:rFonts w:ascii="Arial" w:eastAsia="Times New Roman" w:hAnsi="Arial" w:cs="Arial"/>
          <w:b/>
          <w:kern w:val="1"/>
          <w:sz w:val="24"/>
          <w:szCs w:val="24"/>
          <w:lang w:eastAsia="pl-PL"/>
        </w:rPr>
      </w:pPr>
    </w:p>
    <w:p w14:paraId="609CB9DF"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Niezależnie od uprawnień określonych w obowiązujących przepisach prawa, Zamawiający ma prawo do odstąpienia od niniejszej Umowy</w:t>
      </w:r>
      <w:r w:rsidR="00C314F5" w:rsidRPr="00182038">
        <w:rPr>
          <w:rFonts w:ascii="Arial" w:eastAsia="Times New Roman" w:hAnsi="Arial" w:cs="Arial"/>
          <w:kern w:val="1"/>
          <w:sz w:val="24"/>
          <w:szCs w:val="24"/>
          <w:lang w:eastAsia="pl-PL"/>
        </w:rPr>
        <w:t xml:space="preserve"> w całości, lub w części</w:t>
      </w:r>
      <w:r w:rsidRPr="00182038">
        <w:rPr>
          <w:rFonts w:ascii="Arial" w:eastAsia="Times New Roman" w:hAnsi="Arial" w:cs="Arial"/>
          <w:kern w:val="1"/>
          <w:sz w:val="24"/>
          <w:szCs w:val="24"/>
          <w:lang w:eastAsia="pl-PL"/>
        </w:rPr>
        <w:t xml:space="preserve"> w przypadkach określonych w niniejszym paragrafie.</w:t>
      </w:r>
    </w:p>
    <w:p w14:paraId="77939293"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takim przypadku Wykonawca może żądać jedynie wynagrodzenia należnego za prace już wykonane.</w:t>
      </w:r>
    </w:p>
    <w:p w14:paraId="736B0730"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niewykonania przez Wykonawcę robót budowlanych stanowiących Przedmiot umowy w terminie określonym w § 4 ust. 1 pkt 2niniejszej Umowy, Zamawiający może, bez wyznaczania terminu dodatkowego odstąpić od niniejszej Umowy, w terminie do 60 dni od zaistnienia przedmiotowej sytuacji.</w:t>
      </w:r>
    </w:p>
    <w:p w14:paraId="6BFFAAF4"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Dokonanie przez Zamawiającego bezpośrednich zapłat na rzecz podwykonawców lub dalszych podwykonawców uczestniczących w realizacji Przedmiotu umowy, na sumę większą niż 5% wartości umowy w sprawie zamówienia publicznego</w:t>
      </w:r>
      <w:r w:rsidR="000B2B39"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może stanowić podstawę do odstąpienia od umowy w sprawie zamówienia publicznego przez Zamawiającego. W przypadku zaistnienia którejkolwiek z sytuacji wskazanych w zdaniu 1 Zamawiający może, bez wyznaczania terminu dodatkowego odstąpić od niniejszej Umowy, w terminie 60 dni od zaistnienia przedmiotowej sytuacji.</w:t>
      </w:r>
    </w:p>
    <w:p w14:paraId="4A4E4FD8" w14:textId="2476C6E3"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suma kar umownych naliczonych Wykonawcy osiągnie wysokość 15 % </w:t>
      </w:r>
      <w:r w:rsidR="00127DA8" w:rsidRPr="00182038">
        <w:rPr>
          <w:rFonts w:ascii="Arial" w:eastAsia="Times New Roman" w:hAnsi="Arial" w:cs="Arial"/>
          <w:kern w:val="1"/>
          <w:sz w:val="24"/>
          <w:szCs w:val="24"/>
          <w:lang w:eastAsia="pl-PL"/>
        </w:rPr>
        <w:t xml:space="preserve">łącznej </w:t>
      </w:r>
      <w:r w:rsidRPr="00182038">
        <w:rPr>
          <w:rFonts w:ascii="Arial" w:eastAsia="Times New Roman" w:hAnsi="Arial" w:cs="Arial"/>
          <w:kern w:val="1"/>
          <w:sz w:val="24"/>
          <w:szCs w:val="24"/>
          <w:lang w:eastAsia="pl-PL"/>
        </w:rPr>
        <w:t>kwoty</w:t>
      </w:r>
      <w:r w:rsidR="00127DA8" w:rsidRPr="00182038">
        <w:rPr>
          <w:rFonts w:ascii="Arial" w:eastAsia="Times New Roman" w:hAnsi="Arial" w:cs="Arial"/>
          <w:kern w:val="1"/>
          <w:sz w:val="24"/>
          <w:szCs w:val="24"/>
          <w:lang w:eastAsia="pl-PL"/>
        </w:rPr>
        <w:t xml:space="preserve"> wynagrodzenia brutto</w:t>
      </w:r>
      <w:r w:rsidRPr="00182038">
        <w:rPr>
          <w:rFonts w:ascii="Arial" w:eastAsia="Times New Roman" w:hAnsi="Arial" w:cs="Arial"/>
          <w:kern w:val="1"/>
          <w:sz w:val="24"/>
          <w:szCs w:val="24"/>
          <w:lang w:eastAsia="pl-PL"/>
        </w:rPr>
        <w:t xml:space="preserve"> wskazanej w § 6 ust. 1 </w:t>
      </w:r>
      <w:r w:rsidR="00127DA8"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niniejszej Umowy Zamawiający może, bez wyznaczania terminu dodatkowego, odstąpić od niniejszej Umowy, w terminie do 30 dni od momentu gdy suma kar umownych naliczonych Wykonawcy osiągnie wysokość 15 %</w:t>
      </w:r>
      <w:r w:rsidR="00127DA8" w:rsidRPr="00182038">
        <w:rPr>
          <w:rFonts w:ascii="Arial" w:eastAsia="Times New Roman" w:hAnsi="Arial" w:cs="Arial"/>
          <w:kern w:val="1"/>
          <w:sz w:val="24"/>
          <w:szCs w:val="24"/>
          <w:lang w:eastAsia="pl-PL"/>
        </w:rPr>
        <w:t xml:space="preserve"> łącznej</w:t>
      </w:r>
      <w:r w:rsidRPr="00182038">
        <w:rPr>
          <w:rFonts w:ascii="Arial" w:eastAsia="Times New Roman" w:hAnsi="Arial" w:cs="Arial"/>
          <w:kern w:val="1"/>
          <w:sz w:val="24"/>
          <w:szCs w:val="24"/>
          <w:lang w:eastAsia="pl-PL"/>
        </w:rPr>
        <w:t xml:space="preserve"> kwoty </w:t>
      </w:r>
      <w:r w:rsidR="00127DA8" w:rsidRPr="00182038">
        <w:rPr>
          <w:rFonts w:ascii="Arial" w:eastAsia="Times New Roman" w:hAnsi="Arial" w:cs="Arial"/>
          <w:kern w:val="1"/>
          <w:sz w:val="24"/>
          <w:szCs w:val="24"/>
          <w:lang w:eastAsia="pl-PL"/>
        </w:rPr>
        <w:t xml:space="preserve">wynagrodzenia brutto </w:t>
      </w:r>
      <w:r w:rsidRPr="00182038">
        <w:rPr>
          <w:rFonts w:ascii="Arial" w:eastAsia="Times New Roman" w:hAnsi="Arial" w:cs="Arial"/>
          <w:kern w:val="1"/>
          <w:sz w:val="24"/>
          <w:szCs w:val="24"/>
          <w:lang w:eastAsia="pl-PL"/>
        </w:rPr>
        <w:t>wskazanej w § 6 ust. 1</w:t>
      </w:r>
      <w:r w:rsidR="00127DA8"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 niniejszej Umowy. </w:t>
      </w:r>
    </w:p>
    <w:p w14:paraId="3959FF64"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może ponadto, bez wyznaczania terminu dodatkowego, odstąpić od niniejszej umowy, w terminie do 30 dni od zaistnienia wskazanych poniżej przypadków stanowiących podstawę odstąpienia, w przypadku:</w:t>
      </w:r>
    </w:p>
    <w:p w14:paraId="4CA764B6"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gdy Wykonawca nie przejął od Zamawiającego terenu budowy (placu budowy) pomimo upływu 3 dni roboczych od terminu wskazanego w § 4 ust. 1 pkt 1 niniejszej umowy,</w:t>
      </w:r>
    </w:p>
    <w:p w14:paraId="4CCF7B99"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gdy Wykonawca bez upoważnienia ze strony Zamawiającego wstrzymuje roboty budowlane na okres dłuższy niż 5 dni roboczych,</w:t>
      </w:r>
    </w:p>
    <w:p w14:paraId="4EC5827C"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wystąpienia nieusprawiedliwionej przerwy w realizacji robót trwającej  dłużej niż  5 dni roboczych i ich niekontynuowania przez Wykonawcę pomimo otrzymania pisemnego wezwania od Zamawiającego do wznowienia robót,</w:t>
      </w:r>
    </w:p>
    <w:p w14:paraId="0A2BAA17"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pomimo stwierdzenia przez Zamawiającego wykonywania przez Wykonawcę robót budowlanych niezgodnie z umową lub ujawnienia wad w robotach budowlanych stanowiących Przedmiot umowy powstałych z przyczyn obciążających Wykonawcę i pomimo otrzymania przez Wykonawcę wezwania do usunięcia tych wad, Wykonawca </w:t>
      </w:r>
      <w:r w:rsidRPr="00182038">
        <w:rPr>
          <w:rFonts w:ascii="Arial" w:eastAsia="Times New Roman" w:hAnsi="Arial" w:cs="Arial"/>
          <w:sz w:val="24"/>
          <w:szCs w:val="24"/>
          <w:lang w:eastAsia="pl-PL"/>
        </w:rPr>
        <w:t>nie usunie stwierdzonych wad w terminie wyznaczonym przez Zamawiającego w wezwaniu;</w:t>
      </w:r>
    </w:p>
    <w:p w14:paraId="4828DC11"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przypadku gdy Wykonawca nie przedłoży Zamawiającemu informacji na temat stanu realizacji Przedmiotu umowy w terminie wskazanym przez Zamawiającego w wezwaniu skierowanym przez Zamawiającego do Wykonawcy o przedłożenie takiej informacji,</w:t>
      </w:r>
    </w:p>
    <w:p w14:paraId="628F5C5A"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W przypadku niezapewnienia przez Wykonawcę ciągłości ubezpieczenia, o którym mowa w § 3 ust. 1;</w:t>
      </w:r>
    </w:p>
    <w:p w14:paraId="30D6E347"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Wykonawca w terminie wyznaczonym przez Zamawiającego w wezwaniu skierowanym do Wykonawcy, nie przedłoży Zamawiającemu dokumentów, o których mowa w § 10 ust. </w:t>
      </w:r>
      <w:r w:rsidR="00750A89" w:rsidRPr="00182038">
        <w:rPr>
          <w:rFonts w:ascii="Arial" w:eastAsia="Times New Roman" w:hAnsi="Arial" w:cs="Arial"/>
          <w:kern w:val="1"/>
          <w:sz w:val="24"/>
          <w:szCs w:val="24"/>
          <w:lang w:eastAsia="pl-PL"/>
        </w:rPr>
        <w:t xml:space="preserve">12 lub </w:t>
      </w:r>
      <w:r w:rsidRPr="00182038">
        <w:rPr>
          <w:rFonts w:ascii="Arial" w:eastAsia="Times New Roman" w:hAnsi="Arial" w:cs="Arial"/>
          <w:kern w:val="1"/>
          <w:sz w:val="24"/>
          <w:szCs w:val="24"/>
          <w:lang w:eastAsia="pl-PL"/>
        </w:rPr>
        <w:t>1</w:t>
      </w:r>
      <w:r w:rsidR="00516731" w:rsidRPr="00182038">
        <w:rPr>
          <w:rFonts w:ascii="Arial" w:eastAsia="Times New Roman" w:hAnsi="Arial" w:cs="Arial"/>
          <w:kern w:val="1"/>
          <w:sz w:val="24"/>
          <w:szCs w:val="24"/>
          <w:lang w:eastAsia="pl-PL"/>
        </w:rPr>
        <w:t>3</w:t>
      </w:r>
      <w:r w:rsidRPr="00182038">
        <w:rPr>
          <w:rFonts w:ascii="Arial" w:eastAsia="Times New Roman" w:hAnsi="Arial" w:cs="Arial"/>
          <w:kern w:val="1"/>
          <w:sz w:val="24"/>
          <w:szCs w:val="24"/>
          <w:lang w:eastAsia="pl-PL"/>
        </w:rPr>
        <w:t xml:space="preserve"> niniejszej umowy, potwierdzających </w:t>
      </w:r>
      <w:r w:rsidRPr="00182038">
        <w:rPr>
          <w:rFonts w:ascii="Arial" w:eastAsia="Times New Roman" w:hAnsi="Arial" w:cs="Arial"/>
          <w:sz w:val="24"/>
          <w:szCs w:val="24"/>
          <w:lang w:eastAsia="pl-PL"/>
        </w:rPr>
        <w:t xml:space="preserve">zatrudnienie osób stanowiących personel Wykonawcy lub Podwykonawcy, wykonujący Przedmiot umowy w zakresie określonym w </w:t>
      </w:r>
      <w:r w:rsidRPr="00182038">
        <w:rPr>
          <w:rFonts w:ascii="Arial" w:eastAsia="Times New Roman" w:hAnsi="Arial" w:cs="Arial"/>
          <w:kern w:val="1"/>
          <w:sz w:val="24"/>
          <w:szCs w:val="24"/>
          <w:lang w:eastAsia="pl-PL"/>
        </w:rPr>
        <w:t xml:space="preserve">§ 10 </w:t>
      </w:r>
      <w:r w:rsidRPr="00182038">
        <w:rPr>
          <w:rFonts w:ascii="Arial" w:eastAsia="Times New Roman" w:hAnsi="Arial" w:cs="Arial"/>
          <w:sz w:val="24"/>
          <w:szCs w:val="24"/>
          <w:lang w:eastAsia="pl-PL"/>
        </w:rPr>
        <w:t xml:space="preserve">ust. </w:t>
      </w:r>
      <w:r w:rsidR="00A356C8"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niniejszej umowy;</w:t>
      </w:r>
    </w:p>
    <w:p w14:paraId="3ED9FAED" w14:textId="33A8DC4B"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 xml:space="preserve">gdy Wykonawca </w:t>
      </w:r>
      <w:r w:rsidR="00516731" w:rsidRPr="00182038">
        <w:rPr>
          <w:rFonts w:ascii="Arial" w:eastAsia="Times New Roman" w:hAnsi="Arial" w:cs="Arial"/>
          <w:sz w:val="24"/>
          <w:szCs w:val="24"/>
          <w:lang w:eastAsia="pl-PL"/>
        </w:rPr>
        <w:t>pozostaje w zwłoce</w:t>
      </w:r>
      <w:r w:rsidRPr="00182038">
        <w:rPr>
          <w:rFonts w:ascii="Arial" w:eastAsia="Times New Roman" w:hAnsi="Arial" w:cs="Arial"/>
          <w:sz w:val="24"/>
          <w:szCs w:val="24"/>
          <w:lang w:eastAsia="pl-PL"/>
        </w:rPr>
        <w:t xml:space="preserve"> z realizacj</w:t>
      </w:r>
      <w:r w:rsidR="006A0AF6" w:rsidRPr="00182038">
        <w:rPr>
          <w:rFonts w:ascii="Arial" w:eastAsia="Times New Roman" w:hAnsi="Arial" w:cs="Arial"/>
          <w:sz w:val="24"/>
          <w:szCs w:val="24"/>
          <w:lang w:eastAsia="pl-PL"/>
        </w:rPr>
        <w:t>ą</w:t>
      </w:r>
      <w:r w:rsidRPr="00182038">
        <w:rPr>
          <w:rFonts w:ascii="Arial" w:eastAsia="Times New Roman" w:hAnsi="Arial" w:cs="Arial"/>
          <w:sz w:val="24"/>
          <w:szCs w:val="24"/>
          <w:lang w:eastAsia="pl-PL"/>
        </w:rPr>
        <w:t xml:space="preserve"> Przedmiotu umowy tak dalece </w:t>
      </w:r>
      <w:r w:rsidRPr="00182038">
        <w:rPr>
          <w:rFonts w:ascii="Arial" w:eastAsia="Times New Roman" w:hAnsi="Arial" w:cs="Arial"/>
          <w:i/>
          <w:sz w:val="24"/>
          <w:szCs w:val="24"/>
          <w:lang w:eastAsia="pl-PL"/>
        </w:rPr>
        <w:t xml:space="preserve">(okres </w:t>
      </w:r>
      <w:r w:rsidR="006A0AF6" w:rsidRPr="00182038">
        <w:rPr>
          <w:rFonts w:ascii="Arial" w:eastAsia="Times New Roman" w:hAnsi="Arial" w:cs="Arial"/>
          <w:i/>
          <w:sz w:val="24"/>
          <w:szCs w:val="24"/>
          <w:lang w:eastAsia="pl-PL"/>
        </w:rPr>
        <w:t xml:space="preserve">zwłoki </w:t>
      </w:r>
      <w:r w:rsidRPr="00182038">
        <w:rPr>
          <w:rFonts w:ascii="Arial" w:eastAsia="Times New Roman" w:hAnsi="Arial" w:cs="Arial"/>
          <w:i/>
          <w:sz w:val="24"/>
          <w:szCs w:val="24"/>
          <w:lang w:eastAsia="pl-PL"/>
        </w:rPr>
        <w:t>jest na tyle duży lub stopień zaawansowania prac na tyle mały)</w:t>
      </w:r>
      <w:r w:rsidRPr="00182038">
        <w:rPr>
          <w:rFonts w:ascii="Arial" w:eastAsia="Times New Roman" w:hAnsi="Arial" w:cs="Arial"/>
          <w:sz w:val="24"/>
          <w:szCs w:val="24"/>
          <w:lang w:eastAsia="pl-PL"/>
        </w:rPr>
        <w:t xml:space="preserve">, że według oceny Zamawiającego nie jest prawdopodobne, żeby Wykonawca zdołał zakończyć roboty budowlane stanowiące Przedmiot niniejszej umowy w terminie określonym w </w:t>
      </w:r>
      <w:r w:rsidRPr="00182038">
        <w:rPr>
          <w:rFonts w:ascii="Arial" w:eastAsia="Times New Roman" w:hAnsi="Arial" w:cs="Arial"/>
          <w:kern w:val="1"/>
          <w:sz w:val="24"/>
          <w:szCs w:val="24"/>
          <w:lang w:eastAsia="pl-PL"/>
        </w:rPr>
        <w:t xml:space="preserve">§ 4 </w:t>
      </w:r>
      <w:r w:rsidRPr="00182038">
        <w:rPr>
          <w:rFonts w:ascii="Arial" w:eastAsia="Times New Roman" w:hAnsi="Arial" w:cs="Arial"/>
          <w:sz w:val="24"/>
          <w:szCs w:val="24"/>
          <w:lang w:eastAsia="pl-PL"/>
        </w:rPr>
        <w:t xml:space="preserve">ust. 1 pkt </w:t>
      </w:r>
      <w:r w:rsidR="00BF3D0E" w:rsidRPr="00182038">
        <w:rPr>
          <w:rFonts w:ascii="Arial" w:eastAsia="Times New Roman" w:hAnsi="Arial" w:cs="Arial"/>
          <w:sz w:val="24"/>
          <w:szCs w:val="24"/>
          <w:lang w:eastAsia="pl-PL"/>
        </w:rPr>
        <w:t>2</w:t>
      </w:r>
      <w:r w:rsidR="007A6C70"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 xml:space="preserve">niniejszej umowy; </w:t>
      </w:r>
    </w:p>
    <w:p w14:paraId="4B7C31A9" w14:textId="7BB8B081"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 xml:space="preserve">gdy Wykonawca, z przyczyn za które ponosi odpowiedzialność, </w:t>
      </w:r>
      <w:r w:rsidR="00516731" w:rsidRPr="00182038">
        <w:rPr>
          <w:rFonts w:ascii="Arial" w:eastAsia="Times New Roman" w:hAnsi="Arial" w:cs="Arial"/>
          <w:sz w:val="24"/>
          <w:szCs w:val="24"/>
          <w:lang w:eastAsia="pl-PL"/>
        </w:rPr>
        <w:t>pozostaje w zwłoce</w:t>
      </w:r>
      <w:r w:rsidRPr="00182038">
        <w:rPr>
          <w:rFonts w:ascii="Arial" w:eastAsia="Times New Roman" w:hAnsi="Arial" w:cs="Arial"/>
          <w:sz w:val="24"/>
          <w:szCs w:val="24"/>
          <w:lang w:eastAsia="pl-PL"/>
        </w:rPr>
        <w:t xml:space="preserve"> z wykonaniem Przedmiotu umowy powyżej 14 dni w stosunku do </w:t>
      </w:r>
      <w:r w:rsidR="009F10AC" w:rsidRPr="009F10AC">
        <w:rPr>
          <w:rFonts w:ascii="Arial" w:eastAsia="Times New Roman" w:hAnsi="Arial" w:cs="Arial"/>
          <w:sz w:val="24"/>
          <w:szCs w:val="24"/>
          <w:lang w:eastAsia="pl-PL"/>
        </w:rPr>
        <w:t>terminu określonego</w:t>
      </w:r>
      <w:r w:rsidR="009F10AC">
        <w:rPr>
          <w:rFonts w:ascii="Arial" w:eastAsia="Times New Roman" w:hAnsi="Arial" w:cs="Arial"/>
          <w:sz w:val="24"/>
          <w:szCs w:val="24"/>
          <w:lang w:eastAsia="pl-PL"/>
        </w:rPr>
        <w:t xml:space="preserve"> w</w:t>
      </w:r>
      <w:r w:rsidR="009F10AC" w:rsidRPr="009F10AC">
        <w:rPr>
          <w:rFonts w:ascii="Arial" w:eastAsia="Times New Roman" w:hAnsi="Arial" w:cs="Arial"/>
          <w:sz w:val="24"/>
          <w:szCs w:val="24"/>
          <w:lang w:eastAsia="pl-PL"/>
        </w:rPr>
        <w:t xml:space="preserve"> § 4 ust. 1 pkt 2 umowy</w:t>
      </w:r>
      <w:r w:rsidRPr="00182038">
        <w:rPr>
          <w:rFonts w:ascii="Arial" w:eastAsia="Times New Roman" w:hAnsi="Arial" w:cs="Arial"/>
          <w:sz w:val="24"/>
          <w:szCs w:val="24"/>
          <w:lang w:eastAsia="pl-PL"/>
        </w:rPr>
        <w:t>;</w:t>
      </w:r>
    </w:p>
    <w:p w14:paraId="7689F8E2"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jeżeli Wykonawca utraci płynność finansową i w wyniku tego zostanie wszczęte postępowanie układowe z jego wierzycielami,</w:t>
      </w:r>
    </w:p>
    <w:p w14:paraId="261DE3CC"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jeżeli zostanie złożony wniosek o ogłoszenie upadłości lub zostanie ogłoszona upadłość lub likwidacja Wykonawcy, lub nastąpi zajęcie komornicze wierzytelności Wykonawcy u Zamawiającego,</w:t>
      </w:r>
    </w:p>
    <w:p w14:paraId="63B8DFF3"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jeżeli zostanie wydany nakaz zajęcia majątku Wykonawcy w zakresie, który uniemożliwia wykonywanie przez Wykonawcę Przedmiotu umowy,</w:t>
      </w:r>
    </w:p>
    <w:p w14:paraId="46745B1F"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 xml:space="preserve">w przypadku trzykrotnego dokonywania bezpośredniej zapłaty podwykonawcy lub dalszemu podwykonawcy </w:t>
      </w:r>
    </w:p>
    <w:p w14:paraId="78D8990A"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 xml:space="preserve">jeżeli Wykonawca wykonuje roboty budowlane nienależycie, wadliwie, niezgodnie z umową, wymaganiami SWZ lub zobowiązaniami wynikającymi ze złożonej oferty, </w:t>
      </w:r>
      <w:r w:rsidRPr="00182038">
        <w:rPr>
          <w:rFonts w:ascii="Arial" w:eastAsia="MS Mincho" w:hAnsi="Arial" w:cs="Arial"/>
          <w:sz w:val="24"/>
          <w:szCs w:val="24"/>
          <w:lang w:eastAsia="pl-PL"/>
        </w:rPr>
        <w:t xml:space="preserve">obowiązującymi przepisami prawa, </w:t>
      </w:r>
      <w:r w:rsidRPr="00182038">
        <w:rPr>
          <w:rFonts w:ascii="Arial" w:eastAsia="Times New Roman" w:hAnsi="Arial" w:cs="Arial"/>
          <w:sz w:val="24"/>
          <w:szCs w:val="24"/>
          <w:lang w:eastAsia="pl-PL"/>
        </w:rPr>
        <w:t>dokumentacją, zasadami sztuki budowlanej i konserwatorskiej bądź nakazami Inspektora Nadzoru i pomimo wezwania Zamawiającego nie zmienia sposobu realizacji umowy,</w:t>
      </w:r>
    </w:p>
    <w:p w14:paraId="2873FA3D"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gdy Wykonawca bez uzasadnionych przyczyn nie rozpoczął wykonywania robót i nie kontynuuje ich wykonywania mimo wezwania przez Zamawiającego na piśmie,</w:t>
      </w:r>
    </w:p>
    <w:p w14:paraId="0453B554"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wystąpią okoliczności leżące po stronie Wykonawcy uniemożliwiające zrealizowanie przedmiotu umowy,</w:t>
      </w:r>
    </w:p>
    <w:p w14:paraId="1A600FB7"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narusza postanowienia Umowy, pomimo otrzymania od Zamawiającego wezwania do usunięcia naruszenia w terminie 7 dni od daty otrzymania wezwania.</w:t>
      </w:r>
    </w:p>
    <w:p w14:paraId="72479BCC"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razie zaistnienia okoliczności wskazanych w ust. 6 pkt 10, 11, 12, Wykonawca ma obowiązek poinformowania Zamawiającego na piśmie w terminie 7 dni od ich zaistnienia, bądź od powzięcia wiadomości o ich zaistnieniu.</w:t>
      </w:r>
    </w:p>
    <w:p w14:paraId="4030C36A"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Oświadczenie o </w:t>
      </w:r>
      <w:r w:rsidRPr="00182038">
        <w:rPr>
          <w:rFonts w:ascii="Arial" w:eastAsia="Times New Roman" w:hAnsi="Arial" w:cs="Arial"/>
          <w:sz w:val="24"/>
          <w:szCs w:val="24"/>
          <w:lang w:eastAsia="pl-PL"/>
        </w:rPr>
        <w:t>odstąpieniu od umowy powinno nastąpić w formie pisemnej pod rygorem nieważności.</w:t>
      </w:r>
    </w:p>
    <w:p w14:paraId="29C59F56"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10, w szczególności do wykonania inwentaryzacji wykonanych robót budowlanych oraz do </w:t>
      </w:r>
      <w:r w:rsidRPr="00182038">
        <w:rPr>
          <w:rFonts w:ascii="Arial" w:eastAsia="Times New Roman" w:hAnsi="Arial" w:cs="Arial"/>
          <w:kern w:val="1"/>
          <w:sz w:val="24"/>
          <w:szCs w:val="24"/>
          <w:lang w:eastAsia="pl-PL"/>
        </w:rPr>
        <w:lastRenderedPageBreak/>
        <w:t>protokolarnego przekazania terenu budowy Zamawiającemu nie później niż w terminie 30 dni od dnia złożenia przez którąkolwiek ze stron oświadczenia o odstąpienia od Umowy a następnie do opuszczenia terenu budowy.</w:t>
      </w:r>
    </w:p>
    <w:p w14:paraId="1D7E7A50"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wypadku rozwiązania / wypowiedzenia / odstąpienia od umowy przez którąkolwiek ze stron, strony ustalają następujące zasady postępowania: </w:t>
      </w:r>
    </w:p>
    <w:p w14:paraId="18272143"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sporządzenia  protokołu inwentaryzacji.</w:t>
      </w:r>
    </w:p>
    <w:p w14:paraId="3033C4C8"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wykona zabezpieczenie przerwanych robót w zakresie obustronnie uzgodnionym na koszt tej strony,  z której winy odstąpiono od umowy.</w:t>
      </w:r>
    </w:p>
    <w:p w14:paraId="4D110466"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20E28B6F"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Wykonawca zgłosi do dokonania odbioru przez Zamawiającego roboty przerwane oraz roboty zabezpieczające, jeżeli odstąpienie od umowy nastąpiło z przyczyn, za które Wykonawca odpowiedzialności nie ponosi.</w:t>
      </w:r>
    </w:p>
    <w:p w14:paraId="2E0BD4A7"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Niezwłocznie, a najpóźniej w terminie 7 dni Wykonawca usunie z terenu budowy urządzenia zaplecza przez niego dostarczone lub wzniesione i jest zobowiązany do uporządkowania terenu budowy;</w:t>
      </w:r>
    </w:p>
    <w:p w14:paraId="16E9CE68"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22A0270D"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jest zobowiązany do protokolarnego przekazania terenu budowy Zamawiającemu</w:t>
      </w:r>
    </w:p>
    <w:p w14:paraId="7506EB32"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2579D653"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odstąpienia od Umowy przez którąkolwiek ze stron na etapie wykonywania robót budowlanych, Wykonawca zobowiązany jest do dokonania i dostarczenia Zamawiającemu inwentaryzacji robót, o której mowa powyżej  wg stanu na dzień odstąpienia, potwierdzonej przez Inspektora Nadzoru. Na podstawie dokonanej inwentaryzacji strony ustalają komisyjnie wartość wykonanych robót (</w:t>
      </w:r>
      <w:r w:rsidRPr="00182038">
        <w:rPr>
          <w:rFonts w:ascii="Arial" w:eastAsia="Times New Roman" w:hAnsi="Arial" w:cs="Arial"/>
          <w:i/>
          <w:kern w:val="1"/>
          <w:sz w:val="24"/>
          <w:szCs w:val="24"/>
          <w:lang w:eastAsia="pl-PL"/>
        </w:rPr>
        <w:t>jeżeli ich wartości nie została ustalona zgodnie z postanowieniami ust. 10 pkt 1</w:t>
      </w:r>
      <w:r w:rsidRPr="00182038">
        <w:rPr>
          <w:rFonts w:ascii="Arial" w:eastAsia="Times New Roman" w:hAnsi="Arial" w:cs="Arial"/>
          <w:kern w:val="1"/>
          <w:sz w:val="24"/>
          <w:szCs w:val="24"/>
          <w:lang w:eastAsia="pl-PL"/>
        </w:rPr>
        <w:t>) oraz wartość zakupionych materiałów i urządzeń nienadających się do wbudowania w inny obiekt, co może stanowić podstawę do dokonania stosownych rozliczeń miedzy stronami</w:t>
      </w:r>
    </w:p>
    <w:p w14:paraId="4E1FFD0D"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Jeżeli Zamawiający odstąpił od Umowy z przyczyn leżących po stronie Wykonawcy, to wszelkie znajdujące się na terenie budowy materiały, urządzenia, roboty </w:t>
      </w:r>
      <w:r w:rsidRPr="00182038">
        <w:rPr>
          <w:rFonts w:ascii="Arial" w:eastAsia="Times New Roman" w:hAnsi="Arial" w:cs="Arial"/>
          <w:kern w:val="1"/>
          <w:sz w:val="24"/>
          <w:szCs w:val="24"/>
          <w:lang w:eastAsia="pl-PL"/>
        </w:rPr>
        <w:lastRenderedPageBreak/>
        <w:t>tymczasowe i wykonane roboty zostaną przekazane protokolarnie Zamawiającemu przez Wykonawcę.</w:t>
      </w:r>
    </w:p>
    <w:p w14:paraId="3C3BBFD4"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5B3AF544"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odstąpienia od Umowy Zamawiający może dokonać odbioru wykonanej przez Wykonawcę części robót budowlanych. Oceny stopnia zaawansowania robót dokona Komisja Odbioru składająca się z przedstawicieli Zamawiającego i Wykonawcy. Komisja Odbioru określi wysokość wynagrodzenia należnego Wykonawcy za wykonaną część robót budowlanych zgodnie z postanowieniami niniejszego paragrafu.</w:t>
      </w:r>
    </w:p>
    <w:p w14:paraId="7FE015F4"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dokonania przez Zamawiającego  odbioru robót wykonanych przez Wykonawcę do dnia odstąpienia </w:t>
      </w:r>
      <w:r w:rsidRPr="00182038">
        <w:rPr>
          <w:rFonts w:ascii="Arial" w:eastAsia="Times New Roman" w:hAnsi="Arial" w:cs="Arial"/>
          <w:bCs/>
          <w:sz w:val="24"/>
          <w:szCs w:val="24"/>
          <w:lang w:eastAsia="pl-PL"/>
        </w:rPr>
        <w:t>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52B73331" w14:textId="77777777" w:rsidR="00F52CCF" w:rsidRPr="00182038" w:rsidRDefault="00F52CCF">
      <w:pPr>
        <w:spacing w:after="0" w:line="240" w:lineRule="auto"/>
        <w:jc w:val="center"/>
        <w:rPr>
          <w:rFonts w:ascii="Arial" w:eastAsia="MS Mincho" w:hAnsi="Arial" w:cs="Arial"/>
          <w:b/>
          <w:sz w:val="24"/>
          <w:szCs w:val="24"/>
          <w:lang w:eastAsia="pl-PL"/>
        </w:rPr>
      </w:pPr>
    </w:p>
    <w:p w14:paraId="5933BAE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17</w:t>
      </w:r>
    </w:p>
    <w:p w14:paraId="3095795F"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Kary umowne</w:t>
      </w:r>
    </w:p>
    <w:p w14:paraId="715E025B" w14:textId="77777777" w:rsidR="00F52CCF" w:rsidRPr="00182038" w:rsidRDefault="00F52CCF">
      <w:pPr>
        <w:spacing w:after="0" w:line="240" w:lineRule="auto"/>
        <w:jc w:val="center"/>
        <w:rPr>
          <w:rFonts w:ascii="Arial" w:eastAsia="MS Mincho" w:hAnsi="Arial" w:cs="Arial"/>
          <w:b/>
          <w:sz w:val="24"/>
          <w:szCs w:val="24"/>
          <w:lang w:eastAsia="pl-PL"/>
        </w:rPr>
      </w:pPr>
    </w:p>
    <w:p w14:paraId="3E8D5CE3" w14:textId="77777777" w:rsidR="00F52CCF" w:rsidRPr="00182038" w:rsidRDefault="00F52CCF">
      <w:pPr>
        <w:numPr>
          <w:ilvl w:val="0"/>
          <w:numId w:val="1"/>
        </w:numPr>
        <w:tabs>
          <w:tab w:val="left" w:pos="0"/>
          <w:tab w:val="left" w:pos="284"/>
          <w:tab w:val="left" w:pos="720"/>
        </w:tabs>
        <w:suppressAutoHyphens/>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Zamawiający zastrzega sobie prawo do dochodzenia kar umownych wskazanych w niniejszym paragrafie.</w:t>
      </w:r>
    </w:p>
    <w:p w14:paraId="503145CF" w14:textId="77777777" w:rsidR="00F52CCF" w:rsidRPr="00182038" w:rsidRDefault="00F52CCF">
      <w:pPr>
        <w:numPr>
          <w:ilvl w:val="0"/>
          <w:numId w:val="1"/>
        </w:numPr>
        <w:tabs>
          <w:tab w:val="left" w:pos="0"/>
          <w:tab w:val="left" w:pos="284"/>
          <w:tab w:val="left" w:pos="720"/>
        </w:tabs>
        <w:suppressAutoHyphens/>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zapłaci Zamawiającemu karę umowną </w:t>
      </w:r>
      <w:r w:rsidRPr="00182038">
        <w:rPr>
          <w:rFonts w:ascii="Arial" w:eastAsia="Times New Roman" w:hAnsi="Arial" w:cs="Arial"/>
          <w:kern w:val="1"/>
          <w:sz w:val="24"/>
          <w:szCs w:val="24"/>
          <w:lang w:eastAsia="pl-PL"/>
        </w:rPr>
        <w:t xml:space="preserve"> w przypadku:</w:t>
      </w:r>
    </w:p>
    <w:p w14:paraId="0D4FEBC5" w14:textId="77777777" w:rsidR="00F52CCF" w:rsidRPr="00182038" w:rsidRDefault="006A0AF6"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odstąpienia od Umowy w całości przez którąkolwiek ze Stron z przyczyn leżących po stronie Wykonawcy - w wysokości 10 % </w:t>
      </w:r>
      <w:r w:rsidR="00127DA8" w:rsidRPr="00182038">
        <w:rPr>
          <w:rFonts w:ascii="Arial" w:eastAsia="Times New Roman" w:hAnsi="Arial" w:cs="Arial"/>
          <w:kern w:val="1"/>
          <w:sz w:val="24"/>
          <w:szCs w:val="24"/>
          <w:lang w:eastAsia="pl-PL"/>
        </w:rPr>
        <w:t xml:space="preserve">łącznej </w:t>
      </w:r>
      <w:r w:rsidRPr="00182038">
        <w:rPr>
          <w:rFonts w:ascii="Arial" w:eastAsia="Times New Roman" w:hAnsi="Arial" w:cs="Arial"/>
          <w:kern w:val="1"/>
          <w:sz w:val="24"/>
          <w:szCs w:val="24"/>
          <w:lang w:eastAsia="pl-PL"/>
        </w:rPr>
        <w:t>kwoty wynagrodzenia brutto za Przedmiot umowy wskazanej w § 6 ust. 1</w:t>
      </w:r>
      <w:r w:rsidR="00127DA8"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niniejszej Umowy, natomiast w przypadku odstąpienia w części od Umowy przez którąkolwiek ze Stron z przyczyn leżących po stronie Wykonawcy - Wykonawca zapłaci Zamawiającemu karę umowną w wysokości 10 % wartości brutto tej części umowy, której dotyczy odstąpienie</w:t>
      </w:r>
      <w:r w:rsidR="00F52CCF" w:rsidRPr="00182038">
        <w:rPr>
          <w:rFonts w:ascii="Arial" w:eastAsia="Times New Roman" w:hAnsi="Arial" w:cs="Arial"/>
          <w:kern w:val="1"/>
          <w:sz w:val="24"/>
          <w:szCs w:val="24"/>
          <w:lang w:eastAsia="pl-PL"/>
        </w:rPr>
        <w:t>,</w:t>
      </w:r>
    </w:p>
    <w:p w14:paraId="4E14A8AD" w14:textId="77777777" w:rsidR="00F52CCF" w:rsidRPr="00182038"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zwłoki w wykonaniu robót budowlanych stanowiących Przedmiot umowy– w wysokości 0,2% kwoty wynagrodzenia brutto określonej w § 6 ust. 1 niniejszej Umowy za każdy rozpoczęty dzień zwłoki licząc od upływu terminu określonego  w § 4 ust. 1</w:t>
      </w:r>
      <w:r w:rsidR="002E1DBE" w:rsidRPr="00182038">
        <w:rPr>
          <w:rFonts w:ascii="Arial" w:eastAsia="Times New Roman" w:hAnsi="Arial" w:cs="Arial"/>
          <w:kern w:val="1"/>
          <w:sz w:val="24"/>
          <w:szCs w:val="24"/>
          <w:lang w:eastAsia="pl-PL"/>
        </w:rPr>
        <w:t xml:space="preserve"> pkt 2</w:t>
      </w:r>
      <w:r w:rsidRPr="00182038">
        <w:rPr>
          <w:rFonts w:ascii="Arial" w:eastAsia="Times New Roman" w:hAnsi="Arial" w:cs="Arial"/>
          <w:kern w:val="1"/>
          <w:sz w:val="24"/>
          <w:szCs w:val="24"/>
          <w:lang w:eastAsia="pl-PL"/>
        </w:rPr>
        <w:t xml:space="preserve"> Umowy do dnia zakończenia robót budowlanych</w:t>
      </w:r>
      <w:r w:rsidR="000B2B39"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potwierdzonego protokołem odbioru końcowego</w:t>
      </w:r>
      <w:r w:rsidR="00F52CCF" w:rsidRPr="00182038">
        <w:rPr>
          <w:rFonts w:ascii="Arial" w:eastAsia="Times New Roman" w:hAnsi="Arial" w:cs="Arial"/>
          <w:kern w:val="1"/>
          <w:sz w:val="24"/>
          <w:szCs w:val="24"/>
          <w:lang w:eastAsia="pl-PL"/>
        </w:rPr>
        <w:t>,</w:t>
      </w:r>
    </w:p>
    <w:p w14:paraId="0997D2F6" w14:textId="77777777" w:rsidR="00F52CCF" w:rsidRPr="00182038"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2"/>
          <w:sz w:val="24"/>
          <w:szCs w:val="24"/>
          <w:lang w:eastAsia="pl-PL"/>
        </w:rPr>
        <w:t>zwłoki w usunięciu wad Przedmiotu umowy w ramach wykonywania przez Wykonawcę obowiązków z tytułu gwarancji – w wysokości 0,2% kwoty wynagrodzenia brutto określonej w § 6 ust. 1 niniejszej umowy) za każdy rozpoczęty dzień zwłoki, licząc od upływu terminu określonego w  § 15 ust. 11 niniejszej Umowy</w:t>
      </w:r>
      <w:r w:rsidRPr="00182038">
        <w:rPr>
          <w:rFonts w:ascii="Arial" w:eastAsia="Times New Roman" w:hAnsi="Arial" w:cs="Arial"/>
          <w:sz w:val="24"/>
          <w:szCs w:val="24"/>
          <w:lang w:eastAsia="pl-PL"/>
        </w:rPr>
        <w:t xml:space="preserve"> </w:t>
      </w:r>
      <w:r w:rsidRPr="00182038">
        <w:rPr>
          <w:rFonts w:ascii="Arial" w:eastAsia="Times New Roman" w:hAnsi="Arial" w:cs="Arial"/>
          <w:kern w:val="2"/>
          <w:sz w:val="24"/>
          <w:szCs w:val="24"/>
          <w:lang w:eastAsia="pl-PL"/>
        </w:rPr>
        <w:t>do dnia potwierdzenia usunięcia tych wad</w:t>
      </w:r>
      <w:r w:rsidR="00F52CCF" w:rsidRPr="00182038">
        <w:rPr>
          <w:rFonts w:ascii="Arial" w:eastAsia="Times New Roman" w:hAnsi="Arial" w:cs="Arial"/>
          <w:kern w:val="1"/>
          <w:sz w:val="24"/>
          <w:szCs w:val="24"/>
          <w:lang w:eastAsia="pl-PL"/>
        </w:rPr>
        <w:t>,</w:t>
      </w:r>
    </w:p>
    <w:p w14:paraId="2084E03D" w14:textId="77777777" w:rsidR="00F52CCF" w:rsidRPr="00182038"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2"/>
          <w:sz w:val="24"/>
          <w:szCs w:val="24"/>
          <w:lang w:eastAsia="pl-PL"/>
        </w:rPr>
        <w:t xml:space="preserve">zwłoki w usunięciu wad Przedmiotu umowy </w:t>
      </w:r>
      <w:r w:rsidRPr="00182038">
        <w:rPr>
          <w:rFonts w:ascii="Arial" w:hAnsi="Arial" w:cs="Arial"/>
          <w:sz w:val="24"/>
          <w:szCs w:val="24"/>
        </w:rPr>
        <w:t>w ramach wykonywania przez Wykonawcę obowiązków z tytułu rękojmi</w:t>
      </w:r>
      <w:r w:rsidRPr="00182038">
        <w:rPr>
          <w:rFonts w:ascii="Arial" w:eastAsia="Times New Roman" w:hAnsi="Arial" w:cs="Arial"/>
          <w:kern w:val="2"/>
          <w:sz w:val="24"/>
          <w:szCs w:val="24"/>
          <w:lang w:eastAsia="pl-PL"/>
        </w:rPr>
        <w:t xml:space="preserve"> – w wysokości 0,2% kwoty wynagrodzenia brutto określonej w § 6 ust. 1 niniejszej umowy</w:t>
      </w:r>
      <w:r w:rsidR="00B55010" w:rsidRPr="00182038">
        <w:rPr>
          <w:rFonts w:ascii="Arial" w:eastAsia="Times New Roman" w:hAnsi="Arial" w:cs="Arial"/>
          <w:kern w:val="2"/>
          <w:sz w:val="24"/>
          <w:szCs w:val="24"/>
          <w:lang w:eastAsia="pl-PL"/>
        </w:rPr>
        <w:t xml:space="preserve"> </w:t>
      </w:r>
      <w:r w:rsidRPr="00182038">
        <w:rPr>
          <w:rFonts w:ascii="Arial" w:eastAsia="Times New Roman" w:hAnsi="Arial" w:cs="Arial"/>
          <w:kern w:val="2"/>
          <w:sz w:val="24"/>
          <w:szCs w:val="24"/>
          <w:lang w:eastAsia="pl-PL"/>
        </w:rPr>
        <w:t>za każdy rozpoczęty dzień zwłoki, licząc od upływu terminu określonego w § 15 ust. 20 niniejszej Umowy</w:t>
      </w:r>
      <w:r w:rsidRPr="00182038">
        <w:rPr>
          <w:rFonts w:ascii="Arial" w:eastAsia="Times New Roman" w:hAnsi="Arial" w:cs="Arial"/>
          <w:sz w:val="24"/>
          <w:szCs w:val="24"/>
          <w:lang w:eastAsia="pl-PL"/>
        </w:rPr>
        <w:t xml:space="preserve"> </w:t>
      </w:r>
      <w:r w:rsidRPr="00182038">
        <w:rPr>
          <w:rFonts w:ascii="Arial" w:eastAsia="Times New Roman" w:hAnsi="Arial" w:cs="Arial"/>
          <w:kern w:val="2"/>
          <w:sz w:val="24"/>
          <w:szCs w:val="24"/>
          <w:lang w:eastAsia="pl-PL"/>
        </w:rPr>
        <w:t>do dnia potwierdzenia usunięcia tych wad</w:t>
      </w:r>
      <w:r w:rsidR="00F52CCF" w:rsidRPr="00182038">
        <w:rPr>
          <w:rFonts w:ascii="Arial" w:eastAsia="Times New Roman" w:hAnsi="Arial" w:cs="Arial"/>
          <w:kern w:val="1"/>
          <w:sz w:val="24"/>
          <w:szCs w:val="24"/>
          <w:lang w:eastAsia="pl-PL"/>
        </w:rPr>
        <w:t>,</w:t>
      </w:r>
    </w:p>
    <w:p w14:paraId="249B58D5" w14:textId="77777777" w:rsidR="00F52CCF" w:rsidRPr="00182038" w:rsidRDefault="00F52CCF" w:rsidP="00620CD6">
      <w:pPr>
        <w:numPr>
          <w:ilvl w:val="0"/>
          <w:numId w:val="11"/>
        </w:numPr>
        <w:tabs>
          <w:tab w:val="left" w:pos="284"/>
          <w:tab w:val="left" w:pos="1248"/>
        </w:tabs>
        <w:suppressAutoHyphens/>
        <w:spacing w:after="0" w:line="240" w:lineRule="auto"/>
        <w:ind w:left="124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76ABA098"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lastRenderedPageBreak/>
        <w:t xml:space="preserve">nieterminowej zapłaty wynagrodzenia należnego podwykonawcom lub dalszym podwykonawcom – w wysokości 0,5% wynagrodzenia brutto, należnego danemu podwykonawcy zgodnie z postanowieniami umowy zawartej z podwykonawcą lub dalszym podwykonawcą, za każdy </w:t>
      </w:r>
      <w:r w:rsidRPr="00182038">
        <w:rPr>
          <w:rFonts w:ascii="Arial" w:eastAsia="Times New Roman" w:hAnsi="Arial" w:cs="Arial"/>
          <w:kern w:val="1"/>
          <w:sz w:val="24"/>
          <w:szCs w:val="24"/>
          <w:lang w:eastAsia="pl-PL"/>
        </w:rPr>
        <w:t xml:space="preserve">rozpoczęty </w:t>
      </w:r>
      <w:r w:rsidRPr="00182038">
        <w:rPr>
          <w:rFonts w:ascii="Arial" w:hAnsi="Arial" w:cs="Arial"/>
          <w:sz w:val="24"/>
          <w:szCs w:val="24"/>
        </w:rPr>
        <w:t xml:space="preserve">dzień </w:t>
      </w:r>
      <w:r w:rsidR="00721ED4" w:rsidRPr="00182038">
        <w:rPr>
          <w:rFonts w:ascii="Arial" w:hAnsi="Arial" w:cs="Arial"/>
          <w:sz w:val="24"/>
          <w:szCs w:val="24"/>
        </w:rPr>
        <w:t xml:space="preserve">zwłoki </w:t>
      </w:r>
      <w:r w:rsidRPr="00182038">
        <w:rPr>
          <w:rFonts w:ascii="Arial" w:hAnsi="Arial" w:cs="Arial"/>
          <w:sz w:val="24"/>
          <w:szCs w:val="24"/>
        </w:rPr>
        <w:t>w zapłacie wynagrodzenia należnego podwykonawcom lub dalszym podwykonawcom licząc od terminu określonego w umowie zawartej z podwykonawcą lub dalszym podwykonawcą,</w:t>
      </w:r>
    </w:p>
    <w:p w14:paraId="313CD06B"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braku zapłaty wynagrodzenia należnego podwykonawcom lub dalszym podwykonawcom w wysokości w wysokości 0,5% wynagrodzenia brutto, należnego danemu podwykonawcy zgodnie z postanowieniami umowy zawartej z podwykonawcą lub dalszym podwykonawcą, za każdy </w:t>
      </w:r>
      <w:r w:rsidRPr="00182038">
        <w:rPr>
          <w:rFonts w:ascii="Arial" w:eastAsia="Times New Roman" w:hAnsi="Arial" w:cs="Arial"/>
          <w:kern w:val="1"/>
          <w:sz w:val="24"/>
          <w:szCs w:val="24"/>
          <w:lang w:eastAsia="pl-PL"/>
        </w:rPr>
        <w:t xml:space="preserve">rozpoczęty </w:t>
      </w:r>
      <w:r w:rsidRPr="00182038">
        <w:rPr>
          <w:rFonts w:ascii="Arial" w:hAnsi="Arial" w:cs="Arial"/>
          <w:sz w:val="24"/>
          <w:szCs w:val="24"/>
        </w:rPr>
        <w:t xml:space="preserve">dzień </w:t>
      </w:r>
      <w:r w:rsidR="00721ED4" w:rsidRPr="00182038">
        <w:rPr>
          <w:rFonts w:ascii="Arial" w:hAnsi="Arial" w:cs="Arial"/>
          <w:sz w:val="24"/>
          <w:szCs w:val="24"/>
        </w:rPr>
        <w:t xml:space="preserve">zwłoki </w:t>
      </w:r>
      <w:r w:rsidRPr="00182038">
        <w:rPr>
          <w:rFonts w:ascii="Arial" w:hAnsi="Arial" w:cs="Arial"/>
          <w:sz w:val="24"/>
          <w:szCs w:val="24"/>
        </w:rPr>
        <w:t>w zapłacie wynagrodzenia należnego podwykonawcom lub dalszym podwykonawcom licząc od terminu określonego w umowie zawartej z podwykonawcą lub dalszym podwykonawcą,</w:t>
      </w:r>
    </w:p>
    <w:p w14:paraId="0514739D"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nieprzedłożenia do zaakceptowania projektu umowy o podwykonawstwo w terminie określonym w § 12 ust. 3, której przedmiotem są roboty budowlane, lub projektu jej zmiany - w wysokości 2 000,00 zł za każdy stwierdzony przypadek, </w:t>
      </w:r>
    </w:p>
    <w:p w14:paraId="7CA4003C"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nieprzedłożenia poświadczonej za zgodność z oryginałem kopii umowy o podwykonawstwo, której przedmiotem są roboty budowlane w terminie określonym w § 12 ust. 9 – 2 000,00 zł za każdy stwierdzony przypadek, </w:t>
      </w:r>
    </w:p>
    <w:p w14:paraId="3AA9F276"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nieprzedłożenia poświadczonej za zgodność z oryginałem kopii zmiany umowy o podwykonawstwo, której przedmiotem są roboty budowlane w terminie określonym w § 12 ust. 13 – 2 000,00 zł za każdy stwierdzony przypadek, </w:t>
      </w:r>
    </w:p>
    <w:p w14:paraId="24C76BAA"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nieprzedłożenia poświadczonej za zgodność z oryginałem kopii umowy o podwykonawstwo, której przedmiotem są usługi lub dostawy w terminie określonym w § 12 ust. 14 – w wysokości 2 000,00 zł za każdy stwierdzony przypadek,</w:t>
      </w:r>
    </w:p>
    <w:p w14:paraId="117A2796" w14:textId="268612EB"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 braku zmiany umowy o podwykonawstwo w zakresie terminu zapłaty – w wysokości 2 000,00 zł za każdy</w:t>
      </w:r>
      <w:r w:rsidR="009F10AC">
        <w:rPr>
          <w:rFonts w:ascii="Arial" w:hAnsi="Arial" w:cs="Arial"/>
          <w:sz w:val="24"/>
          <w:szCs w:val="24"/>
        </w:rPr>
        <w:t xml:space="preserve"> stwierdzony</w:t>
      </w:r>
      <w:r w:rsidRPr="00182038">
        <w:rPr>
          <w:rFonts w:ascii="Arial" w:hAnsi="Arial" w:cs="Arial"/>
          <w:sz w:val="24"/>
          <w:szCs w:val="24"/>
        </w:rPr>
        <w:t xml:space="preserve"> przypadek,</w:t>
      </w:r>
    </w:p>
    <w:p w14:paraId="164D5C45"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za każdy przypadek naruszenia obowiązku realizacji Przedmiotu umowy przy pomocy osób zatrudnionych na podstawie umowy o pracę, o którym mowa w § 10 ust. </w:t>
      </w:r>
      <w:r w:rsidR="007475CE" w:rsidRPr="00182038">
        <w:rPr>
          <w:rFonts w:ascii="Arial" w:hAnsi="Arial" w:cs="Arial"/>
          <w:sz w:val="24"/>
          <w:szCs w:val="24"/>
        </w:rPr>
        <w:t>9</w:t>
      </w:r>
      <w:r w:rsidRPr="00182038">
        <w:rPr>
          <w:rFonts w:ascii="Arial" w:hAnsi="Arial" w:cs="Arial"/>
          <w:sz w:val="24"/>
          <w:szCs w:val="24"/>
        </w:rPr>
        <w:t xml:space="preserve"> umowy - w wysokości 2 000,00 zł za każdy stwierdzony przypadek</w:t>
      </w:r>
    </w:p>
    <w:p w14:paraId="30D96E14"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za każdy przypadek nieprzedłożenia przez Wykonawcę dokumentów, o których mowa w § 10 ust. 1</w:t>
      </w:r>
      <w:r w:rsidR="00EF241F" w:rsidRPr="00182038">
        <w:rPr>
          <w:rFonts w:ascii="Arial" w:hAnsi="Arial" w:cs="Arial"/>
          <w:sz w:val="24"/>
          <w:szCs w:val="24"/>
        </w:rPr>
        <w:t>2</w:t>
      </w:r>
      <w:r w:rsidRPr="00182038">
        <w:rPr>
          <w:rFonts w:ascii="Arial" w:hAnsi="Arial" w:cs="Arial"/>
          <w:sz w:val="24"/>
          <w:szCs w:val="24"/>
        </w:rPr>
        <w:t xml:space="preserve"> umowy, w terminie wyznaczonym przez Zamawiającego, w wysokości 2 000,00 zł za każdy stwierdzony przypadek</w:t>
      </w:r>
    </w:p>
    <w:p w14:paraId="2060B2C9" w14:textId="77777777" w:rsidR="005D1E23" w:rsidRPr="00182038" w:rsidRDefault="00F52CCF" w:rsidP="00620CD6">
      <w:pPr>
        <w:numPr>
          <w:ilvl w:val="0"/>
          <w:numId w:val="11"/>
        </w:numPr>
        <w:tabs>
          <w:tab w:val="left" w:pos="284"/>
          <w:tab w:val="left" w:pos="1248"/>
        </w:tabs>
        <w:suppressAutoHyphens/>
        <w:spacing w:before="60" w:after="0" w:line="240" w:lineRule="auto"/>
        <w:ind w:left="1248"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38B7815E" w14:textId="77777777" w:rsidR="00F52CCF" w:rsidRPr="00182038" w:rsidRDefault="005D1E23" w:rsidP="00620CD6">
      <w:pPr>
        <w:numPr>
          <w:ilvl w:val="0"/>
          <w:numId w:val="11"/>
        </w:numPr>
        <w:tabs>
          <w:tab w:val="left" w:pos="284"/>
          <w:tab w:val="left" w:pos="1248"/>
        </w:tabs>
        <w:suppressAutoHyphens/>
        <w:spacing w:before="60" w:after="0" w:line="240" w:lineRule="auto"/>
        <w:ind w:left="1248"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zwłoki w usunięciu wad i usterek Przedmiotu umowy, które nie są o charakterze istotnym, stwierdzonych w trakcie odbioru końcowego– w wysokości 0,2% kwoty </w:t>
      </w:r>
      <w:r w:rsidR="00CE5CB1" w:rsidRPr="00182038">
        <w:rPr>
          <w:rFonts w:ascii="Arial" w:eastAsia="Times New Roman" w:hAnsi="Arial" w:cs="Arial"/>
          <w:sz w:val="24"/>
          <w:szCs w:val="24"/>
          <w:lang w:eastAsia="pl-PL"/>
        </w:rPr>
        <w:t xml:space="preserve">wynagrodzenia brutto określonej w § 6 ust. 1 niniejszej umowy </w:t>
      </w:r>
      <w:r w:rsidRPr="00182038">
        <w:rPr>
          <w:rFonts w:ascii="Arial" w:eastAsia="Times New Roman" w:hAnsi="Arial" w:cs="Arial"/>
          <w:sz w:val="24"/>
          <w:szCs w:val="24"/>
          <w:lang w:eastAsia="pl-PL"/>
        </w:rPr>
        <w:t>za każdy rozpoczęty dzień zwłoki, licząc od upływu terminu określonego przez Strony w protokole odbioru końcowego zgodnie z  § 5 ust. 2 pkt. 3) lit. h) niniejszej Umowy do dnia potwierdzenia usunięcia tych wad, lub usterek</w:t>
      </w:r>
      <w:r w:rsidR="00F52CCF" w:rsidRPr="00182038">
        <w:rPr>
          <w:rFonts w:ascii="Arial" w:eastAsia="Times New Roman" w:hAnsi="Arial" w:cs="Arial"/>
          <w:sz w:val="24"/>
          <w:szCs w:val="24"/>
          <w:lang w:eastAsia="pl-PL"/>
        </w:rPr>
        <w:t>.</w:t>
      </w:r>
    </w:p>
    <w:p w14:paraId="72EABD66"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Jeżeli kara umowna nie pokrywa poniesionej szkody, Zamawiający może dochodzić odszkodowania uzupełniającego. Strony zastrzegają sobie prawo dochodzenia odszkodowania uzupełniającego do wysokości</w:t>
      </w:r>
      <w:r w:rsidR="002D45C2"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poniesionej szkody.</w:t>
      </w:r>
    </w:p>
    <w:p w14:paraId="3270F27C"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32133F69"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Zapłata kary przez Wykonawcę lub potrącenie przez Zamawiającego kary z płatności należnej Wykonawcy nie zwalnia Wykonawcy z obowiązku ukończenia robót lub jakichkolwiek innych  obowiązków i zobowiązań wynikających z umowy.</w:t>
      </w:r>
    </w:p>
    <w:p w14:paraId="27747A1C"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Wykonawca, który polega na sytuacji finansowej lub ekonomicznej innych podmiotów, w świetle przepisów </w:t>
      </w:r>
      <w:r w:rsidRPr="00182038">
        <w:rPr>
          <w:rFonts w:ascii="Arial" w:hAnsi="Arial" w:cs="Arial"/>
          <w:sz w:val="24"/>
          <w:szCs w:val="24"/>
        </w:rPr>
        <w:t>ustawy Pzp</w:t>
      </w:r>
      <w:r w:rsidRPr="00182038">
        <w:rPr>
          <w:rFonts w:ascii="Arial" w:eastAsia="Times New Roman" w:hAnsi="Arial" w:cs="Arial"/>
          <w:sz w:val="24"/>
          <w:szCs w:val="24"/>
          <w:lang w:eastAsia="pl-PL"/>
        </w:rPr>
        <w:t xml:space="preserve"> odpowiada solidarnie z podmiotem, który zobowiązał się do udostępnienia zasobów, za szkodę poniesioną przez zamawiającego powstałą wskutek nieudostępnienia tych zasobów, chyba że za nieudostępnienie zasobów nie ponosi winy</w:t>
      </w:r>
    </w:p>
    <w:p w14:paraId="3A7D4B48" w14:textId="77582DFC" w:rsidR="00F52CCF" w:rsidRPr="00182038" w:rsidRDefault="00F52CCF" w:rsidP="00BF3D0E">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Suma kar umownych nie może przekroczyć 50 % kwoty </w:t>
      </w:r>
      <w:r w:rsidR="00CE5CB1" w:rsidRPr="00182038">
        <w:rPr>
          <w:rFonts w:ascii="Arial" w:eastAsia="Times New Roman" w:hAnsi="Arial" w:cs="Arial"/>
          <w:kern w:val="1"/>
          <w:sz w:val="24"/>
          <w:szCs w:val="24"/>
          <w:lang w:eastAsia="pl-PL"/>
        </w:rPr>
        <w:t xml:space="preserve">wynagrodzenia brutto </w:t>
      </w:r>
      <w:r w:rsidRPr="00182038">
        <w:rPr>
          <w:rFonts w:ascii="Arial" w:eastAsia="Times New Roman" w:hAnsi="Arial" w:cs="Arial"/>
          <w:kern w:val="1"/>
          <w:sz w:val="24"/>
          <w:szCs w:val="24"/>
          <w:lang w:eastAsia="pl-PL"/>
        </w:rPr>
        <w:t xml:space="preserve">określonej w § 6 ust. 1 </w:t>
      </w:r>
      <w:r w:rsidR="00B55010" w:rsidRPr="00182038">
        <w:rPr>
          <w:rFonts w:ascii="Arial" w:eastAsia="Times New Roman" w:hAnsi="Arial" w:cs="Arial"/>
          <w:kern w:val="1"/>
          <w:sz w:val="24"/>
          <w:szCs w:val="24"/>
          <w:lang w:eastAsia="pl-PL"/>
        </w:rPr>
        <w:t>n</w:t>
      </w:r>
      <w:r w:rsidRPr="00182038">
        <w:rPr>
          <w:rFonts w:ascii="Arial" w:eastAsia="Times New Roman" w:hAnsi="Arial" w:cs="Arial"/>
          <w:kern w:val="1"/>
          <w:sz w:val="24"/>
          <w:szCs w:val="24"/>
          <w:lang w:eastAsia="pl-PL"/>
        </w:rPr>
        <w:t>iniejszej Umowy.</w:t>
      </w:r>
    </w:p>
    <w:p w14:paraId="73BDCB17"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gdy Zamawiający nie potrąci kary umownej z należności za wykonane prace termin płatności kary umownej wynosi 7 dni od daty otrzymania przez Wykonawcę wezwania do zapłaty kary umownej.</w:t>
      </w:r>
    </w:p>
    <w:p w14:paraId="53252B90"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Zapłata kary umownej nie zwalnia Wykonawcy z realizacji obowiązku, którego zaniechanie spowodowało naliczenie kary umownej.</w:t>
      </w:r>
    </w:p>
    <w:p w14:paraId="5405170B" w14:textId="77777777" w:rsidR="001435C8" w:rsidRPr="00182038" w:rsidRDefault="001435C8">
      <w:pPr>
        <w:rPr>
          <w:rFonts w:ascii="Arial" w:eastAsia="MS Mincho" w:hAnsi="Arial" w:cs="Arial"/>
          <w:b/>
          <w:sz w:val="24"/>
          <w:szCs w:val="24"/>
          <w:lang w:eastAsia="pl-PL"/>
        </w:rPr>
      </w:pPr>
    </w:p>
    <w:p w14:paraId="6251D1C4"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18</w:t>
      </w:r>
    </w:p>
    <w:p w14:paraId="77E9450F"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Zmiany umowy</w:t>
      </w:r>
    </w:p>
    <w:p w14:paraId="4B0B5020"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xml:space="preserve"> </w:t>
      </w:r>
    </w:p>
    <w:p w14:paraId="0C0DC940" w14:textId="77777777" w:rsidR="00F52CCF" w:rsidRPr="00182038" w:rsidRDefault="00F52CCF" w:rsidP="00620CD6">
      <w:pPr>
        <w:widowControl w:val="0"/>
        <w:numPr>
          <w:ilvl w:val="0"/>
          <w:numId w:val="36"/>
        </w:numPr>
        <w:spacing w:after="200" w:line="240" w:lineRule="auto"/>
        <w:ind w:left="36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przewiduje możliwość zmiany treści Umowy, w szczególności w przypadku wystąpienia następujących okoliczności:</w:t>
      </w:r>
    </w:p>
    <w:p w14:paraId="07EE45C4"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nie przekaże Wykonawcy terenu budowy (placu budowy) w terminie określonym w o którym mowa w § 4 ust. 1 pkt 1 niniejszej umowy Umowie z przyczyn leżących po stronie Zamawiającego. W takim przypadku Strony mogą przesunąć termin wykonania  robót budowlanych stanowiących Przedmiot umowy o okres opóźnienia w przekazaniu terenu budowy (placu budowy) przez Zamawiającego;</w:t>
      </w:r>
    </w:p>
    <w:p w14:paraId="5AF71571" w14:textId="77777777" w:rsidR="00EF7F29"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powstanie potrzeba przeprowadzenia (uzyskania) dodatkowych badań lub ekspertyz, warunkujących wykonanie niniejszej Umowy, których nie można było przewidzieć w momencie zawarcia niniejszej Umowy. W takim przypadku Strony mogą przesunąć termin wykonania robót budowalnych, o którym mowa w § 4 ust. 1 pkt 2</w:t>
      </w:r>
      <w:r w:rsidR="00EC0477" w:rsidRPr="00182038">
        <w:rPr>
          <w:rFonts w:ascii="Arial" w:eastAsia="Times New Roman" w:hAnsi="Arial" w:cs="Arial"/>
          <w:kern w:val="1"/>
          <w:sz w:val="24"/>
          <w:szCs w:val="24"/>
          <w:lang w:eastAsia="pl-PL"/>
        </w:rPr>
        <w:t xml:space="preserve">, a także termin przekazania placu budowy (terenu budowy) </w:t>
      </w:r>
      <w:r w:rsidRPr="00182038">
        <w:rPr>
          <w:rFonts w:ascii="Arial" w:eastAsia="Times New Roman" w:hAnsi="Arial" w:cs="Arial"/>
          <w:kern w:val="1"/>
          <w:sz w:val="24"/>
          <w:szCs w:val="24"/>
          <w:lang w:eastAsia="pl-PL"/>
        </w:rPr>
        <w:t>o okres potrzebny do przeprowadzenia (uzyskania) dodatkowych badań lub ekspertyz jego wykonania;</w:t>
      </w:r>
    </w:p>
    <w:p w14:paraId="53FE7474"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wystąpi konieczności dokonania zmiany materiałów zaoferowanych przez Wykonawcę w ofercie lub przewidzianych w Dokumentacji projektowej lub specyfikacji technicznej wykonania i odbioru robót z uwagi na brak na rynku ( niedostępność) tych materiałów lub urządzeń lub  wycofaniem z rynku tych materiałów, które mogą być zastąpione innymi materiałami lub urządzeniami </w:t>
      </w:r>
      <w:r w:rsidRPr="00182038">
        <w:rPr>
          <w:rFonts w:ascii="Arial" w:eastAsia="Times New Roman" w:hAnsi="Arial" w:cs="Arial"/>
          <w:kern w:val="1"/>
          <w:sz w:val="24"/>
          <w:szCs w:val="24"/>
          <w:lang w:eastAsia="pl-PL"/>
        </w:rPr>
        <w:lastRenderedPageBreak/>
        <w:t>spełniającymi wymagania Zamawiającego.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 Każdorazowo na taką zmianę musi wyrazić zgodę Inspektor Nadzoru.</w:t>
      </w:r>
    </w:p>
    <w:p w14:paraId="63C66F43"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 w przypadku wystąpienia konieczności dokonania zmiany materiałów zaoferowanych przez Wykonawcę w ofercie lub przewidzianych w Dokumentacji projektowej lub specyfikacji technicznej wykonania i odbioru robót spowodowanej pojawieniem się na rynku materiałów / urządzeń nowszej generacji pozwalających obniżenie kosztów eksploatacji wykonanego Przedmiotu umowy, lub umożliwiających uzyskanie lepszej jakości robót.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w:t>
      </w:r>
      <w:r w:rsidRPr="00182038">
        <w:rPr>
          <w:rFonts w:ascii="Arial" w:eastAsia="Times New Roman" w:hAnsi="Arial" w:cs="Arial"/>
          <w:b/>
          <w:kern w:val="1"/>
          <w:sz w:val="24"/>
          <w:szCs w:val="24"/>
          <w:lang w:eastAsia="pl-PL"/>
        </w:rPr>
        <w:t xml:space="preserve">. </w:t>
      </w:r>
      <w:r w:rsidRPr="00182038">
        <w:rPr>
          <w:rFonts w:ascii="Arial" w:eastAsia="Times New Roman" w:hAnsi="Arial" w:cs="Arial"/>
          <w:kern w:val="1"/>
          <w:sz w:val="24"/>
          <w:szCs w:val="24"/>
          <w:lang w:eastAsia="pl-PL"/>
        </w:rPr>
        <w:t xml:space="preserve">Każdorazowo na taką zmianę musi wyrazić zgodę Inspektor Nadzoru. </w:t>
      </w:r>
    </w:p>
    <w:p w14:paraId="4EA75779" w14:textId="32B7858C"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Projektant w trybie nadzoru autorskiego dokona zmian w Dokumentacji projektowej koniecznych do prawidłowego zakończenia robót budowlanych stanowiących Przedmiot, które uniemożliwiają wykonanie robót budowlanych w terminie pierwotnie przewidzianym w Umowie. W takim przypadku Strony mogą przesunąć termin wykonania robót budowlanych o którym mowa w § 4 ust. 1 pkt 2 o uzgodniony między stronami okres wynikający z zakresu wprowadzonych zmian i uzasadniony zmianami wprowadzonymi przez Projektanta</w:t>
      </w:r>
    </w:p>
    <w:p w14:paraId="04D399A6"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wystąpią okoliczności, których Strony nie mogły przewidzieć w chwili zawarcia Umowy pomimo zachowania należytej staranności, które powodują przestój w robotach budowlanych lub konieczność wstrzymania robót budowlanych co uniemożliwia ich wykonanie w terminie przewidzianym w Umowie. Taka sytuacja winna być odnotowana </w:t>
      </w:r>
      <w:r w:rsidR="006A6960" w:rsidRPr="00182038">
        <w:rPr>
          <w:rFonts w:ascii="Arial" w:eastAsia="Times New Roman" w:hAnsi="Arial" w:cs="Arial"/>
          <w:kern w:val="1"/>
          <w:sz w:val="24"/>
          <w:szCs w:val="24"/>
          <w:lang w:eastAsia="pl-PL"/>
        </w:rPr>
        <w:t xml:space="preserve">pisemnie </w:t>
      </w:r>
      <w:r w:rsidRPr="00182038">
        <w:rPr>
          <w:rFonts w:ascii="Arial" w:eastAsia="Times New Roman" w:hAnsi="Arial" w:cs="Arial"/>
          <w:kern w:val="1"/>
          <w:sz w:val="24"/>
          <w:szCs w:val="24"/>
          <w:lang w:eastAsia="pl-PL"/>
        </w:rPr>
        <w:t xml:space="preserve">oraz musi być udokumentowana stosownymi protokołami podpisanymi przez kierownika budowy i Inspektora Nadzoru oraz zaakceptowanymi przez Zamawiającego. </w:t>
      </w:r>
      <w:bookmarkStart w:id="7" w:name="_Hlk74857082"/>
      <w:r w:rsidRPr="00182038">
        <w:rPr>
          <w:rFonts w:ascii="Arial" w:eastAsia="Times New Roman" w:hAnsi="Arial" w:cs="Arial"/>
          <w:kern w:val="1"/>
          <w:sz w:val="24"/>
          <w:szCs w:val="24"/>
          <w:lang w:eastAsia="pl-PL"/>
        </w:rPr>
        <w:t xml:space="preserve">W takim przypadku Strony mogą przesunąć termin wykonania robót budowlanych o którym mowa w § 4 ust. 1 pkt 2, </w:t>
      </w:r>
      <w:r w:rsidR="00EC0477" w:rsidRPr="00182038">
        <w:rPr>
          <w:rFonts w:ascii="Arial" w:eastAsia="Times New Roman" w:hAnsi="Arial" w:cs="Arial"/>
          <w:kern w:val="1"/>
          <w:sz w:val="24"/>
          <w:szCs w:val="24"/>
          <w:lang w:eastAsia="pl-PL"/>
        </w:rPr>
        <w:t xml:space="preserve">a także termin przekazania placu budowy (terenu budowy), </w:t>
      </w:r>
      <w:r w:rsidRPr="00182038">
        <w:rPr>
          <w:rFonts w:ascii="Arial" w:eastAsia="Times New Roman" w:hAnsi="Arial" w:cs="Arial"/>
          <w:kern w:val="1"/>
          <w:sz w:val="24"/>
          <w:szCs w:val="24"/>
          <w:lang w:eastAsia="pl-PL"/>
        </w:rPr>
        <w:t>o okres równy okresowi przerw lub przestoju.</w:t>
      </w:r>
    </w:p>
    <w:bookmarkEnd w:id="7"/>
    <w:p w14:paraId="44BA1CDE"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zgłoszenia przez Wykonawcę konieczności wykonania robót zamiennych i konieczności przeprowadzenia związanej z tym procedury, o której mowa w § 8 niniejszej umowy. W takim przypadku Strony mogą przedłużyć termin zakończenia wykonania Umowy o czas poświęcony na przeprowadzenie procedury, o której mowa w § 8 niniejszej umowy liczony od daty przedłożenia Zamawiającemu przez Wykonawcę pisemnego stanowiska, o którym mowa w § 8 ust. 4 do czasu podpisania przez strony protokołu konieczności oraz aneksu, o którym mowa w § 8 ust. 8 niniejszej umowy, pod warunkiem, iż okoliczność wystąpienia konieczności wykonania robót zamiennych nie pozwoliła Wykonawcy na wykonywanie żadnego zakresu robót stanowiących Przedmiot niniejszej umowy i wymagała wstrzymania wykonania wszystkich robót stanowiących Przedmiot umowy, co zostało potwierdzone </w:t>
      </w:r>
      <w:r w:rsidR="006A6960" w:rsidRPr="00182038">
        <w:rPr>
          <w:rFonts w:ascii="Arial" w:eastAsia="Times New Roman" w:hAnsi="Arial" w:cs="Arial"/>
          <w:kern w:val="1"/>
          <w:sz w:val="24"/>
          <w:szCs w:val="24"/>
          <w:lang w:eastAsia="pl-PL"/>
        </w:rPr>
        <w:t xml:space="preserve">pisemnie </w:t>
      </w:r>
      <w:r w:rsidRPr="00182038">
        <w:rPr>
          <w:rFonts w:ascii="Arial" w:eastAsia="Times New Roman" w:hAnsi="Arial" w:cs="Arial"/>
          <w:kern w:val="1"/>
          <w:sz w:val="24"/>
          <w:szCs w:val="24"/>
          <w:lang w:eastAsia="pl-PL"/>
        </w:rPr>
        <w:t>i potwierdzone przez Inspektora Nadzoru ze strony Zamawiającego;</w:t>
      </w:r>
    </w:p>
    <w:p w14:paraId="32F246E4"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sz w:val="24"/>
          <w:szCs w:val="24"/>
          <w:lang w:eastAsia="pl-PL"/>
        </w:rPr>
        <w:t>w przypadku konieczności wykonania dodatkowych robót lub usług niezbędnych do prawidłowego wykonania Przedmiotu umowy lub innych zamówień powiązanych, których udzielenie i wykonanie stało się konieczne lub celowe i które mają wpływ na termin realizacji Przedmiotu umowy,</w:t>
      </w:r>
      <w:r w:rsidRPr="00182038">
        <w:rPr>
          <w:rFonts w:ascii="Arial" w:eastAsia="Times New Roman" w:hAnsi="Arial" w:cs="Arial"/>
          <w:kern w:val="1"/>
          <w:sz w:val="24"/>
          <w:szCs w:val="24"/>
          <w:lang w:eastAsia="pl-PL"/>
        </w:rPr>
        <w:t xml:space="preserve"> W takiej sytuacji Strony </w:t>
      </w:r>
      <w:r w:rsidRPr="00182038">
        <w:rPr>
          <w:rFonts w:ascii="Arial" w:eastAsia="Times New Roman" w:hAnsi="Arial" w:cs="Arial"/>
          <w:kern w:val="1"/>
          <w:sz w:val="24"/>
          <w:szCs w:val="24"/>
          <w:lang w:eastAsia="pl-PL"/>
        </w:rPr>
        <w:lastRenderedPageBreak/>
        <w:t>mogą przesunąć termin  wykonania robót budowalnych, o którym mowa w § 4 ust. 1 pkt 2 o okres  potrzebny na wykonanie przez Wykonawcę dodatkowych robót budowlanych lub usług o ile wykonanie tych dodatkowych robót lub usług wpływa na termin wykonania robót budowalnych, o którym mowa w § 4 ust. 1 pkt 2;</w:t>
      </w:r>
    </w:p>
    <w:p w14:paraId="1396754B" w14:textId="77777777" w:rsidR="00F52CCF" w:rsidRPr="00182038"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zawieszenia realizacji zakresu robót budowlanych przez Zamawiającego z przyczyn niezależnych od Wykonawcy. </w:t>
      </w:r>
      <w:r w:rsidRPr="00182038">
        <w:rPr>
          <w:rFonts w:ascii="Arial" w:eastAsia="Times New Roman" w:hAnsi="Arial" w:cs="Arial"/>
          <w:kern w:val="1"/>
          <w:sz w:val="24"/>
          <w:szCs w:val="24"/>
          <w:lang w:eastAsia="pl-PL"/>
        </w:rPr>
        <w:t>W takiej sytuacji Strony mogą przesunąć termin  wykonania robót budowalnych, o którym mowa w § 4 ust. 1 pkt 2 o okres tożsamy z okresem zawieszenia realizacji  robót;</w:t>
      </w:r>
    </w:p>
    <w:p w14:paraId="0E1E7745" w14:textId="77777777" w:rsidR="00F52CCF" w:rsidRPr="00182038"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zaistnienia innych okoliczności niezależnych od Wykonawcy oraz Zamawiającego, a mających wpływ na termin realizacji Przedmiotu umowy,</w:t>
      </w:r>
      <w:r w:rsidRPr="00182038">
        <w:rPr>
          <w:rFonts w:ascii="Arial" w:eastAsia="Times New Roman" w:hAnsi="Arial" w:cs="Arial"/>
          <w:kern w:val="1"/>
          <w:sz w:val="24"/>
          <w:szCs w:val="24"/>
          <w:lang w:eastAsia="pl-PL"/>
        </w:rPr>
        <w:t xml:space="preserve"> </w:t>
      </w:r>
      <w:r w:rsidR="00EC0477" w:rsidRPr="00182038">
        <w:rPr>
          <w:rFonts w:ascii="Arial" w:eastAsia="Times New Roman" w:hAnsi="Arial" w:cs="Arial"/>
          <w:kern w:val="1"/>
          <w:sz w:val="24"/>
          <w:szCs w:val="24"/>
          <w:lang w:eastAsia="pl-PL"/>
        </w:rPr>
        <w:t xml:space="preserve">lub termin przekazania placu budowy (terenu budowy). </w:t>
      </w:r>
      <w:r w:rsidRPr="00182038">
        <w:rPr>
          <w:rFonts w:ascii="Arial" w:eastAsia="Times New Roman" w:hAnsi="Arial" w:cs="Arial"/>
          <w:kern w:val="1"/>
          <w:sz w:val="24"/>
          <w:szCs w:val="24"/>
          <w:lang w:eastAsia="pl-PL"/>
        </w:rPr>
        <w:t xml:space="preserve">W przypadku gdy okoliczności, o którym mowa w zdaniu pierwszym wystąpią na etapie realizacji robot budowlanych to taka sytuacja winna być </w:t>
      </w:r>
      <w:r w:rsidR="006A6960" w:rsidRPr="00182038">
        <w:rPr>
          <w:rFonts w:ascii="Arial" w:eastAsia="Times New Roman" w:hAnsi="Arial" w:cs="Arial"/>
          <w:kern w:val="1"/>
          <w:sz w:val="24"/>
          <w:szCs w:val="24"/>
          <w:lang w:eastAsia="pl-PL"/>
        </w:rPr>
        <w:t xml:space="preserve">potwierdzone pisemnie </w:t>
      </w:r>
      <w:r w:rsidRPr="00182038">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termin wykonania robót budowalnych, o którym mowa w § 4 ust. 1 pkt 2</w:t>
      </w:r>
      <w:r w:rsidR="00EC0477" w:rsidRPr="00182038">
        <w:rPr>
          <w:rFonts w:ascii="Arial" w:eastAsia="Times New Roman" w:hAnsi="Arial" w:cs="Arial"/>
          <w:kern w:val="1"/>
          <w:sz w:val="24"/>
          <w:szCs w:val="24"/>
          <w:lang w:eastAsia="pl-PL"/>
        </w:rPr>
        <w:t>, a także</w:t>
      </w:r>
      <w:r w:rsidR="00CE5CB1" w:rsidRPr="00182038">
        <w:rPr>
          <w:rFonts w:ascii="Arial" w:eastAsia="Times New Roman" w:hAnsi="Arial" w:cs="Arial"/>
          <w:kern w:val="1"/>
          <w:sz w:val="24"/>
          <w:szCs w:val="24"/>
          <w:lang w:eastAsia="pl-PL"/>
        </w:rPr>
        <w:t xml:space="preserve"> </w:t>
      </w:r>
      <w:r w:rsidR="00EC0477" w:rsidRPr="00182038">
        <w:rPr>
          <w:rFonts w:ascii="Arial" w:eastAsia="Times New Roman" w:hAnsi="Arial" w:cs="Arial"/>
          <w:kern w:val="1"/>
          <w:sz w:val="24"/>
          <w:szCs w:val="24"/>
          <w:lang w:eastAsia="pl-PL"/>
        </w:rPr>
        <w:t xml:space="preserve">termin przekazania placu budowy (terenu budowy) </w:t>
      </w:r>
      <w:r w:rsidRPr="00182038">
        <w:rPr>
          <w:rFonts w:ascii="Arial" w:eastAsia="Times New Roman" w:hAnsi="Arial" w:cs="Arial"/>
          <w:kern w:val="1"/>
          <w:sz w:val="24"/>
          <w:szCs w:val="24"/>
          <w:lang w:eastAsia="pl-PL"/>
        </w:rPr>
        <w:t>o okres równy okresowi przerw lub przestoju lub o okres potrzebny do zlikwidowania skutków wystąpienia przedmiotowych okoliczności, tak aby możliwa była realizacja niniejszej umowy;</w:t>
      </w:r>
      <w:r w:rsidRPr="00182038">
        <w:rPr>
          <w:rFonts w:ascii="Arial" w:eastAsia="Times New Roman" w:hAnsi="Arial" w:cs="Arial"/>
          <w:sz w:val="24"/>
          <w:szCs w:val="24"/>
          <w:lang w:eastAsia="pl-PL"/>
        </w:rPr>
        <w:t xml:space="preserve">  </w:t>
      </w:r>
    </w:p>
    <w:p w14:paraId="41D24E4F"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podpisania przez Strony aneksu do umowy i dokonania zmiany treści niniejszej Umowy na podstawie art. </w:t>
      </w:r>
      <w:r w:rsidRPr="00182038">
        <w:rPr>
          <w:rFonts w:ascii="Arial" w:hAnsi="Arial" w:cs="Arial"/>
          <w:sz w:val="24"/>
          <w:szCs w:val="24"/>
        </w:rPr>
        <w:t>art. 455 ust. 1 pkt 3, pkt 4 i art. 455 ust. 2 ustawy Pzp</w:t>
      </w:r>
      <w:r w:rsidRPr="00182038">
        <w:rPr>
          <w:rFonts w:ascii="Arial" w:eastAsia="Times New Roman" w:hAnsi="Arial" w:cs="Arial"/>
          <w:kern w:val="1"/>
          <w:sz w:val="24"/>
          <w:szCs w:val="24"/>
          <w:lang w:eastAsia="pl-PL"/>
        </w:rPr>
        <w:t>, i zleceniem Wykonawcy wykonania dodatkowych robót budowlanych lub usług wykraczających poza Przedmiot umowy. W takiej sytuacji Strony mogą przesunąć termin wykonania robót budowalnych, o którym mowa w § 4 ust. 1 pkt 2 o okres potrzebny na wykonanie przez Wykonawcę zleconych mu przez Zamawiającego dodatkowych robót budowlanych lub usług wykraczających poza Przedmiot niniejszej o ile wykonanie tych dodatkowych robót lub usług wpływa na termin wykonania robót budowalnych, o którym mowa w § 4 ust. 1 pkt 2;</w:t>
      </w:r>
    </w:p>
    <w:p w14:paraId="3C13080A"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wystąpienia z przyczyn nie leżących po stronie Wykonawcy, istotnych wady lub braków Dokumentacji projektowej, których usuniecie wstrzymuje wykonywanie robót budowlanych stanowiących Przedmiot umowy. Taka sytuacja winna być </w:t>
      </w:r>
      <w:r w:rsidR="006A6960" w:rsidRPr="00182038">
        <w:rPr>
          <w:rFonts w:ascii="Arial" w:eastAsia="Times New Roman" w:hAnsi="Arial" w:cs="Arial"/>
          <w:kern w:val="1"/>
          <w:sz w:val="24"/>
          <w:szCs w:val="24"/>
          <w:lang w:eastAsia="pl-PL"/>
        </w:rPr>
        <w:t xml:space="preserve">potwierdzona pisemnie </w:t>
      </w:r>
      <w:r w:rsidRPr="00182038">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robót budowalnych, o którym mowa w § 4 ust. 1 pkt 2 niniejszej umowy o okres równy okresowi przerw lub przestoju spowodowanego koniecznością usunięcia wad Dokumentacji projektowej;</w:t>
      </w:r>
    </w:p>
    <w:p w14:paraId="41282B38" w14:textId="77777777" w:rsidR="00F52CCF" w:rsidRPr="00182038"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wystąpienia konieczności usunięcia błędów lub wprowadzenia zmian w Dokumentacji Technicznej, jeżeli konieczność taka wynika z przyczyn nie leżących po stronie Wykonawcy i których Inwestor nie mógł przewidzieć w momencie zawarcia Umowy. </w:t>
      </w:r>
      <w:r w:rsidRPr="00182038">
        <w:rPr>
          <w:rFonts w:ascii="Arial" w:eastAsia="Times New Roman" w:hAnsi="Arial" w:cs="Arial"/>
          <w:kern w:val="1"/>
          <w:sz w:val="24"/>
          <w:szCs w:val="24"/>
          <w:lang w:eastAsia="pl-PL"/>
        </w:rPr>
        <w:t xml:space="preserve">Taka sytuacja winna być </w:t>
      </w:r>
      <w:r w:rsidR="006A6960" w:rsidRPr="00182038">
        <w:rPr>
          <w:rFonts w:ascii="Arial" w:eastAsia="Times New Roman" w:hAnsi="Arial" w:cs="Arial"/>
          <w:kern w:val="1"/>
          <w:sz w:val="24"/>
          <w:szCs w:val="24"/>
          <w:lang w:eastAsia="pl-PL"/>
        </w:rPr>
        <w:t xml:space="preserve">potwierdzona pisemnie </w:t>
      </w:r>
      <w:r w:rsidRPr="00182038">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robót budowalnych, o którym mowa w § 4 ust. 1 pkt 2</w:t>
      </w:r>
      <w:r w:rsidR="00F26B43" w:rsidRPr="00182038">
        <w:rPr>
          <w:rFonts w:ascii="Arial" w:eastAsia="Times New Roman" w:hAnsi="Arial" w:cs="Arial"/>
          <w:kern w:val="1"/>
          <w:sz w:val="24"/>
          <w:szCs w:val="24"/>
          <w:lang w:eastAsia="pl-PL"/>
        </w:rPr>
        <w:t>,</w:t>
      </w:r>
      <w:r w:rsidRPr="00182038">
        <w:rPr>
          <w:rFonts w:ascii="Arial" w:eastAsia="Times New Roman" w:hAnsi="Arial" w:cs="Arial"/>
          <w:kern w:val="1"/>
          <w:sz w:val="24"/>
          <w:szCs w:val="24"/>
          <w:lang w:eastAsia="pl-PL"/>
        </w:rPr>
        <w:t xml:space="preserve"> </w:t>
      </w:r>
      <w:r w:rsidR="00F26B43" w:rsidRPr="00182038">
        <w:rPr>
          <w:rFonts w:ascii="Arial" w:eastAsia="Times New Roman" w:hAnsi="Arial" w:cs="Arial"/>
          <w:kern w:val="1"/>
          <w:sz w:val="24"/>
          <w:szCs w:val="24"/>
          <w:lang w:eastAsia="pl-PL"/>
        </w:rPr>
        <w:t>a także termin przekazania placu budowy (terenu budowy</w:t>
      </w:r>
      <w:r w:rsidRPr="00182038">
        <w:rPr>
          <w:rFonts w:ascii="Arial" w:eastAsia="Times New Roman" w:hAnsi="Arial" w:cs="Arial"/>
          <w:kern w:val="1"/>
          <w:sz w:val="24"/>
          <w:szCs w:val="24"/>
          <w:lang w:eastAsia="pl-PL"/>
        </w:rPr>
        <w:t xml:space="preserve"> niniejszej umowy o okres równy okresowi przerw lub przestoju spowodowanego koniecznością usunięcia wad Dokumentacji Technicznej.</w:t>
      </w:r>
    </w:p>
    <w:p w14:paraId="3D0ED70A" w14:textId="071DCB19" w:rsidR="00F52CCF" w:rsidRPr="00182038" w:rsidRDefault="00EC5BF4"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Pr>
          <w:rFonts w:ascii="Arial" w:eastAsia="Times New Roman" w:hAnsi="Arial" w:cs="Arial"/>
          <w:kern w:val="1"/>
          <w:sz w:val="24"/>
          <w:szCs w:val="24"/>
          <w:lang w:eastAsia="pl-PL"/>
        </w:rPr>
        <w:t>w</w:t>
      </w:r>
      <w:r w:rsidR="00F52CCF" w:rsidRPr="00182038">
        <w:rPr>
          <w:rFonts w:ascii="Arial" w:eastAsia="Times New Roman" w:hAnsi="Arial" w:cs="Arial"/>
          <w:kern w:val="1"/>
          <w:sz w:val="24"/>
          <w:szCs w:val="24"/>
          <w:lang w:eastAsia="pl-PL"/>
        </w:rPr>
        <w:t xml:space="preserve"> przypadku wystąpienia okoliczności, których Strony nie mogły przewidzieć w chwili zawarcia Umowy pomimo zachowania należytej staranności, które </w:t>
      </w:r>
      <w:r w:rsidR="00F52CCF" w:rsidRPr="00182038">
        <w:rPr>
          <w:rFonts w:ascii="Arial" w:eastAsia="Times New Roman" w:hAnsi="Arial" w:cs="Arial"/>
          <w:kern w:val="1"/>
          <w:sz w:val="24"/>
          <w:szCs w:val="24"/>
          <w:lang w:eastAsia="pl-PL"/>
        </w:rPr>
        <w:lastRenderedPageBreak/>
        <w:t>uniemożliwiają wykonanie Przedmiotu umowy w terminie przewidzianym w umowie</w:t>
      </w:r>
      <w:r w:rsidR="00F26B43" w:rsidRPr="00182038">
        <w:rPr>
          <w:rFonts w:ascii="Arial" w:eastAsia="Times New Roman" w:hAnsi="Arial" w:cs="Arial"/>
          <w:kern w:val="1"/>
          <w:sz w:val="24"/>
          <w:szCs w:val="24"/>
          <w:lang w:eastAsia="pl-PL"/>
        </w:rPr>
        <w:t>, lub uniemożliwiają przekazanie placu budowy (terenu budowy) w terminie przewidzianym w umowie</w:t>
      </w:r>
      <w:r w:rsidR="00F52CCF" w:rsidRPr="00182038">
        <w:rPr>
          <w:rFonts w:ascii="Arial" w:eastAsia="Times New Roman" w:hAnsi="Arial" w:cs="Arial"/>
          <w:kern w:val="1"/>
          <w:sz w:val="24"/>
          <w:szCs w:val="24"/>
          <w:lang w:eastAsia="pl-PL"/>
        </w:rPr>
        <w:t xml:space="preserve">. W przypadku gdy okoliczności, o którym mowa w zdaniu pierwszym wystąpią na etapie realizacji robot budowlanych to taka sytuacja winna być </w:t>
      </w:r>
      <w:r w:rsidR="00510CBA" w:rsidRPr="00182038">
        <w:rPr>
          <w:rFonts w:ascii="Arial" w:eastAsia="Times New Roman" w:hAnsi="Arial" w:cs="Arial"/>
          <w:kern w:val="1"/>
          <w:sz w:val="24"/>
          <w:szCs w:val="24"/>
          <w:lang w:eastAsia="pl-PL"/>
        </w:rPr>
        <w:t xml:space="preserve">potwierdzona pisemnie </w:t>
      </w:r>
      <w:r w:rsidR="00F52CCF" w:rsidRPr="00182038">
        <w:rPr>
          <w:rFonts w:ascii="Arial" w:eastAsia="Times New Roman" w:hAnsi="Arial" w:cs="Arial"/>
          <w:kern w:val="1"/>
          <w:sz w:val="24"/>
          <w:szCs w:val="24"/>
          <w:lang w:eastAsia="pl-PL"/>
        </w:rPr>
        <w:t xml:space="preserve">oraz musi być udokumentowana stosownymi protokołami podpisanymi przez Kierownika budowy i Inspektora Nadzoru oraz zaakceptowanymi przez Zamawiającego. W takim przypadku Strony mogą przesunąć termin </w:t>
      </w:r>
      <w:r w:rsidR="0083566A" w:rsidRPr="00182038">
        <w:rPr>
          <w:rFonts w:ascii="Arial" w:eastAsia="Times New Roman" w:hAnsi="Arial" w:cs="Arial"/>
          <w:kern w:val="1"/>
          <w:sz w:val="24"/>
          <w:szCs w:val="24"/>
          <w:lang w:eastAsia="pl-PL"/>
        </w:rPr>
        <w:t>w</w:t>
      </w:r>
      <w:r w:rsidR="00F52CCF" w:rsidRPr="00182038">
        <w:rPr>
          <w:rFonts w:ascii="Arial" w:eastAsia="Times New Roman" w:hAnsi="Arial" w:cs="Arial"/>
          <w:kern w:val="1"/>
          <w:sz w:val="24"/>
          <w:szCs w:val="24"/>
          <w:lang w:eastAsia="pl-PL"/>
        </w:rPr>
        <w:t>ykonania robót budowalnych, o którym mowa w § 4 ust. 1 pkt 2)</w:t>
      </w:r>
      <w:r w:rsidR="00CE5CB1" w:rsidRPr="00182038">
        <w:rPr>
          <w:rFonts w:ascii="Arial" w:eastAsia="Times New Roman" w:hAnsi="Arial" w:cs="Arial"/>
          <w:kern w:val="1"/>
          <w:sz w:val="24"/>
          <w:szCs w:val="24"/>
          <w:lang w:eastAsia="pl-PL"/>
        </w:rPr>
        <w:t xml:space="preserve"> </w:t>
      </w:r>
      <w:r w:rsidR="00F26B43" w:rsidRPr="00182038">
        <w:rPr>
          <w:rFonts w:ascii="Arial" w:eastAsia="Times New Roman" w:hAnsi="Arial" w:cs="Arial"/>
          <w:kern w:val="1"/>
          <w:sz w:val="24"/>
          <w:szCs w:val="24"/>
          <w:lang w:eastAsia="pl-PL"/>
        </w:rPr>
        <w:t xml:space="preserve">a także termin przekazania placu budowy (terenu budowy) </w:t>
      </w:r>
      <w:r w:rsidR="00F52CCF" w:rsidRPr="00182038">
        <w:rPr>
          <w:rFonts w:ascii="Arial" w:eastAsia="Times New Roman" w:hAnsi="Arial" w:cs="Arial"/>
          <w:kern w:val="1"/>
          <w:sz w:val="24"/>
          <w:szCs w:val="24"/>
          <w:lang w:eastAsia="pl-PL"/>
        </w:rPr>
        <w:t>o okres równy okresowi przerw lub przestoju lub o okres potrzebny do zlikwidowania skutków wystąpienia przedmiotowych okoliczności, tak aby możliwa była realizacja niniejszej umowy.</w:t>
      </w:r>
    </w:p>
    <w:p w14:paraId="7D5C7059"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 wystąpienia okoliczności, których Strony nie mogły przewidzieć w chwili zawarcia umowy pomimo zachowania należytej staranności, w tym w szczególności zmiany przepisów prawa, wystąpienia siły wyższej jak również w przypadku wystąpienia innej, niemożliwej do przewidzenia w momencie zawarcia umowy okoliczności prawnej, ekonomicznej lub technicznej, za którą żadna ze stron nie ponosi odpowiedzialności, skutkujących brakiem możliwości należytego wykonania umowy lub które uniemożliwiają wykonanie niniejszej umowy w terminach i na zasadach pierwotnie w niej przewidzianych czy też zgodnie ze specyfikacją warunków zamówienia.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terminy przewidziane w o okres równy okresowi przerw lub przestoju lub o okres potrzebny do zlikwidowania skutków wystąpienia przedmiotowych okoliczności, tak aby możliwa była realizacja niniejszej umowy.</w:t>
      </w:r>
    </w:p>
    <w:p w14:paraId="5E4EFEBE"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 w przypadku wystąpienia konieczność zmiany osób skierowanych do realizacji Przedmiotu umowy,</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szczególności w przypadku nieprzewidzianych zdarzeń losowych min. takich jak: śmierć, choroba, ustanie stosunku pracy, niewywiązywania się z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SIWZ, w szczególności w przypadku, gdy  taka zmiana miałaby dotyczyć Kierownika budowy lub Projektanta lub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178F94F8"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w:t>
      </w:r>
      <w:r w:rsidRPr="00182038">
        <w:rPr>
          <w:rFonts w:ascii="Arial" w:eastAsia="Times New Roman" w:hAnsi="Arial" w:cs="Arial"/>
          <w:b/>
          <w:kern w:val="1"/>
          <w:sz w:val="24"/>
          <w:szCs w:val="24"/>
          <w:lang w:eastAsia="pl-PL"/>
        </w:rPr>
        <w:t xml:space="preserve"> </w:t>
      </w:r>
      <w:r w:rsidRPr="00182038">
        <w:rPr>
          <w:rFonts w:ascii="Arial" w:eastAsia="Times New Roman" w:hAnsi="Arial" w:cs="Arial"/>
          <w:kern w:val="1"/>
          <w:sz w:val="24"/>
          <w:szCs w:val="24"/>
          <w:lang w:eastAsia="pl-PL"/>
        </w:rPr>
        <w:t xml:space="preserve">realizacji niniejszej umowy przez Zamawiającego lub podmiot trzeci na podstawie odrębnej umowy prac powiązanych z przedmiotem niniejszej umowy, wymuszającej konieczność skoordynowania prac. W takim wypadku strony mogą zmienić takie elementy i postanowienia umowy, na które wystąpienie </w:t>
      </w:r>
      <w:r w:rsidRPr="00182038">
        <w:rPr>
          <w:rFonts w:ascii="Arial" w:eastAsia="Times New Roman" w:hAnsi="Arial" w:cs="Arial"/>
          <w:kern w:val="1"/>
          <w:sz w:val="24"/>
          <w:szCs w:val="24"/>
          <w:lang w:eastAsia="pl-PL"/>
        </w:rPr>
        <w:lastRenderedPageBreak/>
        <w:t>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7A52AEAE"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w:t>
      </w:r>
      <w:r w:rsidRPr="00182038">
        <w:rPr>
          <w:rFonts w:ascii="Arial" w:eastAsia="Times New Roman" w:hAnsi="Arial" w:cs="Arial"/>
          <w:b/>
          <w:kern w:val="1"/>
          <w:sz w:val="24"/>
          <w:szCs w:val="24"/>
          <w:lang w:eastAsia="pl-PL"/>
        </w:rPr>
        <w:t xml:space="preserve"> </w:t>
      </w:r>
      <w:r w:rsidRPr="00182038">
        <w:rPr>
          <w:rFonts w:ascii="Arial" w:eastAsia="Times New Roman" w:hAnsi="Arial" w:cs="Arial"/>
          <w:kern w:val="1"/>
          <w:sz w:val="24"/>
          <w:szCs w:val="24"/>
          <w:lang w:eastAsia="pl-PL"/>
        </w:rPr>
        <w:t>wstrzymania robót przez właściwe organy administracji publicznej na podstawie przepisów Prawa budowlanego, w takim przypadku strony mogą przesunąć termin wykonania robót budowalnych, o którym mowa w § 4 ust. 1 pkt 2)</w:t>
      </w:r>
      <w:r w:rsidR="00CE5CB1"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niniejszej umowy  o okres równy okresowi przerw lub przestoju;</w:t>
      </w:r>
    </w:p>
    <w:p w14:paraId="51043914"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 w przypadku niedotrzymania przez Zamawiającego warunków umowy: opóźnienia Zamawiającego w wykonaniu jego obowiązków wynikających z niniejszej umowy, wystąpienia utrudnień, zawieszenia robót lub  w przypadku wystąpienia przeszkód uniemożliwiających wykonywanie przez Wykonawcę umowy zgodnie z jej postanowieniami i w terminach w niej przewidzianych spowodowanych przyczynami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A0E9573"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 konieczności wprowadzenia zmian w zakresie Przedmiotu umowy lub w sposobie jego wykonania na etapie realizacji robót  budowlanych w związku z następstwem wprowadzenia zmian w obowiązujących przepisach prawnych mających wpływ na realizację Przedmiotu umowy.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0C8826CF"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konieczności wprowadzenia zmian do umowy będących następstwem działania organów administracji lub innych podmiotów, związanych z przekroczeniem obowiązujących terminów wydawania lub odmowy wydania decyzji, zezwoleń, uzgodnień.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t>
      </w:r>
      <w:r w:rsidRPr="00182038">
        <w:rPr>
          <w:rFonts w:ascii="Arial" w:eastAsia="Times New Roman" w:hAnsi="Arial" w:cs="Arial"/>
          <w:kern w:val="1"/>
          <w:sz w:val="24"/>
          <w:szCs w:val="24"/>
          <w:lang w:eastAsia="pl-PL"/>
        </w:rPr>
        <w:lastRenderedPageBreak/>
        <w:t>w umowie  o okres równy okresowi przerw lub przestoju lub o okres potrzebny do zlikwidowania skutków wystąpienia przedmiotowych okoliczności, tak aby możliwa była realizacja niniejszej umowy;</w:t>
      </w:r>
    </w:p>
    <w:p w14:paraId="5E45985B"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konieczności wprowadzenia zmian do umowy będących następstwem działania</w:t>
      </w:r>
      <w:r w:rsidRPr="00182038">
        <w:rPr>
          <w:rFonts w:ascii="Arial" w:eastAsia="MS Mincho" w:hAnsi="Arial" w:cs="Arial"/>
          <w:sz w:val="24"/>
          <w:szCs w:val="24"/>
          <w:lang w:eastAsia="pl-PL"/>
        </w:rPr>
        <w:t xml:space="preserve"> osób trzecich uniemożliwiających wykonywanie Przedmiotu umowy, które to działania nie są konsekwencją winy którejkolwiek ze stron.</w:t>
      </w:r>
      <w:r w:rsidRPr="00182038">
        <w:rPr>
          <w:rFonts w:ascii="Arial" w:eastAsia="Times New Roman" w:hAnsi="Arial" w:cs="Arial"/>
          <w:kern w:val="1"/>
          <w:sz w:val="24"/>
          <w:szCs w:val="24"/>
          <w:lang w:eastAsia="pl-PL"/>
        </w:rPr>
        <w:t xml:space="preserve">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w:t>
      </w:r>
      <w:bookmarkStart w:id="8" w:name="_Hlk74857183"/>
      <w:r w:rsidRPr="00182038">
        <w:rPr>
          <w:rFonts w:ascii="Arial" w:eastAsia="Times New Roman" w:hAnsi="Arial" w:cs="Arial"/>
          <w:kern w:val="1"/>
          <w:sz w:val="24"/>
          <w:szCs w:val="24"/>
          <w:lang w:eastAsia="pl-PL"/>
        </w:rPr>
        <w:t xml:space="preserve">ub o okres potrzebny do </w:t>
      </w:r>
      <w:bookmarkEnd w:id="8"/>
      <w:r w:rsidRPr="00182038">
        <w:rPr>
          <w:rFonts w:ascii="Arial" w:eastAsia="Times New Roman" w:hAnsi="Arial" w:cs="Arial"/>
          <w:kern w:val="1"/>
          <w:sz w:val="24"/>
          <w:szCs w:val="24"/>
          <w:lang w:eastAsia="pl-PL"/>
        </w:rPr>
        <w:t>zlikwidowania skutków wystąpienia przedmiotowych okoliczności, tak aby możliwa była realizacja niniejszej umowy;</w:t>
      </w:r>
    </w:p>
    <w:p w14:paraId="2EF2CE00"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do realizacji Przedmiotu umowy zachodzi </w:t>
      </w:r>
      <w:r w:rsidRPr="00182038">
        <w:rPr>
          <w:rFonts w:ascii="Arial" w:eastAsia="Times New Roman" w:hAnsi="Arial" w:cs="Arial"/>
          <w:bCs/>
          <w:kern w:val="1"/>
          <w:sz w:val="24"/>
          <w:szCs w:val="24"/>
          <w:lang w:eastAsia="pl-PL"/>
        </w:rPr>
        <w:t xml:space="preserve">konieczność uzyskania wyroku sądowego, lub innego orzeczenia sądu lub uzgodnienia organu administracyjnego, którego konieczności nie przewidziano przy zawieraniu umowy. </w:t>
      </w:r>
      <w:r w:rsidRPr="00182038">
        <w:rPr>
          <w:rFonts w:ascii="Arial" w:eastAsia="Times New Roman" w:hAnsi="Arial" w:cs="Arial"/>
          <w:kern w:val="1"/>
          <w:sz w:val="24"/>
          <w:szCs w:val="24"/>
          <w:lang w:eastAsia="pl-PL"/>
        </w:rPr>
        <w:t>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33D5A1E7"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Wykonawca złoży wniosek o skrócenie terminu wykonania umowy a zmiana jest korzystna dla Zamawiającego. W takiej sytuacji strony mogą skrócić terminy realizacji Przedmiotu umowy w niej przewidziane zgodnie z wnioskiem Wykonawcy</w:t>
      </w:r>
    </w:p>
    <w:p w14:paraId="25B0F4D5"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w przypadku konieczności zmiany </w:t>
      </w:r>
      <w:r w:rsidRPr="00182038">
        <w:rPr>
          <w:rFonts w:ascii="Arial" w:eastAsia="Times New Roman" w:hAnsi="Arial" w:cs="Arial"/>
          <w:sz w:val="24"/>
          <w:szCs w:val="24"/>
          <w:lang w:eastAsia="pl-PL"/>
        </w:rPr>
        <w:t xml:space="preserve">Podwykonawcy, jeżeli podwykonawca nie został zaakceptowany przez Zamawiającego, nie wykonuje prac z należytą starannością, uległ likwidacji, doszło do rozwiązania umowy łączącej go z Wykonawcą, </w:t>
      </w:r>
      <w:r w:rsidRPr="00182038">
        <w:rPr>
          <w:rFonts w:ascii="Arial" w:eastAsia="MS Mincho" w:hAnsi="Arial" w:cs="Arial"/>
          <w:sz w:val="24"/>
          <w:szCs w:val="24"/>
          <w:lang w:eastAsia="pl-PL"/>
        </w:rPr>
        <w:t>nie doszło do zawarcia umowy z Wykonawcą.</w:t>
      </w:r>
      <w:r w:rsidRPr="00182038">
        <w:rPr>
          <w:rFonts w:ascii="Arial" w:eastAsia="Times New Roman" w:hAnsi="Arial" w:cs="Arial"/>
          <w:kern w:val="1"/>
          <w:sz w:val="24"/>
          <w:szCs w:val="24"/>
          <w:lang w:eastAsia="pl-PL"/>
        </w:rPr>
        <w:t xml:space="preserve"> W takiej sytuacji strony mogą dokonać zmiany Podwykonawcy i dostosować brzmienie postanowień umowy do zaistniałej sytuacji, z zastrzeżeniem postanowień paragrafu 13, dotyczących zmiany podwykonawcy, na którego wiedze lub doświadczenie powoływał się Wykonawca na okoliczność potwierdzenia spełniania przez Wykonawcę warunków udziału w postępowaniu; </w:t>
      </w:r>
    </w:p>
    <w:p w14:paraId="10AD6806"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konieczności zmiany </w:t>
      </w:r>
      <w:r w:rsidRPr="00182038">
        <w:rPr>
          <w:rFonts w:ascii="Arial" w:eastAsia="Times New Roman" w:hAnsi="Arial" w:cs="Arial"/>
          <w:sz w:val="24"/>
          <w:szCs w:val="24"/>
          <w:lang w:eastAsia="pl-PL"/>
        </w:rPr>
        <w:t>określonego w umowie zakresu i wartość wykonywanych robót przez podwykonawców pod warunkiem, że zapewni to prawidłową realizację umowy.</w:t>
      </w:r>
      <w:r w:rsidRPr="00182038">
        <w:rPr>
          <w:rFonts w:ascii="Arial" w:eastAsia="Times New Roman" w:hAnsi="Arial" w:cs="Arial"/>
          <w:kern w:val="1"/>
          <w:sz w:val="24"/>
          <w:szCs w:val="24"/>
          <w:lang w:eastAsia="pl-PL"/>
        </w:rPr>
        <w:t xml:space="preserve"> W takiej sytuacji strony mogą dokonać zmiany Podwykonawcy i dostosować brzmienie postanowień umowy do zaistniałej sytuacji, z zastrzeżeniem postanowień § 13 dotyczących zmiany podwykonawcy, na którego wiedzę lub doświadczenie powoływał się Wykonawca na okoliczność potwierdzenia spełniania przez Wykonawcę warunków udziału w postępowaniu;</w:t>
      </w:r>
    </w:p>
    <w:p w14:paraId="677C5D15"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wystąpienia okoliczności określonych w niniejszej umowie oraz wskazanych w </w:t>
      </w:r>
      <w:r w:rsidRPr="00182038">
        <w:rPr>
          <w:rFonts w:ascii="Arial" w:hAnsi="Arial" w:cs="Arial"/>
          <w:sz w:val="24"/>
          <w:szCs w:val="24"/>
        </w:rPr>
        <w:t>art. 455 ust.1 pkt 3, pkt 4 i art. 455 ust. 2 ustawy Pzp</w:t>
      </w:r>
      <w:r w:rsidRPr="00182038">
        <w:rPr>
          <w:rFonts w:ascii="Arial" w:eastAsia="Times New Roman" w:hAnsi="Arial" w:cs="Arial"/>
          <w:kern w:val="1"/>
          <w:sz w:val="24"/>
          <w:szCs w:val="24"/>
          <w:lang w:eastAsia="pl-PL"/>
        </w:rPr>
        <w:t xml:space="preserve">, powodującej </w:t>
      </w:r>
      <w:r w:rsidRPr="00182038">
        <w:rPr>
          <w:rFonts w:ascii="Arial" w:eastAsia="Times New Roman" w:hAnsi="Arial" w:cs="Arial"/>
          <w:kern w:val="1"/>
          <w:sz w:val="24"/>
          <w:szCs w:val="24"/>
          <w:lang w:eastAsia="pl-PL"/>
        </w:rPr>
        <w:lastRenderedPageBreak/>
        <w:t xml:space="preserve">konieczność zmiany wynagrodzenia – w takim przypadku Strony mogą  dokonać zmian dotyczących zarówno podwyższenia, jak i obniżenia wynagrodzenia Wykonawcy, o którym mowa w </w:t>
      </w:r>
      <w:r w:rsidRPr="00182038">
        <w:rPr>
          <w:rFonts w:ascii="Arial" w:eastAsia="Times New Roman" w:hAnsi="Arial" w:cs="Arial"/>
          <w:sz w:val="24"/>
          <w:szCs w:val="24"/>
          <w:u w:val="single"/>
          <w:lang w:eastAsia="pl-PL"/>
        </w:rPr>
        <w:t>§ 6 ust. 1 niniejszej umowy na zasadach i zgodnie z postanowieniami niniejszej umowy.</w:t>
      </w:r>
      <w:r w:rsidRPr="00182038">
        <w:rPr>
          <w:rFonts w:ascii="Arial" w:eastAsia="Times New Roman" w:hAnsi="Arial" w:cs="Arial"/>
          <w:kern w:val="1"/>
          <w:sz w:val="24"/>
          <w:szCs w:val="24"/>
          <w:lang w:eastAsia="pl-PL"/>
        </w:rPr>
        <w:t>,</w:t>
      </w:r>
    </w:p>
    <w:p w14:paraId="290BE398"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w przypadku, jeżeli dotrzymanie terminów przewidzianych w niniejszej umowie  byłoby niemożliwe z winy Zamawiającego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8270673"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z powodu siły wyższej nie jest możliwe zachowanie terminów pierwotnie przewidzianych w umowie. W takim przypadku strony mogą dokonać zmiany terminów przewidzianych w umowie </w:t>
      </w:r>
      <w:r w:rsidRPr="00182038">
        <w:rPr>
          <w:rFonts w:ascii="Arial" w:eastAsia="Times New Roman" w:hAnsi="Arial" w:cs="Arial"/>
          <w:sz w:val="24"/>
          <w:szCs w:val="24"/>
          <w:lang w:eastAsia="pl-PL"/>
        </w:rPr>
        <w:t xml:space="preserve">W takim przypadku strony mogą dokonać zmiany terminów przewidzianych w umowie </w:t>
      </w:r>
      <w:r w:rsidRPr="00182038">
        <w:rPr>
          <w:rFonts w:ascii="Arial" w:eastAsia="Times New Roman" w:hAnsi="Arial" w:cs="Arial"/>
          <w:kern w:val="1"/>
          <w:sz w:val="24"/>
          <w:szCs w:val="24"/>
          <w:lang w:eastAsia="pl-PL"/>
        </w:rPr>
        <w:t xml:space="preserve">– poprzez ich przedłużenie o okres uzgodniony między stronami, z tym, że nie dłuższy niż ten podczas którego z powodu siły wyższej nie było możliwości realizacji umowy, bądź jej części; </w:t>
      </w:r>
      <w:r w:rsidRPr="00182038">
        <w:rPr>
          <w:rFonts w:ascii="Arial" w:hAnsi="Arial" w:cs="Arial"/>
          <w:sz w:val="24"/>
          <w:szCs w:val="24"/>
        </w:rPr>
        <w:t>obowiązek udowodnienia faktu wystąpienia siły wyższej i jej wpływu na termin realizację umowy spoczywa na Wykonawcy;</w:t>
      </w:r>
    </w:p>
    <w:p w14:paraId="1C2F4784" w14:textId="77777777" w:rsidR="00F52CCF" w:rsidRPr="00182038" w:rsidRDefault="00F52CCF" w:rsidP="00620CD6">
      <w:pPr>
        <w:numPr>
          <w:ilvl w:val="0"/>
          <w:numId w:val="36"/>
        </w:numPr>
        <w:spacing w:after="0" w:line="240" w:lineRule="auto"/>
        <w:ind w:left="360" w:hanging="360"/>
        <w:jc w:val="both"/>
        <w:rPr>
          <w:rFonts w:ascii="Arial" w:eastAsia="Times New Roman" w:hAnsi="Arial" w:cs="Arial"/>
          <w:kern w:val="1"/>
          <w:sz w:val="24"/>
          <w:szCs w:val="24"/>
          <w:lang w:eastAsia="pl-PL"/>
        </w:rPr>
      </w:pPr>
      <w:r w:rsidRPr="00182038">
        <w:rPr>
          <w:rFonts w:ascii="Arial" w:hAnsi="Arial" w:cs="Arial"/>
          <w:sz w:val="24"/>
          <w:szCs w:val="24"/>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182038">
        <w:rPr>
          <w:rFonts w:ascii="Arial" w:eastAsia="Times New Roman" w:hAnsi="Arial" w:cs="Arial"/>
          <w:kern w:val="1"/>
          <w:sz w:val="24"/>
          <w:szCs w:val="24"/>
          <w:lang w:eastAsia="pl-PL"/>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w:t>
      </w:r>
      <w:r w:rsidR="00CF3696" w:rsidRPr="00182038">
        <w:rPr>
          <w:rFonts w:ascii="Arial" w:eastAsia="Times New Roman" w:hAnsi="Arial" w:cs="Arial"/>
          <w:kern w:val="1"/>
          <w:sz w:val="24"/>
          <w:szCs w:val="24"/>
          <w:lang w:eastAsia="pl-PL"/>
        </w:rPr>
        <w:t>, stan pandemiczny</w:t>
      </w:r>
      <w:r w:rsidRPr="00182038">
        <w:rPr>
          <w:rFonts w:ascii="Arial" w:eastAsia="Times New Roman" w:hAnsi="Arial" w:cs="Arial"/>
          <w:kern w:val="1"/>
          <w:sz w:val="24"/>
          <w:szCs w:val="24"/>
          <w:lang w:eastAsia="pl-PL"/>
        </w:rPr>
        <w:t xml:space="preserv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5CD74F58" w14:textId="77777777" w:rsidR="00F52CCF" w:rsidRPr="00182038" w:rsidRDefault="00F52CCF" w:rsidP="00620CD6">
      <w:pPr>
        <w:numPr>
          <w:ilvl w:val="0"/>
          <w:numId w:val="36"/>
        </w:numPr>
        <w:spacing w:after="0" w:line="240" w:lineRule="auto"/>
        <w:ind w:left="360" w:hanging="360"/>
        <w:jc w:val="both"/>
        <w:rPr>
          <w:rFonts w:ascii="Arial" w:hAnsi="Arial" w:cs="Arial"/>
          <w:sz w:val="24"/>
          <w:szCs w:val="24"/>
        </w:rPr>
      </w:pPr>
      <w:r w:rsidRPr="00182038">
        <w:rPr>
          <w:rFonts w:ascii="Arial" w:eastAsia="MS Mincho" w:hAnsi="Arial" w:cs="Arial"/>
          <w:sz w:val="24"/>
          <w:szCs w:val="24"/>
          <w:lang w:eastAsia="pl-PL"/>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4B0BCC3E"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w:t>
      </w:r>
    </w:p>
    <w:p w14:paraId="1EA7483B"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 xml:space="preserve">Wykonawca nie będzie uprawniony do żądania zmiany terminów wykonania Przedmiotu umowy, przewidzianych w niniejszej umowie, w przedłużenia terminu </w:t>
      </w:r>
      <w:r w:rsidRPr="00182038">
        <w:rPr>
          <w:rFonts w:ascii="Arial" w:hAnsi="Arial" w:cs="Arial"/>
          <w:sz w:val="24"/>
          <w:szCs w:val="24"/>
        </w:rPr>
        <w:lastRenderedPageBreak/>
        <w:t>wykonania umowy i zwiększenia wynagrodzenia, jeżeli konieczność dokonania zmiany została spowodowana przez jakikolwiek błąd Wykonawcy lub z przyczyn leżących po stronie Wykonawcy, włącznie z błędem lub opóźnionym dostarczeniem jakiegokolwiek dokumentu wynikającego z obowiązków Wykonawcy</w:t>
      </w:r>
    </w:p>
    <w:p w14:paraId="128AD3E2" w14:textId="77777777" w:rsidR="00F52CCF" w:rsidRPr="00182038" w:rsidRDefault="00F52CCF" w:rsidP="00620CD6">
      <w:pPr>
        <w:widowControl w:val="0"/>
        <w:numPr>
          <w:ilvl w:val="0"/>
          <w:numId w:val="36"/>
        </w:numPr>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Zmiany przewidziane w umowie mogą być inicjowane przez Zamawiającego oraz przez Wykonawcę.</w:t>
      </w:r>
    </w:p>
    <w:p w14:paraId="72EF2D69" w14:textId="77777777" w:rsidR="00F52CCF" w:rsidRPr="00182038" w:rsidRDefault="00F52CCF" w:rsidP="00620CD6">
      <w:pPr>
        <w:numPr>
          <w:ilvl w:val="0"/>
          <w:numId w:val="36"/>
        </w:numPr>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zaistnienia okoliczności, o których mowa w niniejszym paragrafie uzasadniających dokonanie zmian w niniejszej umowie  konieczne jest złożenie stosownego wniosku/ pisma  przez stronę inicjującą zmianę, zawierającego: opis propozycji zmiany, uzasadnienie zmiany.</w:t>
      </w:r>
    </w:p>
    <w:p w14:paraId="5CAE0AB5"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 przypadkach wystąpienia przez Wykonawcę z wnioskiem o przedłużenie terminu przewidzianych w niniejszej umowie w związku z wystąpieniem okoliczności, o którym mowa w ust. 1 niniejszego paragrafu, Wykonawca zobowiązany jest  do złożenia wniosku o sporządzenie aneksu do umowy wraz z powołaniem się na podstawę zmiany umowy i uzasadnieniem wniosku opisującym okoliczności faktyczne. Do wniosku o sporządzenie aneksu do umowy Wykonawca jest zobowiązany przedłożyć również potwierdzone za zgodność z oryginałem kserokopie dokumentów potwierdzających okoliczności faktyczne wskazywane przez Wykonawcę we wniosku. Zamawiający może zażądać od Wykonawcy okazania oryginałów przedstawionych przez Wykonawcę dokumentów.</w:t>
      </w:r>
    </w:p>
    <w:p w14:paraId="1BDD9B72"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Wniosek Wykonawcy o zmianę treści umowy winien być zgłoszony Zamawiającemu, w terminie do 14 dni od momentu wystąpienia przesłanek do zmian Umowy.</w:t>
      </w:r>
    </w:p>
    <w:p w14:paraId="1FA12827" w14:textId="77777777" w:rsidR="00F52CCF" w:rsidRPr="00182038" w:rsidRDefault="00F52CCF" w:rsidP="00620CD6">
      <w:pPr>
        <w:numPr>
          <w:ilvl w:val="0"/>
          <w:numId w:val="36"/>
        </w:numPr>
        <w:suppressAutoHyphens/>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Wszelkie zmiany treści umowy mogą być dokonywane wyłącznie w formie</w:t>
      </w:r>
      <w:r w:rsidR="00915A21" w:rsidRPr="00182038">
        <w:rPr>
          <w:rFonts w:ascii="Arial" w:eastAsia="Times New Roman" w:hAnsi="Arial" w:cs="Arial"/>
          <w:sz w:val="24"/>
          <w:szCs w:val="24"/>
          <w:lang w:eastAsia="pl-PL"/>
        </w:rPr>
        <w:t xml:space="preserve"> pisemnego</w:t>
      </w:r>
      <w:r w:rsidRPr="00182038">
        <w:rPr>
          <w:rFonts w:ascii="Arial" w:eastAsia="Times New Roman" w:hAnsi="Arial" w:cs="Arial"/>
          <w:sz w:val="24"/>
          <w:szCs w:val="24"/>
          <w:lang w:eastAsia="pl-PL"/>
        </w:rPr>
        <w:t xml:space="preserve"> aneksu podpisanego przez obie strony, pod rygorem nieważności, za wyjątkiem wyraźnie wskazanych sytuacji, w których zgodnie z postanowieniami niniejszej umowy, zmiana umowy nie wymaga zawarcia aneksu.</w:t>
      </w:r>
    </w:p>
    <w:p w14:paraId="048E1B71" w14:textId="77777777" w:rsidR="00F52CCF" w:rsidRPr="00182038" w:rsidRDefault="00F52CCF">
      <w:pPr>
        <w:widowControl w:val="0"/>
        <w:spacing w:after="0" w:line="240" w:lineRule="auto"/>
        <w:jc w:val="both"/>
        <w:rPr>
          <w:rFonts w:ascii="Arial" w:eastAsia="Times New Roman" w:hAnsi="Arial" w:cs="Arial"/>
          <w:sz w:val="24"/>
          <w:szCs w:val="24"/>
          <w:lang w:eastAsia="pl-PL"/>
        </w:rPr>
      </w:pPr>
    </w:p>
    <w:p w14:paraId="5ABF6529"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 xml:space="preserve">§ </w:t>
      </w:r>
      <w:r w:rsidR="005A63FE" w:rsidRPr="00182038">
        <w:rPr>
          <w:rFonts w:ascii="Arial" w:eastAsia="Times New Roman" w:hAnsi="Arial" w:cs="Arial"/>
          <w:b/>
          <w:sz w:val="24"/>
          <w:szCs w:val="24"/>
          <w:lang w:eastAsia="pl-PL"/>
        </w:rPr>
        <w:t>19</w:t>
      </w:r>
    </w:p>
    <w:p w14:paraId="7B98CF0D"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Postanowienia końcowe</w:t>
      </w:r>
    </w:p>
    <w:p w14:paraId="304C1AE9" w14:textId="77777777" w:rsidR="00F52CCF" w:rsidRPr="00182038" w:rsidRDefault="00F52CCF">
      <w:pPr>
        <w:spacing w:after="0" w:line="240" w:lineRule="auto"/>
        <w:jc w:val="center"/>
        <w:rPr>
          <w:rFonts w:ascii="Arial" w:eastAsia="Times New Roman" w:hAnsi="Arial" w:cs="Arial"/>
          <w:b/>
          <w:sz w:val="24"/>
          <w:szCs w:val="24"/>
          <w:lang w:eastAsia="pl-PL"/>
        </w:rPr>
      </w:pPr>
    </w:p>
    <w:p w14:paraId="72B139C7" w14:textId="77777777" w:rsidR="00F52CCF" w:rsidRPr="00182038" w:rsidRDefault="00F52CCF" w:rsidP="00620CD6">
      <w:pPr>
        <w:widowControl w:val="0"/>
        <w:numPr>
          <w:ilvl w:val="0"/>
          <w:numId w:val="4"/>
        </w:numPr>
        <w:shd w:val="clear" w:color="000000" w:fill="FFFFFF"/>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Niniejsza umowa podlega przepisom prawa polskiego.</w:t>
      </w:r>
    </w:p>
    <w:p w14:paraId="14027F08"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sprawach nieuregulowanych niniejszą umową mają zastosowanie Specyfikacja Warunków Zamówienia, przepisy ustawy</w:t>
      </w:r>
      <w:r w:rsidRPr="00182038">
        <w:rPr>
          <w:rFonts w:ascii="Arial" w:eastAsia="MS Mincho" w:hAnsi="Arial" w:cs="Arial"/>
          <w:sz w:val="24"/>
          <w:szCs w:val="24"/>
          <w:lang w:eastAsia="pl-PL"/>
        </w:rPr>
        <w:t xml:space="preserve"> </w:t>
      </w:r>
      <w:r w:rsidRPr="00182038">
        <w:rPr>
          <w:rFonts w:ascii="Arial" w:eastAsia="Times New Roman" w:hAnsi="Arial" w:cs="Arial"/>
          <w:sz w:val="24"/>
          <w:szCs w:val="24"/>
          <w:lang w:eastAsia="pl-PL"/>
        </w:rPr>
        <w:t xml:space="preserve">z dnia </w:t>
      </w:r>
      <w:r w:rsidRPr="00182038">
        <w:rPr>
          <w:rFonts w:ascii="Arial" w:hAnsi="Arial" w:cs="Arial"/>
          <w:sz w:val="24"/>
          <w:szCs w:val="24"/>
        </w:rPr>
        <w:t xml:space="preserve">11 września 2019 r. Prawo zamówień publicznych (t.j. </w:t>
      </w:r>
      <w:r w:rsidR="006E06D6" w:rsidRPr="00182038">
        <w:rPr>
          <w:rFonts w:ascii="Arial" w:hAnsi="Arial" w:cs="Arial"/>
          <w:sz w:val="24"/>
          <w:szCs w:val="24"/>
        </w:rPr>
        <w:t xml:space="preserve">Dz.U. z 2023 r. poz. 1605 </w:t>
      </w:r>
      <w:r w:rsidRPr="00182038">
        <w:rPr>
          <w:rFonts w:ascii="Arial" w:hAnsi="Arial" w:cs="Arial"/>
          <w:sz w:val="24"/>
          <w:szCs w:val="24"/>
        </w:rPr>
        <w:t xml:space="preserve"> ze zm.)</w:t>
      </w:r>
      <w:r w:rsidRPr="00182038">
        <w:rPr>
          <w:rFonts w:ascii="Arial" w:eastAsia="Times New Roman" w:hAnsi="Arial" w:cs="Arial"/>
          <w:sz w:val="24"/>
          <w:szCs w:val="24"/>
          <w:lang w:eastAsia="pl-PL"/>
        </w:rPr>
        <w:t>, Kodeksu cywilnego oraz innych właściwych mających zastosowanie do niniejszej umowy.</w:t>
      </w:r>
    </w:p>
    <w:p w14:paraId="3ED01393"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bCs/>
          <w:sz w:val="24"/>
          <w:szCs w:val="24"/>
          <w:lang w:eastAsia="pl-PL"/>
        </w:rPr>
        <w:t xml:space="preserve">Wszelkie spory wynikłe z niniejszej umowy </w:t>
      </w:r>
      <w:r w:rsidRPr="00182038">
        <w:rPr>
          <w:rFonts w:ascii="Arial" w:eastAsia="Times New Roman" w:hAnsi="Arial" w:cs="Arial"/>
          <w:sz w:val="24"/>
          <w:szCs w:val="24"/>
          <w:lang w:eastAsia="pl-PL"/>
        </w:rPr>
        <w:t>będą rozpatrywane przez sąd właściwy dla siedziby Zamawiającego</w:t>
      </w:r>
    </w:p>
    <w:p w14:paraId="4F8BB4AF"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Wszelkie zmiany niniejszej umowy wymagają formy pisemnej pod rygorem nieważności</w:t>
      </w:r>
    </w:p>
    <w:p w14:paraId="3D9F85F3"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Umowę sporządzono w trzech  jednobrzmiących egzemplarzach, jeden dla Wykonawcy, dwa dla Zamawiającego.</w:t>
      </w:r>
    </w:p>
    <w:p w14:paraId="2BE29618"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Wykaz załączników stanowiących integralną część niniejszej Umowy:</w:t>
      </w:r>
    </w:p>
    <w:p w14:paraId="2EA4CFE4"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Załącznik nr 1 – wzór oświadczenie Podwykonawcy;</w:t>
      </w:r>
    </w:p>
    <w:p w14:paraId="03C82803"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Załącznik nr 2 – </w:t>
      </w:r>
      <w:r w:rsidR="0083566A" w:rsidRPr="00182038">
        <w:rPr>
          <w:rFonts w:ascii="Arial" w:eastAsia="Times New Roman" w:hAnsi="Arial" w:cs="Arial"/>
          <w:kern w:val="1"/>
          <w:sz w:val="24"/>
          <w:szCs w:val="24"/>
          <w:lang w:eastAsia="pl-PL"/>
        </w:rPr>
        <w:t>w</w:t>
      </w:r>
      <w:r w:rsidRPr="00182038">
        <w:rPr>
          <w:rFonts w:ascii="Arial" w:eastAsia="MS Mincho" w:hAnsi="Arial" w:cs="Arial"/>
          <w:sz w:val="24"/>
          <w:szCs w:val="24"/>
          <w:lang w:eastAsia="pl-PL"/>
        </w:rPr>
        <w:t>ymagania dla umów z Podwykonawcami;</w:t>
      </w:r>
    </w:p>
    <w:p w14:paraId="30B3A7D3"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Załącznik nr 3 – wzór wykaz rozliczeń umów zawartych z podwykonawcami;</w:t>
      </w:r>
    </w:p>
    <w:p w14:paraId="773A0DFC"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Załącznik nr 4 – kosztorys ofertowy.</w:t>
      </w:r>
    </w:p>
    <w:p w14:paraId="09376F91" w14:textId="77777777" w:rsidR="00F52CCF" w:rsidRPr="00182038" w:rsidRDefault="00F52CCF">
      <w:pPr>
        <w:spacing w:after="0" w:line="240" w:lineRule="auto"/>
        <w:jc w:val="both"/>
        <w:rPr>
          <w:rFonts w:ascii="Arial" w:eastAsia="Times New Roman" w:hAnsi="Arial" w:cs="Arial"/>
          <w:sz w:val="24"/>
          <w:szCs w:val="24"/>
          <w:lang w:eastAsia="pl-PL"/>
        </w:rPr>
      </w:pPr>
    </w:p>
    <w:p w14:paraId="2EBFBA42" w14:textId="77777777" w:rsidR="00F52CCF" w:rsidRPr="00182038" w:rsidRDefault="00F52CCF">
      <w:pPr>
        <w:spacing w:after="0" w:line="240" w:lineRule="auto"/>
        <w:jc w:val="both"/>
        <w:rPr>
          <w:rFonts w:ascii="Arial" w:eastAsia="Times New Roman" w:hAnsi="Arial" w:cs="Arial"/>
          <w:sz w:val="24"/>
          <w:szCs w:val="24"/>
          <w:lang w:eastAsia="pl-PL"/>
        </w:rPr>
      </w:pPr>
    </w:p>
    <w:p w14:paraId="0C5952B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ZAMAWIAJĄCY                                                               </w:t>
      </w:r>
      <w:r w:rsidRPr="00182038">
        <w:rPr>
          <w:rFonts w:ascii="Arial" w:eastAsia="Times New Roman" w:hAnsi="Arial" w:cs="Arial"/>
          <w:sz w:val="24"/>
          <w:szCs w:val="24"/>
          <w:lang w:eastAsia="pl-PL"/>
        </w:rPr>
        <w:tab/>
      </w:r>
      <w:r w:rsidRPr="00182038">
        <w:rPr>
          <w:rFonts w:ascii="Arial" w:eastAsia="Times New Roman" w:hAnsi="Arial" w:cs="Arial"/>
          <w:sz w:val="24"/>
          <w:szCs w:val="24"/>
          <w:lang w:eastAsia="pl-PL"/>
        </w:rPr>
        <w:tab/>
        <w:t>WYKONAWCA</w:t>
      </w:r>
    </w:p>
    <w:p w14:paraId="59C7F18D" w14:textId="77777777" w:rsidR="00F52CCF" w:rsidRPr="00182038" w:rsidRDefault="00F52CCF">
      <w:pPr>
        <w:spacing w:after="0" w:line="240" w:lineRule="auto"/>
        <w:jc w:val="both"/>
        <w:rPr>
          <w:rFonts w:ascii="Arial" w:eastAsia="MS Mincho" w:hAnsi="Arial" w:cs="Arial"/>
          <w:sz w:val="24"/>
          <w:szCs w:val="24"/>
          <w:lang w:eastAsia="pl-PL"/>
        </w:rPr>
      </w:pPr>
    </w:p>
    <w:p w14:paraId="668AA6B5" w14:textId="77777777" w:rsidR="00F52CCF" w:rsidRPr="00182038" w:rsidRDefault="00F52CCF">
      <w:pPr>
        <w:spacing w:after="0" w:line="240" w:lineRule="auto"/>
        <w:jc w:val="center"/>
        <w:rPr>
          <w:rFonts w:ascii="Arial" w:eastAsia="MS Mincho" w:hAnsi="Arial" w:cs="Arial"/>
          <w:sz w:val="24"/>
          <w:szCs w:val="24"/>
          <w:lang w:eastAsia="pl-PL"/>
        </w:rPr>
      </w:pPr>
    </w:p>
    <w:p w14:paraId="702A4A96" w14:textId="57FA3A00" w:rsidR="00F52CCF" w:rsidRPr="00182038" w:rsidRDefault="00F52CCF">
      <w:pPr>
        <w:spacing w:after="0" w:line="240" w:lineRule="auto"/>
        <w:jc w:val="center"/>
        <w:rPr>
          <w:rFonts w:ascii="Arial" w:eastAsia="MS Mincho" w:hAnsi="Arial" w:cs="Arial"/>
          <w:sz w:val="24"/>
          <w:szCs w:val="24"/>
          <w:lang w:eastAsia="pl-PL"/>
        </w:rPr>
      </w:pPr>
      <w:r w:rsidRPr="00182038">
        <w:br w:type="page"/>
      </w:r>
      <w:r w:rsidRPr="00182038">
        <w:rPr>
          <w:rFonts w:ascii="Arial" w:eastAsia="Times New Roman" w:hAnsi="Arial" w:cs="Arial"/>
          <w:b/>
          <w:sz w:val="24"/>
          <w:szCs w:val="24"/>
          <w:lang w:eastAsia="pl-PL"/>
        </w:rPr>
        <w:lastRenderedPageBreak/>
        <w:t>Załącznik nr 1 do umowy nr KA-2/</w:t>
      </w:r>
      <w:r w:rsidR="003A128F" w:rsidRPr="00182038">
        <w:rPr>
          <w:rFonts w:ascii="Arial" w:eastAsia="Times New Roman" w:hAnsi="Arial" w:cs="Arial"/>
          <w:b/>
          <w:sz w:val="24"/>
          <w:szCs w:val="24"/>
          <w:lang w:eastAsia="pl-PL"/>
        </w:rPr>
        <w:t>0</w:t>
      </w:r>
      <w:r w:rsidR="00732EFF">
        <w:rPr>
          <w:rFonts w:ascii="Arial" w:eastAsia="Times New Roman" w:hAnsi="Arial" w:cs="Arial"/>
          <w:b/>
          <w:sz w:val="24"/>
          <w:szCs w:val="24"/>
          <w:lang w:eastAsia="pl-PL"/>
        </w:rPr>
        <w:t>2</w:t>
      </w:r>
      <w:r w:rsidR="00485EF8">
        <w:rPr>
          <w:rFonts w:ascii="Arial" w:eastAsia="Times New Roman" w:hAnsi="Arial" w:cs="Arial"/>
          <w:b/>
          <w:sz w:val="24"/>
          <w:szCs w:val="24"/>
          <w:lang w:eastAsia="pl-PL"/>
        </w:rPr>
        <w:t>5</w:t>
      </w:r>
      <w:r w:rsidRPr="00182038">
        <w:rPr>
          <w:rFonts w:ascii="Arial" w:eastAsia="Times New Roman" w:hAnsi="Arial" w:cs="Arial"/>
          <w:b/>
          <w:sz w:val="24"/>
          <w:szCs w:val="24"/>
          <w:lang w:eastAsia="pl-PL"/>
        </w:rPr>
        <w:t>/202</w:t>
      </w:r>
      <w:r w:rsidR="003A128F" w:rsidRPr="00182038">
        <w:rPr>
          <w:rFonts w:ascii="Arial" w:eastAsia="Times New Roman" w:hAnsi="Arial" w:cs="Arial"/>
          <w:b/>
          <w:sz w:val="24"/>
          <w:szCs w:val="24"/>
          <w:lang w:eastAsia="pl-PL"/>
        </w:rPr>
        <w:t>4</w:t>
      </w:r>
    </w:p>
    <w:p w14:paraId="3B4A86FF" w14:textId="77777777" w:rsidR="00F52CCF" w:rsidRPr="00182038" w:rsidRDefault="00F52CCF">
      <w:pPr>
        <w:spacing w:after="0" w:line="240" w:lineRule="auto"/>
        <w:jc w:val="both"/>
        <w:rPr>
          <w:rFonts w:ascii="Arial" w:eastAsia="Times New Roman" w:hAnsi="Arial" w:cs="Arial"/>
          <w:b/>
          <w:sz w:val="24"/>
          <w:szCs w:val="24"/>
          <w:lang w:eastAsia="pl-PL"/>
        </w:rPr>
      </w:pPr>
    </w:p>
    <w:p w14:paraId="3529A96C"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w:t>
      </w:r>
      <w:r w:rsidRPr="00182038">
        <w:rPr>
          <w:rFonts w:ascii="Arial" w:eastAsia="Times New Roman" w:hAnsi="Arial" w:cs="Arial"/>
          <w:spacing w:val="-19"/>
          <w:sz w:val="24"/>
          <w:szCs w:val="24"/>
          <w:lang w:eastAsia="pl-PL"/>
        </w:rPr>
        <w:t>bow</w:t>
      </w:r>
      <w:r w:rsidRPr="00182038">
        <w:rPr>
          <w:rFonts w:ascii="Arial" w:eastAsia="Times New Roman" w:hAnsi="Arial" w:cs="Arial"/>
          <w:sz w:val="24"/>
          <w:szCs w:val="24"/>
          <w:lang w:eastAsia="pl-PL"/>
        </w:rPr>
        <w:t xml:space="preserve">iązkiem </w:t>
      </w:r>
      <w:r w:rsidRPr="00182038">
        <w:rPr>
          <w:rFonts w:ascii="Arial" w:eastAsia="Times New Roman" w:hAnsi="Arial" w:cs="Arial"/>
          <w:spacing w:val="-19"/>
          <w:sz w:val="24"/>
          <w:szCs w:val="24"/>
          <w:lang w:eastAsia="pl-PL"/>
        </w:rPr>
        <w:t>Wy</w:t>
      </w:r>
      <w:r w:rsidRPr="00182038">
        <w:rPr>
          <w:rFonts w:ascii="Arial" w:eastAsia="Times New Roman" w:hAnsi="Arial" w:cs="Arial"/>
          <w:sz w:val="24"/>
          <w:szCs w:val="24"/>
          <w:lang w:eastAsia="pl-PL"/>
        </w:rPr>
        <w:t>konaw</w:t>
      </w:r>
      <w:r w:rsidRPr="00182038">
        <w:rPr>
          <w:rFonts w:ascii="Arial" w:eastAsia="Times New Roman" w:hAnsi="Arial" w:cs="Arial"/>
          <w:spacing w:val="-19"/>
          <w:sz w:val="24"/>
          <w:szCs w:val="24"/>
          <w:lang w:eastAsia="pl-PL"/>
        </w:rPr>
        <w:t xml:space="preserve">cy </w:t>
      </w:r>
      <w:r w:rsidRPr="00182038">
        <w:rPr>
          <w:rFonts w:ascii="Arial" w:eastAsia="Times New Roman" w:hAnsi="Arial" w:cs="Arial"/>
          <w:sz w:val="24"/>
          <w:szCs w:val="24"/>
          <w:lang w:eastAsia="pl-PL"/>
        </w:rPr>
        <w:t>jest dołączenie d</w:t>
      </w:r>
      <w:r w:rsidRPr="00182038">
        <w:rPr>
          <w:rFonts w:ascii="Arial" w:eastAsia="Times New Roman" w:hAnsi="Arial" w:cs="Arial"/>
          <w:spacing w:val="-19"/>
          <w:sz w:val="24"/>
          <w:szCs w:val="24"/>
          <w:lang w:eastAsia="pl-PL"/>
        </w:rPr>
        <w:t>o</w:t>
      </w:r>
      <w:r w:rsidRPr="00182038">
        <w:rPr>
          <w:rFonts w:ascii="Arial" w:eastAsia="Times New Roman" w:hAnsi="Arial" w:cs="Arial"/>
          <w:sz w:val="24"/>
          <w:szCs w:val="24"/>
          <w:lang w:eastAsia="pl-PL"/>
        </w:rPr>
        <w:t xml:space="preserve"> faktu</w:t>
      </w:r>
      <w:r w:rsidRPr="00182038">
        <w:rPr>
          <w:rFonts w:ascii="Arial" w:eastAsia="Times New Roman" w:hAnsi="Arial" w:cs="Arial"/>
          <w:spacing w:val="-19"/>
          <w:sz w:val="24"/>
          <w:szCs w:val="24"/>
          <w:lang w:eastAsia="pl-PL"/>
        </w:rPr>
        <w:t>ry</w:t>
      </w:r>
      <w:r w:rsidRPr="00182038">
        <w:rPr>
          <w:rFonts w:ascii="Arial" w:eastAsia="Times New Roman" w:hAnsi="Arial" w:cs="Arial"/>
          <w:sz w:val="24"/>
          <w:szCs w:val="24"/>
          <w:lang w:eastAsia="pl-PL"/>
        </w:rPr>
        <w:t xml:space="preserve"> </w:t>
      </w:r>
      <w:r w:rsidRPr="00182038">
        <w:rPr>
          <w:rFonts w:ascii="Arial" w:eastAsia="Times New Roman" w:hAnsi="Arial" w:cs="Arial"/>
          <w:spacing w:val="-19"/>
          <w:sz w:val="24"/>
          <w:szCs w:val="24"/>
          <w:lang w:eastAsia="pl-PL"/>
        </w:rPr>
        <w:t>p</w:t>
      </w:r>
      <w:r w:rsidRPr="00182038">
        <w:rPr>
          <w:rFonts w:ascii="Arial" w:eastAsia="Times New Roman" w:hAnsi="Arial" w:cs="Arial"/>
          <w:sz w:val="24"/>
          <w:szCs w:val="24"/>
          <w:lang w:eastAsia="pl-PL"/>
        </w:rPr>
        <w:t xml:space="preserve">rzedkładanej </w:t>
      </w:r>
      <w:r w:rsidRPr="00182038">
        <w:rPr>
          <w:rFonts w:ascii="Arial" w:eastAsia="Times New Roman" w:hAnsi="Arial" w:cs="Arial"/>
          <w:spacing w:val="-19"/>
          <w:sz w:val="24"/>
          <w:szCs w:val="24"/>
          <w:lang w:eastAsia="pl-PL"/>
        </w:rPr>
        <w:t>Z</w:t>
      </w:r>
      <w:r w:rsidRPr="00182038">
        <w:rPr>
          <w:rFonts w:ascii="Arial" w:eastAsia="Times New Roman" w:hAnsi="Arial" w:cs="Arial"/>
          <w:sz w:val="24"/>
          <w:szCs w:val="24"/>
          <w:lang w:eastAsia="pl-PL"/>
        </w:rPr>
        <w:t>ama</w:t>
      </w:r>
      <w:r w:rsidRPr="00182038">
        <w:rPr>
          <w:rFonts w:ascii="Arial" w:eastAsia="Times New Roman" w:hAnsi="Arial" w:cs="Arial"/>
          <w:spacing w:val="-19"/>
          <w:sz w:val="24"/>
          <w:szCs w:val="24"/>
          <w:lang w:eastAsia="pl-PL"/>
        </w:rPr>
        <w:t>w</w:t>
      </w:r>
      <w:r w:rsidRPr="00182038">
        <w:rPr>
          <w:rFonts w:ascii="Arial" w:eastAsia="Times New Roman" w:hAnsi="Arial" w:cs="Arial"/>
          <w:sz w:val="24"/>
          <w:szCs w:val="24"/>
          <w:lang w:eastAsia="pl-PL"/>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1A556456" w14:textId="77777777" w:rsidR="00F52CCF" w:rsidRPr="00182038" w:rsidRDefault="00F52CCF">
      <w:pPr>
        <w:spacing w:after="0" w:line="240" w:lineRule="auto"/>
        <w:jc w:val="center"/>
        <w:rPr>
          <w:rFonts w:ascii="Arial" w:eastAsia="Times New Roman" w:hAnsi="Arial" w:cs="Arial"/>
          <w:strike/>
          <w:sz w:val="24"/>
          <w:szCs w:val="24"/>
          <w:lang w:eastAsia="pl-PL"/>
        </w:rPr>
      </w:pPr>
    </w:p>
    <w:p w14:paraId="58F6F163"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OŚWIADCZENIE PODWYKONAWCY</w:t>
      </w:r>
    </w:p>
    <w:p w14:paraId="14973B02"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z dnia ………</w:t>
      </w:r>
    </w:p>
    <w:p w14:paraId="08BF7F9E" w14:textId="77777777" w:rsidR="00F52CCF" w:rsidRPr="00182038" w:rsidRDefault="00F52CCF">
      <w:pPr>
        <w:rPr>
          <w:rFonts w:ascii="Arial" w:eastAsia="Times New Roman" w:hAnsi="Arial" w:cs="Arial"/>
          <w:b/>
          <w:sz w:val="24"/>
          <w:szCs w:val="24"/>
          <w:lang w:eastAsia="pl-PL"/>
        </w:rPr>
      </w:pPr>
    </w:p>
    <w:p w14:paraId="358F733E" w14:textId="77777777" w:rsidR="00F52CCF" w:rsidRPr="00DF2C89" w:rsidRDefault="00F52CCF">
      <w:pPr>
        <w:rPr>
          <w:rFonts w:ascii="Arial" w:eastAsia="Times New Roman" w:hAnsi="Arial" w:cs="Arial"/>
          <w:b/>
          <w:lang w:eastAsia="pl-PL"/>
        </w:rPr>
      </w:pPr>
    </w:p>
    <w:p w14:paraId="5B44D6C1"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Działając w imieniu ……………………………. (pełna nazwa podwykonawcy), ul. ……………, NIP ………………… oświadczam, że: </w:t>
      </w:r>
    </w:p>
    <w:p w14:paraId="7AEFA405"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567441F6" w14:textId="77777777" w:rsidR="00F52CCF" w:rsidRPr="00DF2C89" w:rsidRDefault="00F52CCF" w:rsidP="00620CD6">
      <w:pPr>
        <w:numPr>
          <w:ilvl w:val="0"/>
          <w:numId w:val="24"/>
        </w:numPr>
        <w:tabs>
          <w:tab w:val="left" w:pos="426"/>
          <w:tab w:val="left" w:pos="720"/>
        </w:tabs>
        <w:spacing w:after="0" w:line="240" w:lineRule="auto"/>
        <w:ind w:left="426" w:hanging="360"/>
        <w:jc w:val="both"/>
        <w:rPr>
          <w:rFonts w:ascii="Arial" w:eastAsia="Times New Roman" w:hAnsi="Arial" w:cs="Arial"/>
          <w:lang w:eastAsia="pl-PL"/>
        </w:rPr>
      </w:pPr>
      <w:r w:rsidRPr="00DF2C89">
        <w:rPr>
          <w:rFonts w:ascii="Arial" w:eastAsia="Times New Roman" w:hAnsi="Arial" w:cs="Arial"/>
          <w:lang w:eastAsia="pl-PL"/>
        </w:rPr>
        <w:t xml:space="preserve">Jako Podwykonawca zadania dotyczącego ………………………. jestem wykonawcą robót budowlanych ………………….. i łączy mnie z ………………………. (Wykonawcą) jedynie umowa z dnia ………….. r. nr ………….. Umowy ta nie została zmieniona. </w:t>
      </w:r>
    </w:p>
    <w:p w14:paraId="451354CE" w14:textId="77777777" w:rsidR="00F52CCF" w:rsidRPr="00DF2C89" w:rsidRDefault="00F52CCF">
      <w:pPr>
        <w:tabs>
          <w:tab w:val="left" w:pos="426"/>
        </w:tabs>
        <w:spacing w:after="0" w:line="240" w:lineRule="auto"/>
        <w:ind w:left="426"/>
        <w:jc w:val="both"/>
        <w:rPr>
          <w:rFonts w:ascii="Arial" w:eastAsia="Times New Roman" w:hAnsi="Arial" w:cs="Arial"/>
          <w:lang w:eastAsia="pl-PL"/>
        </w:rPr>
      </w:pPr>
    </w:p>
    <w:p w14:paraId="11A945E5"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2.</w:t>
      </w:r>
      <w:r w:rsidRPr="00DF2C89">
        <w:rPr>
          <w:rFonts w:ascii="Arial" w:eastAsia="Times New Roman" w:hAnsi="Arial" w:cs="Arial"/>
          <w:lang w:eastAsia="pl-PL"/>
        </w:rPr>
        <w:tab/>
        <w:t>Zgodnie z umową, o której mowa w pkt 1 należne Podwykonawcy wynagrodzenie od Wykonawcy wynosi łącznie …………………zł netto (…………….. zł brutto). Z tej kwoty:</w:t>
      </w:r>
    </w:p>
    <w:p w14:paraId="25EB1A9D"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a.</w:t>
      </w:r>
      <w:r w:rsidRPr="00DF2C89">
        <w:rPr>
          <w:rFonts w:ascii="Arial" w:eastAsia="Times New Roman" w:hAnsi="Arial" w:cs="Arial"/>
          <w:lang w:eastAsia="pl-PL"/>
        </w:rPr>
        <w:tab/>
        <w:t xml:space="preserve">Wykonawca zapłacił Podwykonawcy: </w:t>
      </w:r>
    </w:p>
    <w:p w14:paraId="4768CA42"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na podstawie faktury …………………..kwotę ........... zł w dniu ………….. oraz uregulował w inny sposób, tj. w sposób ………….. (np. poprzez potrącenie) kwotę ……………… w dniu</w:t>
      </w:r>
    </w:p>
    <w:p w14:paraId="1A241BEC"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na podstawie faktury …………………..kwotę ........... zł w dniu ………….. oraz uregulował w inny sposób, tj. w sposób ………….. (np. poprzez potrącenie) kwotę ……………… w dniu</w:t>
      </w:r>
    </w:p>
    <w:p w14:paraId="764FED52"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na podstawie faktury …………… kwotę  ........... zł w dniu ………….. oraz uregulował w inny sposób, tj. w sposób ………….. (np. poprzez potrącenie) kwotę ……………… w dniu</w:t>
      </w:r>
    </w:p>
    <w:p w14:paraId="735052A7"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b.</w:t>
      </w:r>
      <w:r w:rsidRPr="00DF2C89">
        <w:rPr>
          <w:rFonts w:ascii="Arial" w:eastAsia="Times New Roman" w:hAnsi="Arial" w:cs="Arial"/>
          <w:lang w:eastAsia="pl-PL"/>
        </w:rPr>
        <w:tab/>
        <w:t>pozostała do zapłaty między Wykonawcą a Podwykonawcą kwota ………………… zł, (w tym:</w:t>
      </w:r>
    </w:p>
    <w:p w14:paraId="6B7FD836"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z faktury ………………….. pozostała do zapłaty kwota ........... zł</w:t>
      </w:r>
    </w:p>
    <w:p w14:paraId="22968016"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z faktury ………………….. pozostała do zapłaty kwota ........... zł</w:t>
      </w:r>
    </w:p>
    <w:p w14:paraId="02BC9833"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z faktury ………………….. pozostała do zapłaty kwota ........... zł),</w:t>
      </w:r>
    </w:p>
    <w:p w14:paraId="18278597"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z tego kwota ……………………………zł jest wymagalna (termin zapłaty upłynął …………………..……) natomiast kwota ………….………. jest niewymagalna (termin płatności to  ………………………………………. …………)</w:t>
      </w:r>
    </w:p>
    <w:p w14:paraId="3F3CBA04"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c.</w:t>
      </w:r>
      <w:r w:rsidRPr="00DF2C89">
        <w:rPr>
          <w:rFonts w:ascii="Arial" w:eastAsia="Times New Roman" w:hAnsi="Arial" w:cs="Arial"/>
          <w:lang w:eastAsia="pl-PL"/>
        </w:rPr>
        <w:tab/>
        <w:t xml:space="preserve"> (ewentualnie) kwota …………..…… zł jest sporna między Wykonawcą a Podwykonawcą i kwota ta jest należna zdaniem Podwykonawcy na podstawie ………………………i przysługuje z tytułu………………………………………………… </w:t>
      </w:r>
    </w:p>
    <w:p w14:paraId="17B8F2DD" w14:textId="77777777" w:rsidR="00F52CCF" w:rsidRPr="00DF2C89" w:rsidRDefault="00F52CCF">
      <w:pPr>
        <w:tabs>
          <w:tab w:val="left" w:pos="426"/>
        </w:tabs>
        <w:spacing w:after="0" w:line="240" w:lineRule="auto"/>
        <w:ind w:left="66"/>
        <w:jc w:val="both"/>
        <w:rPr>
          <w:rFonts w:ascii="Arial" w:eastAsia="Times New Roman" w:hAnsi="Arial" w:cs="Arial"/>
          <w:lang w:eastAsia="pl-PL"/>
        </w:rPr>
      </w:pPr>
      <w:r w:rsidRPr="00DF2C89">
        <w:rPr>
          <w:rFonts w:ascii="Arial" w:eastAsia="Times New Roman" w:hAnsi="Arial" w:cs="Arial"/>
          <w:lang w:eastAsia="pl-PL"/>
        </w:rPr>
        <w:t>d. Mając na uwadze kwoty wskazane w pkt 2 lit. a, b, c, Podwykonawca wskazuje, iż wynagrodzenie należne od Wykonawcy na dzień niniejszego oświadczenia, które winno zostać zapłacone bezpośrednio przez Zamawiającego wynosi …………………… zł netto (………….. zł brutto).</w:t>
      </w:r>
    </w:p>
    <w:p w14:paraId="2D49BFBC"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3.</w:t>
      </w:r>
      <w:r w:rsidRPr="00DF2C89">
        <w:rPr>
          <w:rFonts w:ascii="Arial" w:eastAsia="Times New Roman" w:hAnsi="Arial" w:cs="Arial"/>
          <w:lang w:eastAsia="pl-PL"/>
        </w:rPr>
        <w:tab/>
        <w:t>Odnośnie faktów przedstawionych w pkt 2 przedkładam wszystkie dokumenty w tym w szczególności:</w:t>
      </w:r>
    </w:p>
    <w:p w14:paraId="014D52A9"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a.</w:t>
      </w:r>
      <w:r w:rsidRPr="00DF2C89">
        <w:rPr>
          <w:rFonts w:ascii="Arial" w:eastAsia="Times New Roman" w:hAnsi="Arial" w:cs="Arial"/>
          <w:lang w:eastAsia="pl-PL"/>
        </w:rPr>
        <w:tab/>
        <w:t>Faktury nr…………………i …………</w:t>
      </w:r>
    </w:p>
    <w:p w14:paraId="0E68DC30"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b. oświadczenia dalszego podwykonawcy  z dnia ………… i ……….potwierdzające otrzymanie wymagalnych należności  z wyszczególnieniem co najmniej należności, nr faktury, terminu wymagalności, terminu otrzymania zapłaty*.  </w:t>
      </w:r>
    </w:p>
    <w:p w14:paraId="67D3D928"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c.</w:t>
      </w:r>
      <w:r w:rsidRPr="00DF2C89">
        <w:rPr>
          <w:rFonts w:ascii="Arial" w:eastAsia="Times New Roman" w:hAnsi="Arial" w:cs="Arial"/>
          <w:lang w:eastAsia="pl-PL"/>
        </w:rPr>
        <w:tab/>
        <w:t>(inny ewentualny dowód zapłaty wymagalnych należności dla podwykonawców / dalszych podwykonawców)……………………………………………</w:t>
      </w:r>
    </w:p>
    <w:p w14:paraId="453EAFF5"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d.</w:t>
      </w:r>
      <w:r w:rsidRPr="00DF2C89">
        <w:rPr>
          <w:rFonts w:ascii="Arial" w:eastAsia="Times New Roman" w:hAnsi="Arial" w:cs="Arial"/>
          <w:lang w:eastAsia="pl-PL"/>
        </w:rPr>
        <w:tab/>
        <w:t>…………………………………………</w:t>
      </w:r>
    </w:p>
    <w:p w14:paraId="10F112B0"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0B66A4C2" w14:textId="77777777" w:rsidR="00F52CCF" w:rsidRPr="00DF2C89" w:rsidRDefault="00F52CCF">
      <w:pPr>
        <w:spacing w:after="0" w:line="240" w:lineRule="auto"/>
        <w:jc w:val="both"/>
        <w:rPr>
          <w:rFonts w:ascii="Arial" w:eastAsia="Times New Roman" w:hAnsi="Arial" w:cs="Arial"/>
          <w:lang w:eastAsia="pl-PL"/>
        </w:rPr>
      </w:pPr>
      <w:r w:rsidRPr="00DF2C89">
        <w:rPr>
          <w:rFonts w:ascii="Arial" w:eastAsia="Times New Roman" w:hAnsi="Arial" w:cs="Arial"/>
          <w:lang w:eastAsia="pl-PL"/>
        </w:rPr>
        <w:lastRenderedPageBreak/>
        <w:t>4. Ponadto oświadczam, że:</w:t>
      </w:r>
    </w:p>
    <w:p w14:paraId="7BCB7081" w14:textId="77777777" w:rsidR="00F52CCF" w:rsidRPr="00DF2C89" w:rsidRDefault="00F52CCF" w:rsidP="00620CD6">
      <w:pPr>
        <w:numPr>
          <w:ilvl w:val="1"/>
          <w:numId w:val="53"/>
        </w:numPr>
        <w:spacing w:after="0" w:line="240" w:lineRule="auto"/>
        <w:ind w:left="720" w:hanging="360"/>
        <w:contextualSpacing/>
        <w:jc w:val="both"/>
        <w:rPr>
          <w:rFonts w:ascii="Arial" w:eastAsia="Times New Roman" w:hAnsi="Arial" w:cs="Arial"/>
          <w:lang w:eastAsia="pl-PL"/>
        </w:rPr>
      </w:pPr>
      <w:r w:rsidRPr="00DF2C89">
        <w:rPr>
          <w:rFonts w:ascii="Arial" w:eastAsia="Times New Roman" w:hAnsi="Arial" w:cs="Arial"/>
          <w:lang w:eastAsia="pl-PL"/>
        </w:rPr>
        <w:t xml:space="preserve">jako Podwykonawca Generalnego Wykonawcy nie wykonywałem żadnych innych prac ani też nie dostarczałem żadnych urządzeń, materiałów, instalacji, technologii lub innych, </w:t>
      </w:r>
      <w:r w:rsidRPr="00DF2C89">
        <w:rPr>
          <w:rFonts w:ascii="Arial" w:eastAsia="Times New Roman" w:hAnsi="Arial" w:cs="Arial"/>
          <w:u w:val="single"/>
          <w:lang w:eastAsia="pl-PL"/>
        </w:rPr>
        <w:t>za które nie otrzymała należnego wynagrodzenia,</w:t>
      </w:r>
      <w:r w:rsidRPr="00DF2C89">
        <w:rPr>
          <w:rFonts w:ascii="Arial" w:eastAsia="Times New Roman" w:hAnsi="Arial" w:cs="Arial"/>
          <w:lang w:eastAsia="pl-PL"/>
        </w:rPr>
        <w:t xml:space="preserve"> poza określonymi w fakturach wskazanych w punkcie 2 powyżej;</w:t>
      </w:r>
    </w:p>
    <w:p w14:paraId="46A7F063"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Generalny Wykonawca nie naliczył kar umownych za opóźnienie lub zwłokę lub odstąpienie od umowy zawartej z Podwykonawcą, ani z jakiegokolwiek innego tytułu lub na jakiejkolwiek innej podstawie;</w:t>
      </w:r>
    </w:p>
    <w:p w14:paraId="33BDD29E"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 xml:space="preserve">nie zostały zatrzymane, potrącone żadne kwoty tytułem kaucji gwarancyjnej </w:t>
      </w:r>
      <w:r w:rsidRPr="00DF2C89">
        <w:rPr>
          <w:rFonts w:ascii="Arial" w:eastAsia="Times New Roman" w:hAnsi="Arial" w:cs="Arial"/>
          <w:i/>
          <w:lang w:eastAsia="pl-PL"/>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DF2C89">
        <w:rPr>
          <w:rFonts w:ascii="Arial" w:eastAsia="Times New Roman" w:hAnsi="Arial" w:cs="Arial"/>
          <w:lang w:eastAsia="pl-PL"/>
        </w:rPr>
        <w:t>i nie istnieją żadne roszczenia wobec Generalnego Wykonawcy poza wynikającymi z faktur wskazanych w punkcie 2 powyżej, a dotyczące realizacji Inwestycji;</w:t>
      </w:r>
    </w:p>
    <w:p w14:paraId="1445CA46"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Generalny Wykonawca nie składał wobec Podwykonawcy oświadczeń o potrąceniu;</w:t>
      </w:r>
    </w:p>
    <w:p w14:paraId="546D8EDC"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nie istnieją żadne inne, poza określonymi w punkcie 2 – roszczenia związane z jakimikolwiek pracami, dostarczanymi urządzeniami w związku z realizacją Inwestycji;</w:t>
      </w:r>
    </w:p>
    <w:p w14:paraId="0A0E66F1"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14:paraId="658FD6EF"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5A356F2E" w14:textId="77777777" w:rsidR="00F52CCF" w:rsidRPr="00DF2C89" w:rsidRDefault="00F52CCF">
      <w:pPr>
        <w:spacing w:after="0" w:line="240" w:lineRule="auto"/>
        <w:ind w:left="720"/>
        <w:contextualSpacing/>
        <w:jc w:val="both"/>
        <w:rPr>
          <w:rFonts w:ascii="Arial" w:eastAsia="Times New Roman" w:hAnsi="Arial" w:cs="Arial"/>
          <w:lang w:eastAsia="pl-PL"/>
        </w:rPr>
      </w:pPr>
    </w:p>
    <w:p w14:paraId="4EF7282D"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                                                           Podwykonawca …………………………………..</w:t>
      </w:r>
    </w:p>
    <w:p w14:paraId="7ACD38D6"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2E0A5890" w14:textId="77777777" w:rsidR="00F52CCF" w:rsidRPr="00DF2C89" w:rsidRDefault="00F52CCF">
      <w:pPr>
        <w:tabs>
          <w:tab w:val="left" w:pos="4111"/>
        </w:tabs>
        <w:spacing w:after="0" w:line="240" w:lineRule="auto"/>
        <w:ind w:left="4111" w:hanging="1"/>
        <w:jc w:val="both"/>
        <w:rPr>
          <w:rFonts w:ascii="Arial" w:eastAsia="Times New Roman" w:hAnsi="Arial" w:cs="Arial"/>
          <w:lang w:eastAsia="pl-PL"/>
        </w:rPr>
      </w:pPr>
      <w:r w:rsidRPr="00DF2C89">
        <w:rPr>
          <w:rFonts w:ascii="Arial" w:eastAsia="Times New Roman" w:hAnsi="Arial" w:cs="Arial"/>
          <w:lang w:eastAsia="pl-PL"/>
        </w:rPr>
        <w:t>Wykonawca - Potwierdzam stan faktyczny i prawny ……………………………………….”,</w:t>
      </w:r>
    </w:p>
    <w:p w14:paraId="5DF458AA"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   </w:t>
      </w:r>
    </w:p>
    <w:p w14:paraId="01FA4F1F"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7ABA182C"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W przypadku braku dalszych podwykonawców należy wpisać „nie dotyczy”</w:t>
      </w:r>
    </w:p>
    <w:p w14:paraId="503E4DDE" w14:textId="77777777" w:rsidR="00F52CCF" w:rsidRPr="00DF2C89" w:rsidRDefault="00F52CCF">
      <w:pPr>
        <w:tabs>
          <w:tab w:val="left" w:pos="426"/>
        </w:tabs>
        <w:spacing w:after="0" w:line="240" w:lineRule="auto"/>
        <w:jc w:val="both"/>
        <w:rPr>
          <w:rFonts w:ascii="Arial" w:eastAsia="Times New Roman" w:hAnsi="Arial" w:cs="Arial"/>
          <w:strike/>
          <w:lang w:eastAsia="pl-PL"/>
        </w:rPr>
      </w:pPr>
    </w:p>
    <w:p w14:paraId="013E0E33" w14:textId="77777777" w:rsidR="00F52CCF" w:rsidRPr="00DF2C89" w:rsidRDefault="00F52CCF">
      <w:pPr>
        <w:tabs>
          <w:tab w:val="left" w:pos="426"/>
        </w:tabs>
        <w:spacing w:after="0" w:line="240" w:lineRule="auto"/>
        <w:jc w:val="both"/>
        <w:rPr>
          <w:rFonts w:ascii="Arial" w:eastAsia="Times New Roman" w:hAnsi="Arial" w:cs="Arial"/>
          <w:strike/>
          <w:lang w:eastAsia="pl-PL"/>
        </w:rPr>
      </w:pPr>
    </w:p>
    <w:p w14:paraId="44B3781E" w14:textId="77777777" w:rsidR="00F52CCF" w:rsidRPr="00182038" w:rsidRDefault="00F52CCF">
      <w:pPr>
        <w:tabs>
          <w:tab w:val="left" w:pos="426"/>
        </w:tabs>
        <w:spacing w:after="0" w:line="240" w:lineRule="auto"/>
        <w:jc w:val="both"/>
        <w:rPr>
          <w:rFonts w:ascii="Arial" w:eastAsia="Times New Roman" w:hAnsi="Arial" w:cs="Arial"/>
          <w:strike/>
          <w:sz w:val="24"/>
          <w:szCs w:val="24"/>
          <w:lang w:eastAsia="pl-PL"/>
        </w:rPr>
      </w:pPr>
    </w:p>
    <w:p w14:paraId="3413FC94" w14:textId="77777777" w:rsidR="00F52CCF" w:rsidRPr="00182038" w:rsidRDefault="00F52CCF">
      <w:pPr>
        <w:tabs>
          <w:tab w:val="left" w:pos="426"/>
        </w:tabs>
        <w:spacing w:after="0" w:line="240" w:lineRule="auto"/>
        <w:jc w:val="both"/>
        <w:rPr>
          <w:rFonts w:ascii="Arial" w:eastAsia="Times New Roman" w:hAnsi="Arial" w:cs="Arial"/>
          <w:strike/>
          <w:sz w:val="24"/>
          <w:szCs w:val="24"/>
          <w:lang w:eastAsia="pl-PL"/>
        </w:rPr>
      </w:pPr>
    </w:p>
    <w:p w14:paraId="7DCD8B5C" w14:textId="70DE002B" w:rsidR="00F52CCF" w:rsidRPr="00182038" w:rsidRDefault="00F52CCF">
      <w:pPr>
        <w:tabs>
          <w:tab w:val="left" w:pos="426"/>
        </w:tabs>
        <w:spacing w:after="0" w:line="240" w:lineRule="auto"/>
        <w:jc w:val="both"/>
        <w:rPr>
          <w:rFonts w:ascii="Arial" w:eastAsia="Times New Roman" w:hAnsi="Arial" w:cs="Arial"/>
          <w:strike/>
          <w:sz w:val="24"/>
          <w:szCs w:val="24"/>
          <w:lang w:eastAsia="pl-PL"/>
        </w:rPr>
      </w:pPr>
      <w:r w:rsidRPr="00182038">
        <w:br w:type="page"/>
      </w:r>
      <w:r w:rsidRPr="00182038">
        <w:rPr>
          <w:rFonts w:ascii="Arial" w:hAnsi="Arial" w:cs="Arial"/>
          <w:b/>
          <w:sz w:val="24"/>
          <w:szCs w:val="24"/>
        </w:rPr>
        <w:lastRenderedPageBreak/>
        <w:t>Załącznik nr 2 do umowy nr KA-2/</w:t>
      </w:r>
      <w:r w:rsidR="003A128F" w:rsidRPr="00182038">
        <w:rPr>
          <w:rFonts w:ascii="Arial" w:hAnsi="Arial" w:cs="Arial"/>
          <w:b/>
          <w:sz w:val="24"/>
          <w:szCs w:val="24"/>
        </w:rPr>
        <w:t>0</w:t>
      </w:r>
      <w:r w:rsidR="00DF2C89">
        <w:rPr>
          <w:rFonts w:ascii="Arial" w:hAnsi="Arial" w:cs="Arial"/>
          <w:b/>
          <w:sz w:val="24"/>
          <w:szCs w:val="24"/>
        </w:rPr>
        <w:t>2</w:t>
      </w:r>
      <w:r w:rsidR="00485EF8">
        <w:rPr>
          <w:rFonts w:ascii="Arial" w:hAnsi="Arial" w:cs="Arial"/>
          <w:b/>
          <w:sz w:val="24"/>
          <w:szCs w:val="24"/>
        </w:rPr>
        <w:t>5</w:t>
      </w:r>
      <w:r w:rsidR="003A128F" w:rsidRPr="00182038">
        <w:rPr>
          <w:rFonts w:ascii="Arial" w:hAnsi="Arial" w:cs="Arial"/>
          <w:b/>
          <w:sz w:val="24"/>
          <w:szCs w:val="24"/>
        </w:rPr>
        <w:t>/</w:t>
      </w:r>
      <w:r w:rsidRPr="00182038">
        <w:rPr>
          <w:rFonts w:ascii="Arial" w:hAnsi="Arial" w:cs="Arial"/>
          <w:b/>
          <w:sz w:val="24"/>
          <w:szCs w:val="24"/>
        </w:rPr>
        <w:t>202</w:t>
      </w:r>
      <w:r w:rsidR="003A128F" w:rsidRPr="00182038">
        <w:rPr>
          <w:rFonts w:ascii="Arial" w:hAnsi="Arial" w:cs="Arial"/>
          <w:b/>
          <w:sz w:val="24"/>
          <w:szCs w:val="24"/>
        </w:rPr>
        <w:t>4</w:t>
      </w:r>
      <w:r w:rsidRPr="00182038">
        <w:rPr>
          <w:rFonts w:ascii="Arial" w:hAnsi="Arial" w:cs="Arial"/>
          <w:b/>
          <w:sz w:val="24"/>
          <w:szCs w:val="24"/>
        </w:rPr>
        <w:t xml:space="preserve"> – Wymagania dla umów z Podwykonawcami</w:t>
      </w:r>
    </w:p>
    <w:p w14:paraId="279A609A" w14:textId="77777777" w:rsidR="00F52CCF" w:rsidRPr="00182038" w:rsidRDefault="00F52CCF">
      <w:pPr>
        <w:spacing w:after="0" w:line="240" w:lineRule="auto"/>
        <w:ind w:left="426"/>
        <w:contextualSpacing/>
        <w:jc w:val="both"/>
        <w:rPr>
          <w:rFonts w:ascii="Arial" w:hAnsi="Arial" w:cs="Arial"/>
          <w:sz w:val="24"/>
          <w:szCs w:val="24"/>
        </w:rPr>
      </w:pPr>
    </w:p>
    <w:p w14:paraId="6878BF52" w14:textId="77777777" w:rsidR="00F52CCF" w:rsidRPr="00182038" w:rsidRDefault="00F52CCF">
      <w:pPr>
        <w:spacing w:after="0" w:line="240" w:lineRule="auto"/>
        <w:ind w:left="426"/>
        <w:contextualSpacing/>
        <w:jc w:val="both"/>
        <w:rPr>
          <w:rFonts w:ascii="Arial" w:eastAsia="Times New Roman" w:hAnsi="Arial" w:cs="Arial"/>
          <w:kern w:val="1"/>
          <w:sz w:val="24"/>
          <w:szCs w:val="24"/>
          <w:lang w:eastAsia="pl-PL"/>
        </w:rPr>
      </w:pPr>
    </w:p>
    <w:p w14:paraId="7B50A2A6" w14:textId="77777777" w:rsidR="00F52CCF" w:rsidRPr="00932A28" w:rsidRDefault="00F52CCF">
      <w:pPr>
        <w:spacing w:after="0" w:line="240" w:lineRule="auto"/>
        <w:ind w:left="426"/>
        <w:contextualSpacing/>
        <w:jc w:val="both"/>
        <w:rPr>
          <w:rFonts w:ascii="Arial" w:eastAsia="Times New Roman" w:hAnsi="Arial" w:cs="Arial"/>
          <w:kern w:val="1"/>
          <w:sz w:val="16"/>
          <w:szCs w:val="16"/>
          <w:lang w:eastAsia="pl-PL"/>
        </w:rPr>
      </w:pPr>
    </w:p>
    <w:tbl>
      <w:tblPr>
        <w:tblW w:w="8862" w:type="dxa"/>
        <w:tblInd w:w="534" w:type="dxa"/>
        <w:tblLook w:val="0000" w:firstRow="0" w:lastRow="0" w:firstColumn="0" w:lastColumn="0" w:noHBand="0" w:noVBand="0"/>
      </w:tblPr>
      <w:tblGrid>
        <w:gridCol w:w="908"/>
        <w:gridCol w:w="4691"/>
        <w:gridCol w:w="2011"/>
        <w:gridCol w:w="1252"/>
      </w:tblGrid>
      <w:tr w:rsidR="00F52CCF" w:rsidRPr="00932A28" w14:paraId="519A9323" w14:textId="77777777">
        <w:tc>
          <w:tcPr>
            <w:tcW w:w="9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7CAFCA"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L.p.</w:t>
            </w:r>
          </w:p>
        </w:tc>
        <w:tc>
          <w:tcPr>
            <w:tcW w:w="46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70D164"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Opis wymagania</w:t>
            </w:r>
          </w:p>
        </w:tc>
        <w:tc>
          <w:tcPr>
            <w:tcW w:w="20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1DD093"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 xml:space="preserve">Oświadczenie Wykonawcy o spełnieniu wymogu (proszę wpisać </w:t>
            </w:r>
            <w:r w:rsidRPr="00932A28">
              <w:rPr>
                <w:rFonts w:ascii="Arial" w:eastAsia="Times New Roman" w:hAnsi="Arial" w:cs="Arial"/>
                <w:b/>
                <w:kern w:val="1"/>
                <w:sz w:val="16"/>
                <w:szCs w:val="16"/>
                <w:lang w:eastAsia="pl-PL"/>
              </w:rPr>
              <w:t>T</w:t>
            </w:r>
            <w:r w:rsidRPr="00932A28">
              <w:rPr>
                <w:rFonts w:ascii="Arial" w:eastAsia="Times New Roman" w:hAnsi="Arial" w:cs="Arial"/>
                <w:kern w:val="1"/>
                <w:sz w:val="16"/>
                <w:szCs w:val="16"/>
                <w:lang w:eastAsia="pl-PL"/>
              </w:rPr>
              <w:t xml:space="preserve"> – w wypadku, gdy wymaganie jest spełnione, </w:t>
            </w:r>
            <w:r w:rsidRPr="00932A28">
              <w:rPr>
                <w:rFonts w:ascii="Arial" w:eastAsia="Times New Roman" w:hAnsi="Arial" w:cs="Arial"/>
                <w:b/>
                <w:kern w:val="1"/>
                <w:sz w:val="16"/>
                <w:szCs w:val="16"/>
                <w:lang w:eastAsia="pl-PL"/>
              </w:rPr>
              <w:t>N</w:t>
            </w:r>
            <w:r w:rsidRPr="00932A28">
              <w:rPr>
                <w:rFonts w:ascii="Arial" w:eastAsia="Times New Roman" w:hAnsi="Arial" w:cs="Arial"/>
                <w:kern w:val="1"/>
                <w:sz w:val="16"/>
                <w:szCs w:val="16"/>
                <w:lang w:eastAsia="pl-PL"/>
              </w:rPr>
              <w:t xml:space="preserve"> – gdy wymaganie nie jest spełnione) W wypadku wpisania N – należy wyjaśnić powód niespełnienia wymagania w kolumnie 4.</w:t>
            </w:r>
          </w:p>
        </w:tc>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D7A325"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 xml:space="preserve">Wyjaśnienie Wykonawcy, w wypadku wpisania </w:t>
            </w:r>
            <w:r w:rsidRPr="00932A28">
              <w:rPr>
                <w:rFonts w:ascii="Arial" w:eastAsia="Times New Roman" w:hAnsi="Arial" w:cs="Arial"/>
                <w:b/>
                <w:kern w:val="1"/>
                <w:sz w:val="16"/>
                <w:szCs w:val="16"/>
                <w:lang w:eastAsia="pl-PL"/>
              </w:rPr>
              <w:t>N</w:t>
            </w:r>
            <w:r w:rsidRPr="00932A28">
              <w:rPr>
                <w:rFonts w:ascii="Arial" w:eastAsia="Times New Roman" w:hAnsi="Arial" w:cs="Arial"/>
                <w:kern w:val="1"/>
                <w:sz w:val="16"/>
                <w:szCs w:val="16"/>
                <w:lang w:eastAsia="pl-PL"/>
              </w:rPr>
              <w:t xml:space="preserve"> w kolumnie 3</w:t>
            </w:r>
          </w:p>
        </w:tc>
      </w:tr>
      <w:tr w:rsidR="00F52CCF" w:rsidRPr="00932A28" w14:paraId="7477B813" w14:textId="77777777">
        <w:tc>
          <w:tcPr>
            <w:tcW w:w="908" w:type="dxa"/>
            <w:tcBorders>
              <w:top w:val="single" w:sz="4" w:space="0" w:color="000000"/>
              <w:left w:val="single" w:sz="4" w:space="0" w:color="000000"/>
              <w:bottom w:val="single" w:sz="4" w:space="0" w:color="000000"/>
              <w:right w:val="single" w:sz="4" w:space="0" w:color="000000"/>
            </w:tcBorders>
          </w:tcPr>
          <w:p w14:paraId="320B979B"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w:t>
            </w:r>
          </w:p>
        </w:tc>
        <w:tc>
          <w:tcPr>
            <w:tcW w:w="4691" w:type="dxa"/>
            <w:tcBorders>
              <w:top w:val="single" w:sz="4" w:space="0" w:color="000000"/>
              <w:left w:val="single" w:sz="4" w:space="0" w:color="000000"/>
              <w:bottom w:val="single" w:sz="4" w:space="0" w:color="000000"/>
              <w:right w:val="single" w:sz="4" w:space="0" w:color="000000"/>
            </w:tcBorders>
          </w:tcPr>
          <w:p w14:paraId="01C3F2C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000000"/>
              <w:left w:val="single" w:sz="4" w:space="0" w:color="000000"/>
              <w:bottom w:val="single" w:sz="4" w:space="0" w:color="000000"/>
              <w:right w:val="single" w:sz="4" w:space="0" w:color="000000"/>
            </w:tcBorders>
          </w:tcPr>
          <w:p w14:paraId="55445045"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8C83A7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04E82E4E" w14:textId="77777777">
        <w:tc>
          <w:tcPr>
            <w:tcW w:w="908" w:type="dxa"/>
            <w:tcBorders>
              <w:top w:val="single" w:sz="4" w:space="0" w:color="000000"/>
              <w:left w:val="single" w:sz="4" w:space="0" w:color="000000"/>
              <w:bottom w:val="single" w:sz="4" w:space="0" w:color="000000"/>
              <w:right w:val="single" w:sz="4" w:space="0" w:color="000000"/>
            </w:tcBorders>
          </w:tcPr>
          <w:p w14:paraId="2FDDB0BB"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2.</w:t>
            </w:r>
          </w:p>
        </w:tc>
        <w:tc>
          <w:tcPr>
            <w:tcW w:w="4691" w:type="dxa"/>
            <w:tcBorders>
              <w:top w:val="single" w:sz="4" w:space="0" w:color="000000"/>
              <w:left w:val="single" w:sz="4" w:space="0" w:color="000000"/>
              <w:bottom w:val="single" w:sz="4" w:space="0" w:color="000000"/>
              <w:right w:val="single" w:sz="4" w:space="0" w:color="000000"/>
            </w:tcBorders>
          </w:tcPr>
          <w:p w14:paraId="66D1CB4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right w:val="single" w:sz="4" w:space="0" w:color="000000"/>
            </w:tcBorders>
          </w:tcPr>
          <w:p w14:paraId="1970385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12F0BE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3E0F749" w14:textId="77777777">
        <w:tc>
          <w:tcPr>
            <w:tcW w:w="908" w:type="dxa"/>
            <w:tcBorders>
              <w:top w:val="single" w:sz="4" w:space="0" w:color="000000"/>
              <w:left w:val="single" w:sz="4" w:space="0" w:color="000000"/>
              <w:bottom w:val="single" w:sz="4" w:space="0" w:color="000000"/>
              <w:right w:val="single" w:sz="4" w:space="0" w:color="000000"/>
            </w:tcBorders>
          </w:tcPr>
          <w:p w14:paraId="5A451F35"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3.</w:t>
            </w:r>
          </w:p>
        </w:tc>
        <w:tc>
          <w:tcPr>
            <w:tcW w:w="4691" w:type="dxa"/>
            <w:tcBorders>
              <w:top w:val="single" w:sz="4" w:space="0" w:color="000000"/>
              <w:left w:val="single" w:sz="4" w:space="0" w:color="000000"/>
              <w:bottom w:val="single" w:sz="4" w:space="0" w:color="000000"/>
              <w:right w:val="single" w:sz="4" w:space="0" w:color="000000"/>
            </w:tcBorders>
          </w:tcPr>
          <w:p w14:paraId="28CB146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right w:val="single" w:sz="4" w:space="0" w:color="000000"/>
            </w:tcBorders>
          </w:tcPr>
          <w:p w14:paraId="11DB377F"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1ECC8D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209992DB" w14:textId="77777777">
        <w:tc>
          <w:tcPr>
            <w:tcW w:w="908" w:type="dxa"/>
            <w:tcBorders>
              <w:top w:val="single" w:sz="4" w:space="0" w:color="000000"/>
              <w:left w:val="single" w:sz="4" w:space="0" w:color="000000"/>
              <w:bottom w:val="single" w:sz="4" w:space="0" w:color="000000"/>
              <w:right w:val="single" w:sz="4" w:space="0" w:color="000000"/>
            </w:tcBorders>
          </w:tcPr>
          <w:p w14:paraId="387B5A93"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4.</w:t>
            </w:r>
          </w:p>
        </w:tc>
        <w:tc>
          <w:tcPr>
            <w:tcW w:w="4691" w:type="dxa"/>
            <w:tcBorders>
              <w:top w:val="single" w:sz="4" w:space="0" w:color="000000"/>
              <w:left w:val="single" w:sz="4" w:space="0" w:color="000000"/>
              <w:bottom w:val="single" w:sz="4" w:space="0" w:color="000000"/>
              <w:right w:val="single" w:sz="4" w:space="0" w:color="000000"/>
            </w:tcBorders>
          </w:tcPr>
          <w:p w14:paraId="6F4E95F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iCs/>
                <w:kern w:val="1"/>
                <w:lang w:eastAsia="pl-PL"/>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932A28">
              <w:rPr>
                <w:rFonts w:ascii="Arial" w:eastAsia="Times New Roman" w:hAnsi="Arial" w:cs="Arial"/>
                <w:kern w:val="1"/>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34DAFE8A"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063D2C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50797F72" w14:textId="77777777">
        <w:tc>
          <w:tcPr>
            <w:tcW w:w="908" w:type="dxa"/>
            <w:tcBorders>
              <w:top w:val="single" w:sz="4" w:space="0" w:color="000000"/>
              <w:left w:val="single" w:sz="4" w:space="0" w:color="000000"/>
              <w:bottom w:val="single" w:sz="4" w:space="0" w:color="000000"/>
              <w:right w:val="single" w:sz="4" w:space="0" w:color="000000"/>
            </w:tcBorders>
          </w:tcPr>
          <w:p w14:paraId="3EA3936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5.</w:t>
            </w:r>
          </w:p>
        </w:tc>
        <w:tc>
          <w:tcPr>
            <w:tcW w:w="4691" w:type="dxa"/>
            <w:tcBorders>
              <w:top w:val="single" w:sz="4" w:space="0" w:color="000000"/>
              <w:left w:val="single" w:sz="4" w:space="0" w:color="000000"/>
              <w:bottom w:val="single" w:sz="4" w:space="0" w:color="000000"/>
              <w:right w:val="single" w:sz="4" w:space="0" w:color="000000"/>
            </w:tcBorders>
          </w:tcPr>
          <w:p w14:paraId="2459D67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000000"/>
              <w:left w:val="single" w:sz="4" w:space="0" w:color="000000"/>
              <w:bottom w:val="single" w:sz="4" w:space="0" w:color="000000"/>
              <w:right w:val="single" w:sz="4" w:space="0" w:color="000000"/>
            </w:tcBorders>
          </w:tcPr>
          <w:p w14:paraId="25847D9A"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6D33A8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DD7D7B7" w14:textId="77777777">
        <w:tc>
          <w:tcPr>
            <w:tcW w:w="908" w:type="dxa"/>
            <w:tcBorders>
              <w:top w:val="single" w:sz="4" w:space="0" w:color="000000"/>
              <w:left w:val="single" w:sz="4" w:space="0" w:color="000000"/>
              <w:bottom w:val="single" w:sz="4" w:space="0" w:color="000000"/>
              <w:right w:val="single" w:sz="4" w:space="0" w:color="000000"/>
            </w:tcBorders>
          </w:tcPr>
          <w:p w14:paraId="601B24E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6.</w:t>
            </w:r>
          </w:p>
        </w:tc>
        <w:tc>
          <w:tcPr>
            <w:tcW w:w="4691" w:type="dxa"/>
            <w:tcBorders>
              <w:top w:val="single" w:sz="4" w:space="0" w:color="000000"/>
              <w:left w:val="single" w:sz="4" w:space="0" w:color="000000"/>
              <w:bottom w:val="single" w:sz="4" w:space="0" w:color="000000"/>
              <w:right w:val="single" w:sz="4" w:space="0" w:color="000000"/>
            </w:tcBorders>
          </w:tcPr>
          <w:p w14:paraId="0C63D91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umowy winny zawierać postanowienie, zgodnie z którym w przypadku gdy podwykonawca lub dalszy podwykonawca </w:t>
            </w:r>
            <w:r w:rsidRPr="00932A28">
              <w:rPr>
                <w:rFonts w:ascii="Arial" w:eastAsia="Times New Roman" w:hAnsi="Arial" w:cs="Arial"/>
                <w:kern w:val="1"/>
                <w:lang w:eastAsia="pl-PL"/>
              </w:rPr>
              <w:lastRenderedPageBreak/>
              <w:t>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right w:val="single" w:sz="4" w:space="0" w:color="000000"/>
            </w:tcBorders>
          </w:tcPr>
          <w:p w14:paraId="6D8BDDAF"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9C4615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49EDBB70" w14:textId="77777777">
        <w:tc>
          <w:tcPr>
            <w:tcW w:w="908" w:type="dxa"/>
            <w:tcBorders>
              <w:top w:val="single" w:sz="4" w:space="0" w:color="000000"/>
              <w:left w:val="single" w:sz="4" w:space="0" w:color="000000"/>
              <w:bottom w:val="single" w:sz="4" w:space="0" w:color="000000"/>
              <w:right w:val="single" w:sz="4" w:space="0" w:color="000000"/>
            </w:tcBorders>
          </w:tcPr>
          <w:p w14:paraId="0C7B8AC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7.</w:t>
            </w:r>
          </w:p>
        </w:tc>
        <w:tc>
          <w:tcPr>
            <w:tcW w:w="4691" w:type="dxa"/>
            <w:tcBorders>
              <w:top w:val="single" w:sz="4" w:space="0" w:color="000000"/>
              <w:left w:val="single" w:sz="4" w:space="0" w:color="000000"/>
              <w:bottom w:val="single" w:sz="4" w:space="0" w:color="000000"/>
              <w:right w:val="single" w:sz="4" w:space="0" w:color="000000"/>
            </w:tcBorders>
          </w:tcPr>
          <w:p w14:paraId="7A86F0F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000000"/>
              <w:left w:val="single" w:sz="4" w:space="0" w:color="000000"/>
              <w:bottom w:val="single" w:sz="4" w:space="0" w:color="000000"/>
              <w:right w:val="single" w:sz="4" w:space="0" w:color="000000"/>
            </w:tcBorders>
          </w:tcPr>
          <w:p w14:paraId="25D63DC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70D727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2249CDF" w14:textId="77777777">
        <w:tc>
          <w:tcPr>
            <w:tcW w:w="908" w:type="dxa"/>
            <w:tcBorders>
              <w:top w:val="single" w:sz="4" w:space="0" w:color="000000"/>
              <w:left w:val="single" w:sz="4" w:space="0" w:color="000000"/>
              <w:bottom w:val="single" w:sz="4" w:space="0" w:color="000000"/>
              <w:right w:val="single" w:sz="4" w:space="0" w:color="000000"/>
            </w:tcBorders>
          </w:tcPr>
          <w:p w14:paraId="403CA0F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8. </w:t>
            </w:r>
          </w:p>
        </w:tc>
        <w:tc>
          <w:tcPr>
            <w:tcW w:w="4691" w:type="dxa"/>
            <w:tcBorders>
              <w:top w:val="single" w:sz="4" w:space="0" w:color="000000"/>
              <w:left w:val="single" w:sz="4" w:space="0" w:color="000000"/>
              <w:bottom w:val="single" w:sz="4" w:space="0" w:color="000000"/>
              <w:right w:val="single" w:sz="4" w:space="0" w:color="000000"/>
            </w:tcBorders>
          </w:tcPr>
          <w:p w14:paraId="70F7DF1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right w:val="single" w:sz="4" w:space="0" w:color="000000"/>
            </w:tcBorders>
          </w:tcPr>
          <w:p w14:paraId="7035B05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6BB1515"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5801898" w14:textId="77777777">
        <w:tc>
          <w:tcPr>
            <w:tcW w:w="908" w:type="dxa"/>
            <w:tcBorders>
              <w:top w:val="single" w:sz="4" w:space="0" w:color="000000"/>
              <w:left w:val="single" w:sz="4" w:space="0" w:color="000000"/>
              <w:bottom w:val="single" w:sz="4" w:space="0" w:color="000000"/>
              <w:right w:val="single" w:sz="4" w:space="0" w:color="000000"/>
            </w:tcBorders>
          </w:tcPr>
          <w:p w14:paraId="31A2F37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9.</w:t>
            </w:r>
          </w:p>
        </w:tc>
        <w:tc>
          <w:tcPr>
            <w:tcW w:w="4691" w:type="dxa"/>
            <w:tcBorders>
              <w:top w:val="single" w:sz="4" w:space="0" w:color="000000"/>
              <w:left w:val="single" w:sz="4" w:space="0" w:color="000000"/>
              <w:bottom w:val="single" w:sz="4" w:space="0" w:color="000000"/>
              <w:right w:val="single" w:sz="4" w:space="0" w:color="000000"/>
            </w:tcBorders>
          </w:tcPr>
          <w:p w14:paraId="5363485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right w:val="single" w:sz="4" w:space="0" w:color="000000"/>
            </w:tcBorders>
          </w:tcPr>
          <w:p w14:paraId="22DB143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9A336F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79A53C3" w14:textId="77777777">
        <w:tc>
          <w:tcPr>
            <w:tcW w:w="908" w:type="dxa"/>
            <w:tcBorders>
              <w:top w:val="single" w:sz="4" w:space="0" w:color="000000"/>
              <w:left w:val="single" w:sz="4" w:space="0" w:color="000000"/>
              <w:bottom w:val="single" w:sz="4" w:space="0" w:color="000000"/>
              <w:right w:val="single" w:sz="4" w:space="0" w:color="000000"/>
            </w:tcBorders>
          </w:tcPr>
          <w:p w14:paraId="6E3C2C8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10.</w:t>
            </w:r>
          </w:p>
        </w:tc>
        <w:tc>
          <w:tcPr>
            <w:tcW w:w="4691" w:type="dxa"/>
            <w:tcBorders>
              <w:top w:val="single" w:sz="4" w:space="0" w:color="000000"/>
              <w:left w:val="single" w:sz="4" w:space="0" w:color="000000"/>
              <w:bottom w:val="single" w:sz="4" w:space="0" w:color="000000"/>
              <w:right w:val="single" w:sz="4" w:space="0" w:color="000000"/>
            </w:tcBorders>
          </w:tcPr>
          <w:p w14:paraId="1585F2F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4EC5D99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739987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85B469C" w14:textId="77777777">
        <w:tc>
          <w:tcPr>
            <w:tcW w:w="908" w:type="dxa"/>
            <w:tcBorders>
              <w:top w:val="single" w:sz="4" w:space="0" w:color="000000"/>
              <w:left w:val="single" w:sz="4" w:space="0" w:color="000000"/>
              <w:bottom w:val="single" w:sz="4" w:space="0" w:color="000000"/>
              <w:right w:val="single" w:sz="4" w:space="0" w:color="000000"/>
            </w:tcBorders>
          </w:tcPr>
          <w:p w14:paraId="168C2D7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11</w:t>
            </w:r>
          </w:p>
        </w:tc>
        <w:tc>
          <w:tcPr>
            <w:tcW w:w="4691" w:type="dxa"/>
            <w:tcBorders>
              <w:top w:val="single" w:sz="4" w:space="0" w:color="000000"/>
              <w:left w:val="single" w:sz="4" w:space="0" w:color="000000"/>
              <w:bottom w:val="single" w:sz="4" w:space="0" w:color="000000"/>
              <w:right w:val="single" w:sz="4" w:space="0" w:color="000000"/>
            </w:tcBorders>
          </w:tcPr>
          <w:p w14:paraId="1AB90EF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winny zawierać oświadczenie podwykonawcy,  że osoby, które będą wykonywały w trakcie realizacji umowy zawartej pomiędzy wykonawca i podwykonawcą czynności w zakresie realizacji zamówienia</w:t>
            </w:r>
            <w:r w:rsidRPr="00932A28">
              <w:rPr>
                <w:rFonts w:ascii="Arial" w:eastAsia="Times New Roman" w:hAnsi="Arial" w:cs="Arial"/>
                <w:i/>
                <w:kern w:val="1"/>
                <w:lang w:eastAsia="pl-PL"/>
              </w:rPr>
              <w:t xml:space="preserve"> </w:t>
            </w:r>
            <w:r w:rsidRPr="00932A28">
              <w:rPr>
                <w:rFonts w:ascii="Arial" w:eastAsia="Times New Roman" w:hAnsi="Arial" w:cs="Arial"/>
                <w:kern w:val="1"/>
                <w:lang w:eastAsia="pl-PL"/>
              </w:rPr>
              <w:t>określone w opisie 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487FE05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CCD3AF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2CE9A45F" w14:textId="77777777">
        <w:tc>
          <w:tcPr>
            <w:tcW w:w="908" w:type="dxa"/>
            <w:tcBorders>
              <w:top w:val="single" w:sz="4" w:space="0" w:color="000000"/>
              <w:left w:val="single" w:sz="4" w:space="0" w:color="000000"/>
              <w:bottom w:val="single" w:sz="4" w:space="0" w:color="000000"/>
              <w:right w:val="single" w:sz="4" w:space="0" w:color="000000"/>
            </w:tcBorders>
          </w:tcPr>
          <w:p w14:paraId="00B0895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lastRenderedPageBreak/>
              <w:t>12.</w:t>
            </w:r>
          </w:p>
        </w:tc>
        <w:tc>
          <w:tcPr>
            <w:tcW w:w="4691" w:type="dxa"/>
            <w:tcBorders>
              <w:top w:val="single" w:sz="4" w:space="0" w:color="000000"/>
              <w:left w:val="single" w:sz="4" w:space="0" w:color="000000"/>
              <w:bottom w:val="single" w:sz="4" w:space="0" w:color="000000"/>
              <w:right w:val="single" w:sz="4" w:space="0" w:color="000000"/>
            </w:tcBorders>
          </w:tcPr>
          <w:p w14:paraId="0F91B11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63428036" w14:textId="77777777" w:rsidR="00F52CCF" w:rsidRPr="00932A28"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932A28">
              <w:rPr>
                <w:rFonts w:ascii="Arial" w:eastAsia="Times New Roman" w:hAnsi="Arial" w:cs="Arial"/>
                <w:kern w:val="1"/>
                <w:lang w:eastAsia="pl-PL"/>
              </w:rPr>
              <w:t>żądania oświadczeń i dokumentów w zakresie potwierdzenia spełniania wymogu zatrudnienia na podstawie umowy o pracę osób wykonujących wskazane w pkt 10) powyżej czynności i dokonywania ich oceny,</w:t>
            </w:r>
          </w:p>
          <w:p w14:paraId="093D9550" w14:textId="77777777" w:rsidR="00F52CCF" w:rsidRPr="00932A28"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932A28">
              <w:rPr>
                <w:rFonts w:ascii="Arial" w:eastAsia="Times New Roman" w:hAnsi="Arial" w:cs="Arial"/>
                <w:kern w:val="1"/>
                <w:lang w:eastAsia="pl-PL"/>
              </w:rPr>
              <w:t>żądania wyjaśnień w przypadku wątpliwości w zakresie potwierdzenia spełniania ww. wymogu,</w:t>
            </w:r>
          </w:p>
          <w:p w14:paraId="1A95D942" w14:textId="77777777" w:rsidR="00F52CCF" w:rsidRPr="00932A28"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932A28">
              <w:rPr>
                <w:rFonts w:ascii="Arial" w:eastAsia="Times New Roman" w:hAnsi="Arial" w:cs="Arial"/>
                <w:kern w:val="1"/>
                <w:lang w:eastAsia="pl-PL"/>
              </w:rPr>
              <w:t>przeprowadzania kontroli na miejscu wykonywania przedmiotu umowy o podwykonawstwo.</w:t>
            </w:r>
          </w:p>
          <w:p w14:paraId="01BC7F7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37738EF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740682E"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A8FA4BD" w14:textId="77777777">
        <w:tc>
          <w:tcPr>
            <w:tcW w:w="908" w:type="dxa"/>
            <w:tcBorders>
              <w:top w:val="single" w:sz="4" w:space="0" w:color="000000"/>
              <w:left w:val="single" w:sz="4" w:space="0" w:color="000000"/>
              <w:bottom w:val="single" w:sz="4" w:space="0" w:color="000000"/>
              <w:right w:val="single" w:sz="4" w:space="0" w:color="000000"/>
            </w:tcBorders>
          </w:tcPr>
          <w:p w14:paraId="1A53AD6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13.</w:t>
            </w:r>
          </w:p>
        </w:tc>
        <w:tc>
          <w:tcPr>
            <w:tcW w:w="4691" w:type="dxa"/>
            <w:tcBorders>
              <w:top w:val="single" w:sz="4" w:space="0" w:color="000000"/>
              <w:left w:val="single" w:sz="4" w:space="0" w:color="000000"/>
              <w:bottom w:val="single" w:sz="4" w:space="0" w:color="000000"/>
              <w:right w:val="single" w:sz="4" w:space="0" w:color="000000"/>
            </w:tcBorders>
          </w:tcPr>
          <w:p w14:paraId="1730EB1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14:paraId="4AB6B50E"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oświadczenie Podwykonawcy o zatrudnieniu na podstawie umowy o pracę osób wykonujących czynności, których dotyczy wezwanie Wykonawcy. Oświadczenie to powinno zawierać w szczególności: dokładne określenie podmiotu składającego oświadczenie, datę złożenia oświadczenia, wskazanie, że objęte wezwaniem czynności wykonują osoby zatrudnione na podstawie umowy o pracę wraz ze wskazaniem imion i nazwisk, liczby </w:t>
            </w:r>
            <w:r w:rsidRPr="00932A28">
              <w:rPr>
                <w:rFonts w:ascii="Arial" w:eastAsia="Times New Roman" w:hAnsi="Arial" w:cs="Arial"/>
                <w:kern w:val="1"/>
                <w:lang w:eastAsia="pl-PL"/>
              </w:rPr>
              <w:lastRenderedPageBreak/>
              <w:t>tych osób, rodzaju umowy o pracę, rodzaju pracy i wymiaru etatu oraz podpis osoby uprawnionej do złożenia oświadczenia w imieniu wykonawcy lub podwykonawcy lub dalszego podwykonawcy;</w:t>
            </w:r>
          </w:p>
          <w:p w14:paraId="5E4CB7AB"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(tj w szczególności bez  adresów, nr PESEL pracowników). Informacje takie jak: data zawarcia umowy, imię i nazwisko, rodzaj umowy o pracę, rodzaj wykonywanej pracy i wymiar etatu powinny być możliwe do zidentyfikowania;</w:t>
            </w:r>
          </w:p>
          <w:p w14:paraId="402F164E"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zaświadczenie właściwego oddziału ZUS, potwierdzające opłacanie przez podwykonawcę lub dalszego podwykonawcę składek na ubezpieczenia społeczne i zdrowotne z tytułu zatrudnienia na podstawie umów o pracę za ostatni okres rozliczeniowy;</w:t>
            </w:r>
          </w:p>
          <w:p w14:paraId="6977797D"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poświadczoną za zgodność z oryginałem przez podwykonawcę lub dalszego podwykonawcę kopię dowodu potwierdzającego zgłoszenie pracownika przez pracodawcę do ubezpieczeń, zanonimizowaną, z wyjątkiem imienia i nazwiska, w sposób zapewniający ochronę danych 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right w:val="single" w:sz="4" w:space="0" w:color="000000"/>
            </w:tcBorders>
          </w:tcPr>
          <w:p w14:paraId="277C915F"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70E19EA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40A2705A" w14:textId="77777777">
        <w:tc>
          <w:tcPr>
            <w:tcW w:w="908" w:type="dxa"/>
            <w:tcBorders>
              <w:top w:val="single" w:sz="4" w:space="0" w:color="000000"/>
              <w:left w:val="single" w:sz="4" w:space="0" w:color="000000"/>
              <w:bottom w:val="single" w:sz="4" w:space="0" w:color="000000"/>
              <w:right w:val="single" w:sz="4" w:space="0" w:color="000000"/>
            </w:tcBorders>
          </w:tcPr>
          <w:p w14:paraId="13AFB21E"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lastRenderedPageBreak/>
              <w:t>14.</w:t>
            </w:r>
          </w:p>
        </w:tc>
        <w:tc>
          <w:tcPr>
            <w:tcW w:w="4691" w:type="dxa"/>
            <w:tcBorders>
              <w:top w:val="single" w:sz="4" w:space="0" w:color="000000"/>
              <w:left w:val="single" w:sz="4" w:space="0" w:color="000000"/>
              <w:bottom w:val="single" w:sz="4" w:space="0" w:color="000000"/>
              <w:right w:val="single" w:sz="4" w:space="0" w:color="000000"/>
            </w:tcBorders>
          </w:tcPr>
          <w:p w14:paraId="5650D90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932A28">
              <w:rPr>
                <w:rFonts w:ascii="Arial" w:eastAsia="Times New Roman" w:hAnsi="Arial" w:cs="Arial"/>
                <w:kern w:val="1"/>
                <w:u w:val="single"/>
                <w:lang w:eastAsia="pl-PL"/>
              </w:rPr>
              <w:t>niezatrudniającą pracowników lub niezawierającą umów ze zleceniobiorcami albo osobą niewykonującą działalności gospodarczej</w:t>
            </w:r>
            <w:r w:rsidRPr="00932A28">
              <w:rPr>
                <w:rFonts w:ascii="Arial" w:eastAsia="Times New Roman" w:hAnsi="Arial" w:cs="Arial"/>
                <w:kern w:val="1"/>
                <w:lang w:eastAsia="pl-PL"/>
              </w:rPr>
              <w:t>,  - umowa o 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right w:val="single" w:sz="4" w:space="0" w:color="000000"/>
            </w:tcBorders>
          </w:tcPr>
          <w:p w14:paraId="76A1C65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743D72B"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5E1F7E5" w14:textId="77777777">
        <w:tc>
          <w:tcPr>
            <w:tcW w:w="908" w:type="dxa"/>
            <w:tcBorders>
              <w:top w:val="single" w:sz="4" w:space="0" w:color="000000"/>
              <w:left w:val="single" w:sz="4" w:space="0" w:color="000000"/>
              <w:bottom w:val="single" w:sz="4" w:space="0" w:color="000000"/>
              <w:right w:val="single" w:sz="4" w:space="0" w:color="000000"/>
            </w:tcBorders>
          </w:tcPr>
          <w:p w14:paraId="32BCFD7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15.</w:t>
            </w:r>
          </w:p>
        </w:tc>
        <w:tc>
          <w:tcPr>
            <w:tcW w:w="4691" w:type="dxa"/>
            <w:tcBorders>
              <w:top w:val="single" w:sz="4" w:space="0" w:color="000000"/>
              <w:left w:val="single" w:sz="4" w:space="0" w:color="000000"/>
              <w:bottom w:val="single" w:sz="4" w:space="0" w:color="000000"/>
              <w:right w:val="single" w:sz="4" w:space="0" w:color="000000"/>
            </w:tcBorders>
          </w:tcPr>
          <w:p w14:paraId="1754B718" w14:textId="77777777" w:rsidR="00F52CCF" w:rsidRPr="00E63237" w:rsidRDefault="00F52CCF" w:rsidP="002A53FC">
            <w:pPr>
              <w:spacing w:after="0" w:line="240" w:lineRule="auto"/>
              <w:contextualSpacing/>
              <w:jc w:val="both"/>
              <w:rPr>
                <w:rFonts w:ascii="Arial" w:eastAsia="Times New Roman" w:hAnsi="Arial" w:cs="Arial"/>
                <w:kern w:val="1"/>
                <w:sz w:val="20"/>
                <w:szCs w:val="20"/>
                <w:lang w:eastAsia="pl-PL"/>
              </w:rPr>
            </w:pPr>
            <w:r w:rsidRPr="00E63237">
              <w:rPr>
                <w:rFonts w:ascii="Arial" w:eastAsia="Times New Roman" w:hAnsi="Arial" w:cs="Arial"/>
                <w:kern w:val="1"/>
                <w:sz w:val="20"/>
                <w:szCs w:val="20"/>
                <w:lang w:eastAsia="pl-PL"/>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E63237">
              <w:rPr>
                <w:rFonts w:ascii="Arial" w:eastAsia="Times New Roman" w:hAnsi="Arial" w:cs="Arial"/>
                <w:kern w:val="1"/>
                <w:sz w:val="20"/>
                <w:szCs w:val="20"/>
                <w:u w:val="single"/>
                <w:lang w:eastAsia="pl-PL"/>
              </w:rPr>
              <w:t>zatrudniającą pracowników lub zawierającą umowy ze zleceniobiorcami</w:t>
            </w:r>
            <w:r w:rsidRPr="00E63237">
              <w:rPr>
                <w:rFonts w:ascii="Arial" w:eastAsia="Times New Roman" w:hAnsi="Arial" w:cs="Arial"/>
                <w:kern w:val="1"/>
                <w:sz w:val="20"/>
                <w:szCs w:val="20"/>
                <w:lang w:eastAsia="pl-PL"/>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right w:val="single" w:sz="4" w:space="0" w:color="000000"/>
            </w:tcBorders>
          </w:tcPr>
          <w:p w14:paraId="2800C6A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0D27BBE"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D0B380B" w14:textId="77777777">
        <w:tc>
          <w:tcPr>
            <w:tcW w:w="908" w:type="dxa"/>
            <w:tcBorders>
              <w:top w:val="single" w:sz="4" w:space="0" w:color="000000"/>
              <w:left w:val="single" w:sz="4" w:space="0" w:color="000000"/>
              <w:bottom w:val="single" w:sz="4" w:space="0" w:color="000000"/>
              <w:right w:val="single" w:sz="4" w:space="0" w:color="000000"/>
            </w:tcBorders>
          </w:tcPr>
          <w:p w14:paraId="28EFFE2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16.</w:t>
            </w:r>
          </w:p>
        </w:tc>
        <w:tc>
          <w:tcPr>
            <w:tcW w:w="4691" w:type="dxa"/>
            <w:tcBorders>
              <w:top w:val="single" w:sz="4" w:space="0" w:color="000000"/>
              <w:left w:val="single" w:sz="4" w:space="0" w:color="000000"/>
              <w:bottom w:val="single" w:sz="4" w:space="0" w:color="000000"/>
              <w:right w:val="single" w:sz="4" w:space="0" w:color="000000"/>
            </w:tcBorders>
          </w:tcPr>
          <w:p w14:paraId="19F628F0" w14:textId="77777777" w:rsidR="00F52CCF" w:rsidRPr="00E63237" w:rsidRDefault="00F52CCF" w:rsidP="002A53FC">
            <w:pPr>
              <w:spacing w:after="0" w:line="240" w:lineRule="auto"/>
              <w:contextualSpacing/>
              <w:jc w:val="both"/>
              <w:rPr>
                <w:rFonts w:ascii="Arial" w:eastAsia="Times New Roman" w:hAnsi="Arial" w:cs="Arial"/>
                <w:kern w:val="1"/>
                <w:sz w:val="20"/>
                <w:szCs w:val="20"/>
                <w:lang w:eastAsia="pl-PL"/>
              </w:rPr>
            </w:pPr>
            <w:r w:rsidRPr="00E63237">
              <w:rPr>
                <w:rFonts w:ascii="Arial" w:eastAsia="Times New Roman" w:hAnsi="Arial" w:cs="Arial"/>
                <w:kern w:val="1"/>
                <w:sz w:val="20"/>
                <w:szCs w:val="20"/>
                <w:lang w:eastAsia="pl-PL"/>
              </w:rPr>
              <w:t>Umowa o podwykonawstwo winna być sporządzona w języku polskim</w:t>
            </w:r>
          </w:p>
        </w:tc>
        <w:tc>
          <w:tcPr>
            <w:tcW w:w="2011" w:type="dxa"/>
            <w:tcBorders>
              <w:top w:val="single" w:sz="4" w:space="0" w:color="000000"/>
              <w:left w:val="single" w:sz="4" w:space="0" w:color="000000"/>
              <w:bottom w:val="single" w:sz="4" w:space="0" w:color="000000"/>
              <w:right w:val="single" w:sz="4" w:space="0" w:color="000000"/>
            </w:tcBorders>
          </w:tcPr>
          <w:p w14:paraId="138D41F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D27DB0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6A597BD" w14:textId="77777777">
        <w:tc>
          <w:tcPr>
            <w:tcW w:w="908" w:type="dxa"/>
            <w:tcBorders>
              <w:top w:val="single" w:sz="4" w:space="0" w:color="000000"/>
              <w:left w:val="single" w:sz="4" w:space="0" w:color="000000"/>
              <w:bottom w:val="single" w:sz="4" w:space="0" w:color="000000"/>
              <w:right w:val="single" w:sz="4" w:space="0" w:color="000000"/>
            </w:tcBorders>
          </w:tcPr>
          <w:p w14:paraId="6271F24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17.</w:t>
            </w:r>
          </w:p>
        </w:tc>
        <w:tc>
          <w:tcPr>
            <w:tcW w:w="4691" w:type="dxa"/>
            <w:tcBorders>
              <w:top w:val="single" w:sz="4" w:space="0" w:color="000000"/>
              <w:left w:val="single" w:sz="4" w:space="0" w:color="000000"/>
              <w:bottom w:val="single" w:sz="4" w:space="0" w:color="000000"/>
              <w:right w:val="single" w:sz="4" w:space="0" w:color="000000"/>
            </w:tcBorders>
          </w:tcPr>
          <w:p w14:paraId="4868B0C3" w14:textId="77777777" w:rsidR="00F52CCF" w:rsidRPr="00E63237" w:rsidRDefault="00F52CCF" w:rsidP="002A53FC">
            <w:pPr>
              <w:spacing w:after="0" w:line="240" w:lineRule="auto"/>
              <w:contextualSpacing/>
              <w:jc w:val="both"/>
              <w:rPr>
                <w:rFonts w:ascii="Arial" w:eastAsia="Times New Roman" w:hAnsi="Arial" w:cs="Arial"/>
                <w:kern w:val="1"/>
                <w:sz w:val="20"/>
                <w:szCs w:val="20"/>
                <w:lang w:eastAsia="pl-PL"/>
              </w:rPr>
            </w:pPr>
            <w:r w:rsidRPr="00E63237">
              <w:rPr>
                <w:rFonts w:ascii="Arial" w:eastAsia="Times New Roman" w:hAnsi="Arial" w:cs="Arial"/>
                <w:kern w:val="1"/>
                <w:sz w:val="20"/>
                <w:szCs w:val="20"/>
                <w:lang w:eastAsia="pl-PL"/>
              </w:rPr>
              <w:t xml:space="preserve">Umowa o podwykonawstwo winna zawierać postanowienie, zgodnie z którym Prawem właściwym dla umowy o podwykonawstwo winno być prawo polskie a do rozstrzygania wszelkich sporów dotyczących  umowy o podwykonawstwo właściwy powinien być sąd polski.      </w:t>
            </w:r>
          </w:p>
        </w:tc>
        <w:tc>
          <w:tcPr>
            <w:tcW w:w="2011" w:type="dxa"/>
            <w:tcBorders>
              <w:top w:val="single" w:sz="4" w:space="0" w:color="000000"/>
              <w:left w:val="single" w:sz="4" w:space="0" w:color="000000"/>
              <w:bottom w:val="single" w:sz="4" w:space="0" w:color="000000"/>
              <w:right w:val="single" w:sz="4" w:space="0" w:color="000000"/>
            </w:tcBorders>
          </w:tcPr>
          <w:p w14:paraId="7352054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CA23A5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bl>
    <w:p w14:paraId="79BB0FF6" w14:textId="77777777" w:rsidR="00F52CCF" w:rsidRPr="00932A28" w:rsidRDefault="00F52CCF">
      <w:pPr>
        <w:spacing w:after="0" w:line="240" w:lineRule="auto"/>
        <w:ind w:left="426"/>
        <w:contextualSpacing/>
        <w:jc w:val="both"/>
        <w:rPr>
          <w:rFonts w:ascii="Arial" w:hAnsi="Arial" w:cs="Arial"/>
        </w:rPr>
      </w:pPr>
    </w:p>
    <w:p w14:paraId="18605C90" w14:textId="77777777" w:rsidR="00F52CCF" w:rsidRPr="00932A28" w:rsidRDefault="00F52CCF" w:rsidP="00620CD6">
      <w:pPr>
        <w:numPr>
          <w:ilvl w:val="2"/>
          <w:numId w:val="8"/>
        </w:numPr>
        <w:spacing w:after="200" w:line="240" w:lineRule="auto"/>
        <w:ind w:left="709" w:hanging="425"/>
        <w:rPr>
          <w:rFonts w:ascii="Arial" w:hAnsi="Arial" w:cs="Arial"/>
          <w:i/>
        </w:rPr>
        <w:sectPr w:rsidR="00F52CCF" w:rsidRPr="00932A28" w:rsidSect="0039339D">
          <w:headerReference w:type="default" r:id="rId9"/>
          <w:footerReference w:type="default" r:id="rId10"/>
          <w:pgSz w:w="11906" w:h="16838"/>
          <w:pgMar w:top="851" w:right="1304" w:bottom="1134" w:left="1304" w:header="709" w:footer="539" w:gutter="0"/>
          <w:cols w:space="708"/>
          <w:docGrid w:linePitch="299"/>
        </w:sectPr>
      </w:pPr>
      <w:r w:rsidRPr="00932A28">
        <w:rPr>
          <w:rFonts w:ascii="Arial" w:hAnsi="Arial" w:cs="Arial"/>
          <w:i/>
        </w:rPr>
        <w:t>Uwaga; sformułowane powyżej wymagania stosuje się odpowiednio do umów z dalszymi podwykonawcami; Ilekroć w tabeli  mowa jest o „podwykonawcy” należy przez to rozumieć również dalszego podwykonawcę.</w:t>
      </w:r>
    </w:p>
    <w:p w14:paraId="43CBAE18" w14:textId="1AE3B024" w:rsidR="00F52CCF" w:rsidRPr="00182038" w:rsidRDefault="00F52CCF" w:rsidP="009D5DEB">
      <w:pPr>
        <w:spacing w:after="0" w:line="240" w:lineRule="auto"/>
        <w:ind w:right="-738"/>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lastRenderedPageBreak/>
        <w:t>Załącznik nr 3  do umowy nr KA-2/</w:t>
      </w:r>
      <w:r w:rsidR="003A128F" w:rsidRPr="00182038">
        <w:rPr>
          <w:rFonts w:ascii="Arial" w:eastAsia="Times New Roman" w:hAnsi="Arial" w:cs="Arial"/>
          <w:b/>
          <w:kern w:val="1"/>
          <w:sz w:val="24"/>
          <w:szCs w:val="24"/>
          <w:lang w:eastAsia="pl-PL"/>
        </w:rPr>
        <w:t>0</w:t>
      </w:r>
      <w:r w:rsidR="00B433B9">
        <w:rPr>
          <w:rFonts w:ascii="Arial" w:eastAsia="Times New Roman" w:hAnsi="Arial" w:cs="Arial"/>
          <w:b/>
          <w:kern w:val="1"/>
          <w:sz w:val="24"/>
          <w:szCs w:val="24"/>
          <w:lang w:eastAsia="pl-PL"/>
        </w:rPr>
        <w:t>2</w:t>
      </w:r>
      <w:r w:rsidR="006143A1">
        <w:rPr>
          <w:rFonts w:ascii="Arial" w:eastAsia="Times New Roman" w:hAnsi="Arial" w:cs="Arial"/>
          <w:b/>
          <w:kern w:val="1"/>
          <w:sz w:val="24"/>
          <w:szCs w:val="24"/>
          <w:lang w:eastAsia="pl-PL"/>
        </w:rPr>
        <w:t>5</w:t>
      </w:r>
      <w:r w:rsidRPr="00182038">
        <w:rPr>
          <w:rFonts w:ascii="Arial" w:eastAsia="Times New Roman" w:hAnsi="Arial" w:cs="Arial"/>
          <w:b/>
          <w:kern w:val="1"/>
          <w:sz w:val="24"/>
          <w:szCs w:val="24"/>
          <w:lang w:eastAsia="pl-PL"/>
        </w:rPr>
        <w:t>/202</w:t>
      </w:r>
      <w:r w:rsidR="003A128F" w:rsidRPr="00182038">
        <w:rPr>
          <w:rFonts w:ascii="Arial" w:eastAsia="Times New Roman" w:hAnsi="Arial" w:cs="Arial"/>
          <w:b/>
          <w:kern w:val="1"/>
          <w:sz w:val="24"/>
          <w:szCs w:val="24"/>
          <w:lang w:eastAsia="pl-PL"/>
        </w:rPr>
        <w:t>4</w:t>
      </w:r>
    </w:p>
    <w:p w14:paraId="77E2A7E1" w14:textId="77777777" w:rsidR="00F52CCF" w:rsidRPr="00182038" w:rsidRDefault="00F52CCF" w:rsidP="009D5DEB">
      <w:pPr>
        <w:spacing w:after="0" w:line="240" w:lineRule="auto"/>
        <w:ind w:right="-738"/>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Wzór wykazu rozliczeń umów zawartych z podwykonawcami i dalszymi podwykonawcami</w:t>
      </w:r>
    </w:p>
    <w:p w14:paraId="4D4F68C9" w14:textId="77777777" w:rsidR="009D5DEB" w:rsidRPr="00182038" w:rsidRDefault="009D5DEB" w:rsidP="00202C04">
      <w:pPr>
        <w:spacing w:after="0" w:line="240" w:lineRule="auto"/>
        <w:ind w:left="1476" w:right="-738"/>
        <w:rPr>
          <w:rFonts w:ascii="Arial" w:eastAsia="Times New Roman" w:hAnsi="Arial" w:cs="Arial"/>
          <w:b/>
          <w:kern w:val="1"/>
          <w:sz w:val="24"/>
          <w:szCs w:val="24"/>
          <w:lang w:eastAsia="pl-PL"/>
        </w:rPr>
      </w:pPr>
    </w:p>
    <w:tbl>
      <w:tblPr>
        <w:tblW w:w="10987" w:type="dxa"/>
        <w:tblInd w:w="-569" w:type="dxa"/>
        <w:tblCellMar>
          <w:left w:w="70" w:type="dxa"/>
          <w:right w:w="70" w:type="dxa"/>
        </w:tblCellMar>
        <w:tblLook w:val="0000" w:firstRow="0" w:lastRow="0" w:firstColumn="0" w:lastColumn="0" w:noHBand="0" w:noVBand="0"/>
      </w:tblPr>
      <w:tblGrid>
        <w:gridCol w:w="497"/>
        <w:gridCol w:w="1276"/>
        <w:gridCol w:w="1560"/>
        <w:gridCol w:w="1417"/>
        <w:gridCol w:w="1418"/>
        <w:gridCol w:w="1275"/>
        <w:gridCol w:w="1418"/>
        <w:gridCol w:w="1276"/>
        <w:gridCol w:w="850"/>
      </w:tblGrid>
      <w:tr w:rsidR="002B37F8" w:rsidRPr="00182038" w14:paraId="43B2EA21" w14:textId="77777777" w:rsidTr="006F4374">
        <w:trPr>
          <w:trHeight w:val="1212"/>
        </w:trPr>
        <w:tc>
          <w:tcPr>
            <w:tcW w:w="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73BF3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l.p.</w:t>
            </w:r>
          </w:p>
        </w:tc>
        <w:tc>
          <w:tcPr>
            <w:tcW w:w="1276" w:type="dxa"/>
            <w:tcBorders>
              <w:top w:val="single" w:sz="4" w:space="0" w:color="000000"/>
              <w:bottom w:val="single" w:sz="4" w:space="0" w:color="000000"/>
              <w:right w:val="single" w:sz="4" w:space="0" w:color="000000"/>
            </w:tcBorders>
            <w:shd w:val="clear" w:color="auto" w:fill="D9D9D9"/>
            <w:vAlign w:val="center"/>
          </w:tcPr>
          <w:p w14:paraId="457B4C7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Nazwa</w:t>
            </w:r>
          </w:p>
          <w:p w14:paraId="26304C0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Podwykonawcy</w:t>
            </w:r>
          </w:p>
          <w:p w14:paraId="25E0FB70" w14:textId="77777777" w:rsidR="00094981"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/dalszego</w:t>
            </w:r>
          </w:p>
          <w:p w14:paraId="431AC43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podwykonawcy</w:t>
            </w:r>
          </w:p>
        </w:tc>
        <w:tc>
          <w:tcPr>
            <w:tcW w:w="1560" w:type="dxa"/>
            <w:tcBorders>
              <w:top w:val="single" w:sz="4" w:space="0" w:color="000000"/>
              <w:bottom w:val="single" w:sz="4" w:space="0" w:color="000000"/>
              <w:right w:val="single" w:sz="4" w:space="0" w:color="000000"/>
            </w:tcBorders>
            <w:shd w:val="clear" w:color="auto" w:fill="D9D9D9"/>
            <w:vAlign w:val="center"/>
          </w:tcPr>
          <w:p w14:paraId="74E550B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Zakres </w:t>
            </w:r>
          </w:p>
          <w:p w14:paraId="1C571A5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robót wykonanych </w:t>
            </w:r>
          </w:p>
          <w:p w14:paraId="549A073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przez podwykonawcę/</w:t>
            </w:r>
          </w:p>
          <w:p w14:paraId="3413CF1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dalszego</w:t>
            </w:r>
          </w:p>
          <w:p w14:paraId="76FCF78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podwykonawcę </w:t>
            </w:r>
          </w:p>
        </w:tc>
        <w:tc>
          <w:tcPr>
            <w:tcW w:w="1417" w:type="dxa"/>
            <w:tcBorders>
              <w:top w:val="single" w:sz="4" w:space="0" w:color="000000"/>
              <w:bottom w:val="single" w:sz="4" w:space="0" w:color="000000"/>
              <w:right w:val="single" w:sz="4" w:space="0" w:color="000000"/>
            </w:tcBorders>
            <w:shd w:val="clear" w:color="auto" w:fill="D9D9D9"/>
            <w:vAlign w:val="center"/>
          </w:tcPr>
          <w:p w14:paraId="61B0E32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Data </w:t>
            </w:r>
          </w:p>
          <w:p w14:paraId="5A06A18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zaakceptowania  </w:t>
            </w:r>
          </w:p>
          <w:p w14:paraId="4B6FED3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podwykonawcy/</w:t>
            </w:r>
          </w:p>
          <w:p w14:paraId="1FEC5F21" w14:textId="77777777" w:rsidR="00094981"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dalszego</w:t>
            </w:r>
          </w:p>
          <w:p w14:paraId="4A0A2A0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podwykonawcy </w:t>
            </w:r>
          </w:p>
          <w:p w14:paraId="02FB8C3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przez Inwestora </w:t>
            </w:r>
          </w:p>
        </w:tc>
        <w:tc>
          <w:tcPr>
            <w:tcW w:w="1418" w:type="dxa"/>
            <w:tcBorders>
              <w:top w:val="single" w:sz="4" w:space="0" w:color="000000"/>
              <w:bottom w:val="single" w:sz="4" w:space="0" w:color="000000"/>
              <w:right w:val="single" w:sz="4" w:space="0" w:color="000000"/>
            </w:tcBorders>
            <w:shd w:val="clear" w:color="auto" w:fill="D9D9D9"/>
            <w:vAlign w:val="center"/>
          </w:tcPr>
          <w:p w14:paraId="073DDD0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Numer </w:t>
            </w:r>
          </w:p>
          <w:p w14:paraId="6B54922F" w14:textId="77777777" w:rsidR="002B37F8"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i data zawarcia </w:t>
            </w:r>
          </w:p>
          <w:p w14:paraId="2678FA9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umowy</w:t>
            </w:r>
          </w:p>
          <w:p w14:paraId="0A32689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z podwykonawcą/</w:t>
            </w:r>
          </w:p>
          <w:p w14:paraId="4AE26A3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dalszym </w:t>
            </w:r>
          </w:p>
          <w:p w14:paraId="6B120DF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podwykonawcą</w:t>
            </w:r>
          </w:p>
        </w:tc>
        <w:tc>
          <w:tcPr>
            <w:tcW w:w="1275" w:type="dxa"/>
            <w:tcBorders>
              <w:top w:val="single" w:sz="4" w:space="0" w:color="000000"/>
              <w:bottom w:val="single" w:sz="4" w:space="0" w:color="000000"/>
              <w:right w:val="single" w:sz="4" w:space="0" w:color="000000"/>
            </w:tcBorders>
            <w:shd w:val="clear" w:color="auto" w:fill="D9D9D9"/>
            <w:vAlign w:val="center"/>
          </w:tcPr>
          <w:p w14:paraId="2EAE568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Całkowita </w:t>
            </w:r>
          </w:p>
          <w:p w14:paraId="71397F48" w14:textId="77777777" w:rsidR="002B37F8" w:rsidRPr="00182038" w:rsidRDefault="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w:t>
            </w:r>
            <w:r w:rsidR="00F52CCF" w:rsidRPr="00182038">
              <w:rPr>
                <w:rFonts w:ascii="Arial" w:eastAsia="Times New Roman" w:hAnsi="Arial" w:cs="Arial"/>
                <w:b/>
                <w:kern w:val="1"/>
                <w:sz w:val="24"/>
                <w:szCs w:val="24"/>
                <w:lang w:eastAsia="pl-PL"/>
              </w:rPr>
              <w:t>ysokość</w:t>
            </w:r>
          </w:p>
          <w:p w14:paraId="45D4E6F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wynagrodzenia </w:t>
            </w:r>
          </w:p>
          <w:p w14:paraId="13AE5F3D" w14:textId="77777777" w:rsidR="001E7BA0"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określona </w:t>
            </w:r>
          </w:p>
          <w:p w14:paraId="23886D2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w umowie </w:t>
            </w:r>
          </w:p>
          <w:p w14:paraId="43CFF0F1" w14:textId="77777777" w:rsidR="002B37F8"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zawartej przez </w:t>
            </w:r>
          </w:p>
          <w:p w14:paraId="1B5B38D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wykonawcę/</w:t>
            </w:r>
          </w:p>
          <w:p w14:paraId="15A0BAD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podwykonawcę </w:t>
            </w:r>
          </w:p>
        </w:tc>
        <w:tc>
          <w:tcPr>
            <w:tcW w:w="1418" w:type="dxa"/>
            <w:tcBorders>
              <w:top w:val="single" w:sz="4" w:space="0" w:color="000000"/>
              <w:bottom w:val="single" w:sz="4" w:space="0" w:color="000000"/>
              <w:right w:val="single" w:sz="4" w:space="0" w:color="000000"/>
            </w:tcBorders>
            <w:shd w:val="clear" w:color="auto" w:fill="D9D9D9"/>
            <w:vAlign w:val="center"/>
          </w:tcPr>
          <w:p w14:paraId="522DAEEA"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Całkowita</w:t>
            </w:r>
          </w:p>
          <w:p w14:paraId="3D9C1FCC" w14:textId="77777777" w:rsidR="002B37F8" w:rsidRPr="00182038" w:rsidRDefault="002B37F8"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w:t>
            </w:r>
            <w:r w:rsidR="00F52CCF" w:rsidRPr="00182038">
              <w:rPr>
                <w:rFonts w:ascii="Arial" w:eastAsia="Times New Roman" w:hAnsi="Arial" w:cs="Arial"/>
                <w:b/>
                <w:kern w:val="1"/>
                <w:sz w:val="24"/>
                <w:szCs w:val="24"/>
                <w:lang w:eastAsia="pl-PL"/>
              </w:rPr>
              <w:t>ysokość</w:t>
            </w:r>
          </w:p>
          <w:p w14:paraId="297CB851"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wynagrodzenia</w:t>
            </w:r>
          </w:p>
          <w:p w14:paraId="30B7C1C9"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wypłaconego</w:t>
            </w:r>
          </w:p>
          <w:p w14:paraId="14920501"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podwykonawcy/</w:t>
            </w:r>
          </w:p>
          <w:p w14:paraId="40D6A7B1" w14:textId="77777777" w:rsidR="002B37F8"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dalszemu</w:t>
            </w:r>
          </w:p>
          <w:p w14:paraId="05EC1136"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podwykonawcy</w:t>
            </w:r>
          </w:p>
        </w:tc>
        <w:tc>
          <w:tcPr>
            <w:tcW w:w="1276" w:type="dxa"/>
            <w:tcBorders>
              <w:top w:val="single" w:sz="4" w:space="0" w:color="000000"/>
              <w:bottom w:val="single" w:sz="4" w:space="0" w:color="000000"/>
              <w:right w:val="single" w:sz="4" w:space="0" w:color="000000"/>
            </w:tcBorders>
            <w:shd w:val="clear" w:color="auto" w:fill="D9D9D9"/>
            <w:vAlign w:val="center"/>
          </w:tcPr>
          <w:p w14:paraId="4C5D0B4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Rodzaj </w:t>
            </w:r>
          </w:p>
          <w:p w14:paraId="2886614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wynagrodzenia </w:t>
            </w:r>
          </w:p>
          <w:p w14:paraId="464EF3B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(wynagrodzenie </w:t>
            </w:r>
          </w:p>
          <w:p w14:paraId="5DE907F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ryczałtowe/</w:t>
            </w:r>
          </w:p>
          <w:p w14:paraId="4FE3E0C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kosztorysowe)</w:t>
            </w:r>
          </w:p>
        </w:tc>
        <w:tc>
          <w:tcPr>
            <w:tcW w:w="850" w:type="dxa"/>
            <w:tcBorders>
              <w:top w:val="single" w:sz="4" w:space="0" w:color="000000"/>
              <w:bottom w:val="single" w:sz="4" w:space="0" w:color="000000"/>
              <w:right w:val="single" w:sz="4" w:space="0" w:color="000000"/>
            </w:tcBorders>
            <w:shd w:val="clear" w:color="auto" w:fill="D9D9D9"/>
            <w:vAlign w:val="center"/>
          </w:tcPr>
          <w:p w14:paraId="74322B45" w14:textId="77777777" w:rsidR="00F52CCF" w:rsidRPr="00182038" w:rsidRDefault="00F52CCF" w:rsidP="001E7BA0">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Uwagi</w:t>
            </w:r>
          </w:p>
        </w:tc>
      </w:tr>
      <w:tr w:rsidR="002B37F8" w:rsidRPr="00182038" w14:paraId="5D3805C5"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41CCDBC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1.</w:t>
            </w:r>
          </w:p>
        </w:tc>
        <w:tc>
          <w:tcPr>
            <w:tcW w:w="1276" w:type="dxa"/>
            <w:tcBorders>
              <w:bottom w:val="single" w:sz="4" w:space="0" w:color="000000"/>
              <w:right w:val="single" w:sz="4" w:space="0" w:color="000000"/>
            </w:tcBorders>
            <w:vAlign w:val="bottom"/>
          </w:tcPr>
          <w:p w14:paraId="6B17B7A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07EC9BF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1B29268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14B7FF4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71C938C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4F934EE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6145F6DC"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541C500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73675812"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49424AD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2.</w:t>
            </w:r>
          </w:p>
        </w:tc>
        <w:tc>
          <w:tcPr>
            <w:tcW w:w="1276" w:type="dxa"/>
            <w:tcBorders>
              <w:bottom w:val="single" w:sz="4" w:space="0" w:color="000000"/>
              <w:right w:val="single" w:sz="4" w:space="0" w:color="000000"/>
            </w:tcBorders>
            <w:vAlign w:val="bottom"/>
          </w:tcPr>
          <w:p w14:paraId="0F3E89C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6D3959E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4C3C053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35A0A4E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6EE4472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4689A2D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2938001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64678BB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753020F2"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5EAAA90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3.</w:t>
            </w:r>
          </w:p>
        </w:tc>
        <w:tc>
          <w:tcPr>
            <w:tcW w:w="1276" w:type="dxa"/>
            <w:tcBorders>
              <w:bottom w:val="single" w:sz="4" w:space="0" w:color="000000"/>
              <w:right w:val="single" w:sz="4" w:space="0" w:color="000000"/>
            </w:tcBorders>
            <w:vAlign w:val="bottom"/>
          </w:tcPr>
          <w:p w14:paraId="5422EFA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5B515E9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5BA5CCA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02A8CC5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20B38C0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2310D14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57385EC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289848D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63B25691"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526CDBE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4.</w:t>
            </w:r>
          </w:p>
        </w:tc>
        <w:tc>
          <w:tcPr>
            <w:tcW w:w="1276" w:type="dxa"/>
            <w:tcBorders>
              <w:bottom w:val="single" w:sz="4" w:space="0" w:color="000000"/>
              <w:right w:val="single" w:sz="4" w:space="0" w:color="000000"/>
            </w:tcBorders>
            <w:vAlign w:val="bottom"/>
          </w:tcPr>
          <w:p w14:paraId="353BF2D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57E12E5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74BB13C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47F262C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38C5449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02E520D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2B296C4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6F2B1ADC"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4EEB0C4F"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4BAFE13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5.</w:t>
            </w:r>
          </w:p>
        </w:tc>
        <w:tc>
          <w:tcPr>
            <w:tcW w:w="1276" w:type="dxa"/>
            <w:tcBorders>
              <w:bottom w:val="single" w:sz="4" w:space="0" w:color="000000"/>
              <w:right w:val="single" w:sz="4" w:space="0" w:color="000000"/>
            </w:tcBorders>
            <w:vAlign w:val="bottom"/>
          </w:tcPr>
          <w:p w14:paraId="355F4A4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23B15D1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664CDFE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2E372CC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15BE02E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3580F56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2F53932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344179D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37B90420"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2A44142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6.</w:t>
            </w:r>
          </w:p>
        </w:tc>
        <w:tc>
          <w:tcPr>
            <w:tcW w:w="1276" w:type="dxa"/>
            <w:tcBorders>
              <w:bottom w:val="single" w:sz="4" w:space="0" w:color="000000"/>
              <w:right w:val="single" w:sz="4" w:space="0" w:color="000000"/>
            </w:tcBorders>
            <w:vAlign w:val="bottom"/>
          </w:tcPr>
          <w:p w14:paraId="10C70E9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3F88781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71733EF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6D43E0F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601B914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1CA1D16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06EBFAA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25FB60B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393747AF"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4FDFFE5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7.</w:t>
            </w:r>
          </w:p>
        </w:tc>
        <w:tc>
          <w:tcPr>
            <w:tcW w:w="1276" w:type="dxa"/>
            <w:tcBorders>
              <w:bottom w:val="single" w:sz="4" w:space="0" w:color="000000"/>
              <w:right w:val="single" w:sz="4" w:space="0" w:color="000000"/>
            </w:tcBorders>
            <w:vAlign w:val="bottom"/>
          </w:tcPr>
          <w:p w14:paraId="5F2D2AB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62CCA9E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609E498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33776E4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07CE500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10E17CF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3583770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0F793D7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66E5C589"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18C5D56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8.</w:t>
            </w:r>
          </w:p>
        </w:tc>
        <w:tc>
          <w:tcPr>
            <w:tcW w:w="1276" w:type="dxa"/>
            <w:tcBorders>
              <w:bottom w:val="single" w:sz="4" w:space="0" w:color="000000"/>
              <w:right w:val="single" w:sz="4" w:space="0" w:color="000000"/>
            </w:tcBorders>
            <w:vAlign w:val="bottom"/>
          </w:tcPr>
          <w:p w14:paraId="789969B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3078CD3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2565CB6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4D3974D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3043C24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32801E4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7815EAB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7BD9A04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6B10A669"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17D8169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9.</w:t>
            </w:r>
          </w:p>
        </w:tc>
        <w:tc>
          <w:tcPr>
            <w:tcW w:w="1276" w:type="dxa"/>
            <w:tcBorders>
              <w:bottom w:val="single" w:sz="4" w:space="0" w:color="000000"/>
              <w:right w:val="single" w:sz="4" w:space="0" w:color="000000"/>
            </w:tcBorders>
            <w:vAlign w:val="bottom"/>
          </w:tcPr>
          <w:p w14:paraId="57E6DE4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4EE9C0E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789939F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2951F52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4837929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16FFA37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682FDD2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0F4527B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07C04F84"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78CD06AC"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10.</w:t>
            </w:r>
          </w:p>
        </w:tc>
        <w:tc>
          <w:tcPr>
            <w:tcW w:w="1276" w:type="dxa"/>
            <w:tcBorders>
              <w:bottom w:val="single" w:sz="4" w:space="0" w:color="000000"/>
              <w:right w:val="single" w:sz="4" w:space="0" w:color="000000"/>
            </w:tcBorders>
            <w:vAlign w:val="bottom"/>
          </w:tcPr>
          <w:p w14:paraId="6C85F07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6967DCE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5093512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3E9C417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0B877FD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683F40C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5DA3FF0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777CBF3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bl>
    <w:p w14:paraId="77B726C8" w14:textId="77777777" w:rsidR="00F52CCF" w:rsidRPr="00182038" w:rsidRDefault="00F52CCF">
      <w:pPr>
        <w:spacing w:line="240" w:lineRule="auto"/>
        <w:rPr>
          <w:rFonts w:ascii="Arial" w:hAnsi="Arial" w:cs="Arial"/>
          <w:sz w:val="24"/>
          <w:szCs w:val="24"/>
        </w:rPr>
      </w:pPr>
    </w:p>
    <w:p w14:paraId="4857D0D3" w14:textId="77777777" w:rsidR="000017F5" w:rsidRPr="00182038" w:rsidRDefault="000017F5">
      <w:pPr>
        <w:spacing w:line="240" w:lineRule="auto"/>
        <w:rPr>
          <w:rFonts w:ascii="Arial" w:hAnsi="Arial" w:cs="Arial"/>
          <w:sz w:val="24"/>
          <w:szCs w:val="24"/>
        </w:rPr>
      </w:pPr>
    </w:p>
    <w:sectPr w:rsidR="000017F5" w:rsidRPr="00182038" w:rsidSect="001435C8">
      <w:headerReference w:type="default" r:id="rId11"/>
      <w:footerReference w:type="default" r:id="rId12"/>
      <w:pgSz w:w="16838" w:h="11906" w:orient="landscape"/>
      <w:pgMar w:top="1418" w:right="1418" w:bottom="1418" w:left="1418" w:header="709" w:footer="539" w:gutter="0"/>
      <w:cols w:space="34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0FFE38" w14:textId="77777777" w:rsidR="0094289B" w:rsidRDefault="0094289B">
      <w:pPr>
        <w:spacing w:after="0" w:line="240" w:lineRule="auto"/>
      </w:pPr>
      <w:r>
        <w:separator/>
      </w:r>
    </w:p>
  </w:endnote>
  <w:endnote w:type="continuationSeparator" w:id="0">
    <w:p w14:paraId="0E2A4D56" w14:textId="77777777" w:rsidR="0094289B" w:rsidRDefault="00942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04FCF" w14:textId="77777777" w:rsidR="000167BB" w:rsidRDefault="000167BB">
    <w:pPr>
      <w:pStyle w:val="Stopka"/>
      <w:pBdr>
        <w:top w:val="single" w:sz="4" w:space="1" w:color="000000"/>
      </w:pBdr>
      <w:tabs>
        <w:tab w:val="clear" w:pos="4536"/>
        <w:tab w:val="center" w:pos="8100"/>
      </w:tabs>
      <w:jc w:val="right"/>
      <w:rPr>
        <w:sz w:val="16"/>
        <w:szCs w:val="16"/>
      </w:rPr>
    </w:pPr>
  </w:p>
  <w:p w14:paraId="1C12A586" w14:textId="77777777" w:rsidR="000167BB" w:rsidRDefault="000167BB">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sidR="00412ACB">
      <w:rPr>
        <w:noProof/>
        <w:sz w:val="16"/>
        <w:szCs w:val="16"/>
      </w:rPr>
      <w:t>24</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sidR="00412ACB">
      <w:rPr>
        <w:noProof/>
        <w:sz w:val="16"/>
        <w:szCs w:val="16"/>
      </w:rPr>
      <w:t>58</w:t>
    </w:r>
    <w:r>
      <w:rPr>
        <w:sz w:val="16"/>
        <w:szCs w:val="16"/>
      </w:rPr>
      <w:fldChar w:fldCharType="end"/>
    </w:r>
  </w:p>
  <w:p w14:paraId="1264B9AF" w14:textId="77777777" w:rsidR="000167BB" w:rsidRDefault="000167BB">
    <w:pPr>
      <w:pStyle w:val="Stopka"/>
      <w:pBdr>
        <w:top w:val="single" w:sz="4" w:space="1" w:color="000000"/>
      </w:pBdr>
      <w:tabs>
        <w:tab w:val="clear" w:pos="4536"/>
        <w:tab w:val="center" w:pos="8100"/>
      </w:tabs>
      <w:jc w:val="right"/>
      <w:rPr>
        <w:sz w:val="16"/>
        <w:szCs w:val="16"/>
      </w:rPr>
    </w:pPr>
  </w:p>
  <w:p w14:paraId="3D34244C" w14:textId="77777777" w:rsidR="000167BB" w:rsidRDefault="000167BB">
    <w:pPr>
      <w:pStyle w:val="Stopka"/>
      <w:pBdr>
        <w:top w:val="single" w:sz="4" w:space="1" w:color="000000"/>
      </w:pBdr>
      <w:tabs>
        <w:tab w:val="clear" w:pos="4536"/>
        <w:tab w:val="center" w:pos="8100"/>
      </w:tabs>
      <w:jc w:val="right"/>
      <w:rPr>
        <w:sz w:val="16"/>
        <w:szCs w:val="16"/>
      </w:rPr>
    </w:pPr>
  </w:p>
  <w:p w14:paraId="14615A85" w14:textId="77777777" w:rsidR="000167BB" w:rsidRDefault="000167B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143EE" w14:textId="77777777" w:rsidR="000167BB" w:rsidRDefault="000167BB">
    <w:pPr>
      <w:pStyle w:val="Stopka"/>
      <w:pBdr>
        <w:top w:val="single" w:sz="4" w:space="1" w:color="000000"/>
      </w:pBdr>
      <w:tabs>
        <w:tab w:val="clear" w:pos="4536"/>
        <w:tab w:val="center" w:pos="8100"/>
      </w:tabs>
      <w:jc w:val="right"/>
      <w:rPr>
        <w:sz w:val="16"/>
        <w:szCs w:val="16"/>
      </w:rPr>
    </w:pPr>
  </w:p>
  <w:p w14:paraId="63A7DF92" w14:textId="77777777" w:rsidR="000167BB" w:rsidRDefault="000167BB">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sidR="00412ACB">
      <w:rPr>
        <w:noProof/>
        <w:sz w:val="16"/>
        <w:szCs w:val="16"/>
      </w:rPr>
      <w:t>58</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sidR="00412ACB">
      <w:rPr>
        <w:noProof/>
        <w:sz w:val="16"/>
        <w:szCs w:val="16"/>
      </w:rPr>
      <w:t>58</w:t>
    </w:r>
    <w:r>
      <w:rPr>
        <w:sz w:val="16"/>
        <w:szCs w:val="16"/>
      </w:rPr>
      <w:fldChar w:fldCharType="end"/>
    </w:r>
  </w:p>
  <w:p w14:paraId="3A38C346" w14:textId="77777777" w:rsidR="000167BB" w:rsidRDefault="000167BB">
    <w:pPr>
      <w:pStyle w:val="Stopka"/>
      <w:pBdr>
        <w:top w:val="single" w:sz="4" w:space="1" w:color="000000"/>
      </w:pBdr>
      <w:tabs>
        <w:tab w:val="clear" w:pos="4536"/>
        <w:tab w:val="center" w:pos="8100"/>
      </w:tabs>
      <w:jc w:val="right"/>
      <w:rPr>
        <w:sz w:val="16"/>
        <w:szCs w:val="16"/>
      </w:rPr>
    </w:pPr>
  </w:p>
  <w:p w14:paraId="2EA8291A" w14:textId="77777777" w:rsidR="000167BB" w:rsidRDefault="000167BB">
    <w:pPr>
      <w:pStyle w:val="Stopka"/>
      <w:pBdr>
        <w:top w:val="single" w:sz="4" w:space="1" w:color="000000"/>
      </w:pBdr>
      <w:tabs>
        <w:tab w:val="clear" w:pos="4536"/>
        <w:tab w:val="center" w:pos="8100"/>
      </w:tabs>
      <w:jc w:val="right"/>
      <w:rPr>
        <w:sz w:val="16"/>
        <w:szCs w:val="16"/>
      </w:rPr>
    </w:pPr>
  </w:p>
  <w:p w14:paraId="043D87AA" w14:textId="77777777" w:rsidR="000167BB" w:rsidRDefault="000167B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3B777" w14:textId="77777777" w:rsidR="0094289B" w:rsidRDefault="0094289B">
      <w:pPr>
        <w:spacing w:after="0" w:line="240" w:lineRule="auto"/>
      </w:pPr>
      <w:r>
        <w:separator/>
      </w:r>
    </w:p>
  </w:footnote>
  <w:footnote w:type="continuationSeparator" w:id="0">
    <w:p w14:paraId="29BD4F32" w14:textId="77777777" w:rsidR="0094289B" w:rsidRDefault="009428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BC9A2" w14:textId="77777777" w:rsidR="000167BB" w:rsidRDefault="000167BB" w:rsidP="0039339D">
    <w:pPr>
      <w:pStyle w:val="Nagwek"/>
      <w:ind w:left="170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473F0" w14:textId="77777777" w:rsidR="000167BB" w:rsidRDefault="000167BB">
    <w:pPr>
      <w:pStyle w:val="Nagwek"/>
    </w:pPr>
  </w:p>
  <w:p w14:paraId="58909388" w14:textId="77777777" w:rsidR="000167BB" w:rsidRDefault="000167B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6010A"/>
    <w:multiLevelType w:val="hybridMultilevel"/>
    <w:tmpl w:val="24E27894"/>
    <w:lvl w:ilvl="0" w:tplc="54E8A91E">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 w15:restartNumberingAfterBreak="0">
    <w:nsid w:val="3C926C4A"/>
    <w:multiLevelType w:val="multilevel"/>
    <w:tmpl w:val="627A19BA"/>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 w15:restartNumberingAfterBreak="0">
    <w:nsid w:val="627A1986"/>
    <w:multiLevelType w:val="multilevel"/>
    <w:tmpl w:val="627A1986"/>
    <w:name w:val="WW8Num5"/>
    <w:lvl w:ilvl="0">
      <w:start w:val="1"/>
      <w:numFmt w:val="decimal"/>
      <w:lvlText w:val="%1."/>
      <w:lvlJc w:val="left"/>
      <w:rPr>
        <w:dstrike w:val="0"/>
      </w:rPr>
    </w:lvl>
    <w:lvl w:ilvl="1">
      <w:start w:val="1"/>
      <w:numFmt w:val="lowerLetter"/>
      <w:lvlText w:val="%2)"/>
      <w:lvlJc w:val="left"/>
      <w:rPr>
        <w:dstrike w:val="0"/>
      </w:rPr>
    </w:lvl>
    <w:lvl w:ilvl="2">
      <w:start w:val="1"/>
      <w:numFmt w:val="bullet"/>
      <w:lvlText w:val=""/>
      <w:lvlJc w:val="left"/>
      <w:rPr>
        <w:rFonts w:ascii="Symbol" w:hAnsi="Symbol"/>
        <w:b w:val="0"/>
        <w:i/>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 w15:restartNumberingAfterBreak="0">
    <w:nsid w:val="627A1987"/>
    <w:multiLevelType w:val="multilevel"/>
    <w:tmpl w:val="627A1987"/>
    <w:name w:val="Lista numerowana 1"/>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4" w15:restartNumberingAfterBreak="0">
    <w:nsid w:val="627A1988"/>
    <w:multiLevelType w:val="multilevel"/>
    <w:tmpl w:val="627A1988"/>
    <w:name w:val="Lista numerowana 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5" w15:restartNumberingAfterBreak="0">
    <w:nsid w:val="627A1989"/>
    <w:multiLevelType w:val="multilevel"/>
    <w:tmpl w:val="627A1989"/>
    <w:name w:val="Lista numerowana 3"/>
    <w:lvl w:ilvl="0">
      <w:start w:val="1"/>
      <w:numFmt w:val="decimal"/>
      <w:lvlText w:val="%1)"/>
      <w:lvlJc w:val="left"/>
      <w:rPr>
        <w:dstrike w:val="0"/>
        <w:color w:val="000000"/>
      </w:rPr>
    </w:lvl>
    <w:lvl w:ilvl="1">
      <w:start w:val="1"/>
      <w:numFmt w:val="decimal"/>
      <w:lvlText w:val="%2)"/>
      <w:lvlJc w:val="left"/>
      <w:rPr>
        <w:dstrike w:val="0"/>
      </w:rPr>
    </w:lvl>
    <w:lvl w:ilvl="2">
      <w:start w:val="1"/>
      <w:numFmt w:val="decimal"/>
      <w:lvlText w:val="%3."/>
      <w:lvlJc w:val="left"/>
      <w:rPr>
        <w:b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 w15:restartNumberingAfterBreak="0">
    <w:nsid w:val="627A198A"/>
    <w:multiLevelType w:val="multilevel"/>
    <w:tmpl w:val="627A198A"/>
    <w:name w:val="Lista numerowana 4"/>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 w15:restartNumberingAfterBreak="0">
    <w:nsid w:val="627A198B"/>
    <w:multiLevelType w:val="multilevel"/>
    <w:tmpl w:val="627A198B"/>
    <w:name w:val="Lista numerowana 5"/>
    <w:lvl w:ilvl="0">
      <w:start w:val="1"/>
      <w:numFmt w:val="decimal"/>
      <w:lvlText w:val="%1."/>
      <w:lvlJc w:val="left"/>
      <w:rPr>
        <w:rFonts w:ascii="Arial" w:hAnsi="Arial"/>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 w15:restartNumberingAfterBreak="0">
    <w:nsid w:val="627A198C"/>
    <w:multiLevelType w:val="multilevel"/>
    <w:tmpl w:val="627A198C"/>
    <w:name w:val="Lista numerowana 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 w15:restartNumberingAfterBreak="0">
    <w:nsid w:val="627A198D"/>
    <w:multiLevelType w:val="multilevel"/>
    <w:tmpl w:val="627A198D"/>
    <w:name w:val="Lista numerowana 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 w15:restartNumberingAfterBreak="0">
    <w:nsid w:val="627A198E"/>
    <w:multiLevelType w:val="multilevel"/>
    <w:tmpl w:val="627A198E"/>
    <w:name w:val="Lista numerowana 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1" w15:restartNumberingAfterBreak="0">
    <w:nsid w:val="627A198F"/>
    <w:multiLevelType w:val="multilevel"/>
    <w:tmpl w:val="627A198F"/>
    <w:name w:val="Lista numerowana 9"/>
    <w:lvl w:ilvl="0">
      <w:start w:val="1"/>
      <w:numFmt w:val="decimal"/>
      <w:lvlText w:val="%1."/>
      <w:lvlJc w:val="left"/>
      <w:rPr>
        <w:dstrike w:val="0"/>
        <w:color w:val="000000"/>
      </w:rPr>
    </w:lvl>
    <w:lvl w:ilvl="1">
      <w:start w:val="1"/>
      <w:numFmt w:val="decimal"/>
      <w:lvlText w:val="%2)"/>
      <w:lvlJc w:val="left"/>
      <w:rPr>
        <w:dstrike w:val="0"/>
      </w:rPr>
    </w:lvl>
    <w:lvl w:ilvl="2">
      <w:numFmt w:val="bullet"/>
      <w:lvlText w:val=""/>
      <w:lvlJc w:val="left"/>
      <w:rPr>
        <w:rFonts w:ascii="Symbol" w:hAnsi="Symbo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2" w15:restartNumberingAfterBreak="0">
    <w:nsid w:val="627A1990"/>
    <w:multiLevelType w:val="multilevel"/>
    <w:tmpl w:val="627A1990"/>
    <w:name w:val="Lista numerowana 10"/>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3" w15:restartNumberingAfterBreak="0">
    <w:nsid w:val="627A1991"/>
    <w:multiLevelType w:val="multilevel"/>
    <w:tmpl w:val="627A1991"/>
    <w:name w:val="Lista numerowana 1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4" w15:restartNumberingAfterBreak="0">
    <w:nsid w:val="627A1992"/>
    <w:multiLevelType w:val="multilevel"/>
    <w:tmpl w:val="627A1992"/>
    <w:name w:val="Lista numerowana 1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15" w15:restartNumberingAfterBreak="0">
    <w:nsid w:val="627A1993"/>
    <w:multiLevelType w:val="multilevel"/>
    <w:tmpl w:val="B6624C6C"/>
    <w:name w:val="Lista numerowana 13"/>
    <w:lvl w:ilvl="0">
      <w:start w:val="1"/>
      <w:numFmt w:val="decimal"/>
      <w:lvlText w:val="%1)"/>
      <w:lvlJc w:val="left"/>
      <w:rPr>
        <w:b w:val="0"/>
        <w:bCs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6" w15:restartNumberingAfterBreak="0">
    <w:nsid w:val="627A1994"/>
    <w:multiLevelType w:val="multilevel"/>
    <w:tmpl w:val="627A1994"/>
    <w:name w:val="Lista numerowana 1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7" w15:restartNumberingAfterBreak="0">
    <w:nsid w:val="627A1995"/>
    <w:multiLevelType w:val="multilevel"/>
    <w:tmpl w:val="627A1995"/>
    <w:name w:val="Lista numerowana 15"/>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18" w15:restartNumberingAfterBreak="0">
    <w:nsid w:val="627A1996"/>
    <w:multiLevelType w:val="multilevel"/>
    <w:tmpl w:val="B240DB0A"/>
    <w:name w:val="Lista numerowana 16"/>
    <w:lvl w:ilvl="0">
      <w:start w:val="1"/>
      <w:numFmt w:val="decimal"/>
      <w:lvlText w:val="%1."/>
      <w:lvlJc w:val="left"/>
      <w:rPr>
        <w:strike w:val="0"/>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9" w15:restartNumberingAfterBreak="0">
    <w:nsid w:val="627A1997"/>
    <w:multiLevelType w:val="multilevel"/>
    <w:tmpl w:val="627A1997"/>
    <w:name w:val="Lista numerowana 1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0" w15:restartNumberingAfterBreak="0">
    <w:nsid w:val="627A1998"/>
    <w:multiLevelType w:val="multilevel"/>
    <w:tmpl w:val="627A1998"/>
    <w:name w:val="Lista numerowana 1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1" w15:restartNumberingAfterBreak="0">
    <w:nsid w:val="627A1999"/>
    <w:multiLevelType w:val="multilevel"/>
    <w:tmpl w:val="627A1999"/>
    <w:name w:val="Lista numerowana 1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2" w15:restartNumberingAfterBreak="0">
    <w:nsid w:val="627A199A"/>
    <w:multiLevelType w:val="multilevel"/>
    <w:tmpl w:val="627A199A"/>
    <w:name w:val="Lista numerowana 2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3" w15:restartNumberingAfterBreak="0">
    <w:nsid w:val="627A199B"/>
    <w:multiLevelType w:val="multilevel"/>
    <w:tmpl w:val="627A199B"/>
    <w:name w:val="Lista numerowana 21"/>
    <w:lvl w:ilvl="0">
      <w:start w:val="1"/>
      <w:numFmt w:val="decimal"/>
      <w:lvlText w:val="%1)"/>
      <w:lvlJc w:val="left"/>
      <w:rPr>
        <w:dstrike w:val="0"/>
      </w:rPr>
    </w:lvl>
    <w:lvl w:ilvl="1">
      <w:start w:val="1"/>
      <w:numFmt w:val="lowerLetter"/>
      <w:lvlText w:val="%2."/>
      <w:lvlJc w:val="left"/>
      <w:rPr>
        <w:dstrike w:val="0"/>
      </w:rPr>
    </w:lvl>
    <w:lvl w:ilvl="2">
      <w:start w:val="1"/>
      <w:numFmt w:val="lowerLetter"/>
      <w:lvlText w:val="%3)"/>
      <w:lvlJc w:val="left"/>
      <w:rPr>
        <w:rFonts w:ascii="Arial" w:hAnsi="Aria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4" w15:restartNumberingAfterBreak="0">
    <w:nsid w:val="627A199C"/>
    <w:multiLevelType w:val="multilevel"/>
    <w:tmpl w:val="627A199C"/>
    <w:name w:val="Lista numerowana 2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5" w15:restartNumberingAfterBreak="0">
    <w:nsid w:val="627A199D"/>
    <w:multiLevelType w:val="multilevel"/>
    <w:tmpl w:val="627A199D"/>
    <w:name w:val="Lista numerowana 23"/>
    <w:lvl w:ilvl="0">
      <w:start w:val="1"/>
      <w:numFmt w:val="decimal"/>
      <w:lvlText w:val="%1."/>
      <w:lvlJc w:val="left"/>
      <w:rPr>
        <w:b w:val="0"/>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6" w15:restartNumberingAfterBreak="0">
    <w:nsid w:val="627A199E"/>
    <w:multiLevelType w:val="multilevel"/>
    <w:tmpl w:val="627A199E"/>
    <w:name w:val="Lista numerowana 24"/>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27" w15:restartNumberingAfterBreak="0">
    <w:nsid w:val="627A199F"/>
    <w:multiLevelType w:val="multilevel"/>
    <w:tmpl w:val="627A199F"/>
    <w:name w:val="Lista numerowana 25"/>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28" w15:restartNumberingAfterBreak="0">
    <w:nsid w:val="627A19A0"/>
    <w:multiLevelType w:val="multilevel"/>
    <w:tmpl w:val="627A19A0"/>
    <w:name w:val="Lista numerowana 2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9" w15:restartNumberingAfterBreak="0">
    <w:nsid w:val="627A19A1"/>
    <w:multiLevelType w:val="multilevel"/>
    <w:tmpl w:val="627A19A1"/>
    <w:name w:val="Lista numerowana 2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0" w15:restartNumberingAfterBreak="0">
    <w:nsid w:val="627A19A2"/>
    <w:multiLevelType w:val="multilevel"/>
    <w:tmpl w:val="627A19A2"/>
    <w:name w:val="Lista numerowana 28"/>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decimal"/>
      <w:lvlText w:val="%3."/>
      <w:lvlJc w:val="left"/>
      <w:rPr>
        <w:b w:val="0"/>
        <w:i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1" w15:restartNumberingAfterBreak="0">
    <w:nsid w:val="627A19A3"/>
    <w:multiLevelType w:val="multilevel"/>
    <w:tmpl w:val="627A19A3"/>
    <w:name w:val="Lista numerowana 29"/>
    <w:lvl w:ilvl="0">
      <w:start w:val="1"/>
      <w:numFmt w:val="decimal"/>
      <w:lvlText w:val="%1)"/>
      <w:lvlJc w:val="left"/>
      <w:rPr>
        <w:rFonts w:ascii="Times New Roman" w:hAnsi="Times New Roman"/>
        <w:b w:val="0"/>
        <w:i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2" w15:restartNumberingAfterBreak="0">
    <w:nsid w:val="627A19A4"/>
    <w:multiLevelType w:val="multilevel"/>
    <w:tmpl w:val="627A19A4"/>
    <w:name w:val="Lista numerowana 30"/>
    <w:lvl w:ilvl="0">
      <w:start w:val="1"/>
      <w:numFmt w:val="lowerLetter"/>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3" w15:restartNumberingAfterBreak="0">
    <w:nsid w:val="627A19A5"/>
    <w:multiLevelType w:val="multilevel"/>
    <w:tmpl w:val="627A19A5"/>
    <w:name w:val="Lista numerowana 31"/>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4" w15:restartNumberingAfterBreak="0">
    <w:nsid w:val="627A19A6"/>
    <w:multiLevelType w:val="multilevel"/>
    <w:tmpl w:val="627A19A6"/>
    <w:name w:val="Lista numerowana 32"/>
    <w:lvl w:ilvl="0">
      <w:start w:val="1"/>
      <w:numFmt w:val="lowerLetter"/>
      <w:lvlText w:val="%1)"/>
      <w:lvlJc w:val="left"/>
      <w:rPr>
        <w:dstrike w:val="0"/>
      </w:rPr>
    </w:lvl>
    <w:lvl w:ilvl="1">
      <w:start w:val="1"/>
      <w:numFmt w:val="lowerLetter"/>
      <w:lvlText w:val="%2)"/>
      <w:lvlJc w:val="left"/>
      <w:rPr>
        <w:dstrike w:val="0"/>
      </w:rPr>
    </w:lvl>
    <w:lvl w:ilvl="2">
      <w:numFmt w:val="bullet"/>
      <w:lvlText w:val="-"/>
      <w:lvlJc w:val="left"/>
      <w:rPr>
        <w:rFonts w:ascii="Times New Roman" w:hAnsi="Times New Roman"/>
        <w:dstrike w:val="0"/>
      </w:rPr>
    </w:lvl>
    <w:lvl w:ilvl="3">
      <w:start w:val="1"/>
      <w:numFmt w:val="decimal"/>
      <w:lvlText w:val="%4)"/>
      <w:lvlJc w:val="left"/>
      <w:rPr>
        <w:dstrike w:val="0"/>
      </w:rPr>
    </w:lvl>
    <w:lvl w:ilvl="4">
      <w:start w:val="1"/>
      <w:numFmt w:val="decimal"/>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5" w15:restartNumberingAfterBreak="0">
    <w:nsid w:val="627A19A7"/>
    <w:multiLevelType w:val="multilevel"/>
    <w:tmpl w:val="627A19A7"/>
    <w:name w:val="Lista numerowana 33"/>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36" w15:restartNumberingAfterBreak="0">
    <w:nsid w:val="627A19A8"/>
    <w:multiLevelType w:val="multilevel"/>
    <w:tmpl w:val="627A19A8"/>
    <w:name w:val="Lista numerowana 3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7" w15:restartNumberingAfterBreak="0">
    <w:nsid w:val="627A19A9"/>
    <w:multiLevelType w:val="multilevel"/>
    <w:tmpl w:val="627A19A9"/>
    <w:name w:val="Lista numerowana 35"/>
    <w:lvl w:ilvl="0">
      <w:start w:val="32"/>
      <w:numFmt w:val="decimal"/>
      <w:lvlText w:val="%1."/>
      <w:lvlJc w:val="left"/>
      <w:rPr>
        <w:dstrike w:val="0"/>
      </w:rPr>
    </w:lvl>
    <w:lvl w:ilvl="1">
      <w:start w:val="2"/>
      <w:numFmt w:val="decimal"/>
      <w:lvlText w:val="%1.%2."/>
      <w:lvlJc w:val="left"/>
      <w:rPr>
        <w:dstrike w:val="0"/>
      </w:rPr>
    </w:lvl>
    <w:lvl w:ilvl="2">
      <w:start w:val="1"/>
      <w:numFmt w:val="lowerLetter"/>
      <w:lvlText w:val="%3)"/>
      <w:lvlJc w:val="left"/>
      <w:rPr>
        <w:rFonts w:ascii="Times New Roman" w:hAnsi="Times New Roman"/>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38" w15:restartNumberingAfterBreak="0">
    <w:nsid w:val="627A19AA"/>
    <w:multiLevelType w:val="multilevel"/>
    <w:tmpl w:val="627A19AA"/>
    <w:name w:val="Lista numerowana 36"/>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39" w15:restartNumberingAfterBreak="0">
    <w:nsid w:val="627A19AB"/>
    <w:multiLevelType w:val="multilevel"/>
    <w:tmpl w:val="627A19AB"/>
    <w:name w:val="Lista numerowana 3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0" w15:restartNumberingAfterBreak="0">
    <w:nsid w:val="627A19AC"/>
    <w:multiLevelType w:val="multilevel"/>
    <w:tmpl w:val="627A19AC"/>
    <w:name w:val="Lista numerowana 3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1" w15:restartNumberingAfterBreak="0">
    <w:nsid w:val="627A19AD"/>
    <w:multiLevelType w:val="multilevel"/>
    <w:tmpl w:val="627A19AD"/>
    <w:name w:val="Lista numerowana 39"/>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2" w15:restartNumberingAfterBreak="0">
    <w:nsid w:val="627A19AE"/>
    <w:multiLevelType w:val="multilevel"/>
    <w:tmpl w:val="627A19AE"/>
    <w:name w:val="Lista numerowana 40"/>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43" w15:restartNumberingAfterBreak="0">
    <w:nsid w:val="627A19AF"/>
    <w:multiLevelType w:val="multilevel"/>
    <w:tmpl w:val="627A19AF"/>
    <w:name w:val="Lista numerowana 41"/>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4" w15:restartNumberingAfterBreak="0">
    <w:nsid w:val="627A19B0"/>
    <w:multiLevelType w:val="multilevel"/>
    <w:tmpl w:val="627A19B0"/>
    <w:name w:val="Lista numerowana 42"/>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45" w15:restartNumberingAfterBreak="0">
    <w:nsid w:val="627A19B1"/>
    <w:multiLevelType w:val="multilevel"/>
    <w:tmpl w:val="627A19B1"/>
    <w:name w:val="Lista numerowana 4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6" w15:restartNumberingAfterBreak="0">
    <w:nsid w:val="627A19B2"/>
    <w:multiLevelType w:val="multilevel"/>
    <w:tmpl w:val="627A19B2"/>
    <w:name w:val="Lista numerowana 4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7" w15:restartNumberingAfterBreak="0">
    <w:nsid w:val="627A19B3"/>
    <w:multiLevelType w:val="multilevel"/>
    <w:tmpl w:val="627A19B3"/>
    <w:name w:val="Lista numerowana 45"/>
    <w:lvl w:ilvl="0">
      <w:start w:val="1"/>
      <w:numFmt w:val="decimal"/>
      <w:lvlText w:val="%1."/>
      <w:lvlJc w:val="left"/>
      <w:rPr>
        <w:rFonts w:ascii="Times New Roman" w:hAnsi="Times New Roman"/>
        <w:b w:val="0"/>
        <w:i w:val="0"/>
        <w:dstrike w:val="0"/>
        <w:color w:val="000000"/>
        <w:sz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8" w15:restartNumberingAfterBreak="0">
    <w:nsid w:val="627A19B4"/>
    <w:multiLevelType w:val="multilevel"/>
    <w:tmpl w:val="627A19B4"/>
    <w:name w:val="Lista numerowana 4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9" w15:restartNumberingAfterBreak="0">
    <w:nsid w:val="627A19B5"/>
    <w:multiLevelType w:val="multilevel"/>
    <w:tmpl w:val="627A19B5"/>
    <w:name w:val="Lista numerowana 47"/>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0" w15:restartNumberingAfterBreak="0">
    <w:nsid w:val="627A19B6"/>
    <w:multiLevelType w:val="multilevel"/>
    <w:tmpl w:val="627A19B6"/>
    <w:name w:val="Lista numerowana 48"/>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1" w15:restartNumberingAfterBreak="0">
    <w:nsid w:val="627A19B7"/>
    <w:multiLevelType w:val="multilevel"/>
    <w:tmpl w:val="D5A2213C"/>
    <w:name w:val="Lista numerowana 49"/>
    <w:lvl w:ilvl="0">
      <w:start w:val="1"/>
      <w:numFmt w:val="decimal"/>
      <w:lvlText w:val="%1."/>
      <w:lvlJc w:val="left"/>
      <w:rPr>
        <w:i w:val="0"/>
        <w:iCs/>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2" w15:restartNumberingAfterBreak="0">
    <w:nsid w:val="627A19B8"/>
    <w:multiLevelType w:val="multilevel"/>
    <w:tmpl w:val="627A19B8"/>
    <w:name w:val="Lista numerowana 5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3" w15:restartNumberingAfterBreak="0">
    <w:nsid w:val="627A19B9"/>
    <w:multiLevelType w:val="multilevel"/>
    <w:tmpl w:val="627A19B9"/>
    <w:name w:val="Lista numerowana 51"/>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4" w15:restartNumberingAfterBreak="0">
    <w:nsid w:val="627A19BA"/>
    <w:multiLevelType w:val="multilevel"/>
    <w:tmpl w:val="627A19BA"/>
    <w:name w:val="Lista numerowana 52"/>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5" w15:restartNumberingAfterBreak="0">
    <w:nsid w:val="627A19BB"/>
    <w:multiLevelType w:val="multilevel"/>
    <w:tmpl w:val="627A19BB"/>
    <w:name w:val="Lista numerowana 53"/>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Letter"/>
      <w:lvlText w:val="%3)"/>
      <w:lvlJc w:val="left"/>
      <w:rPr>
        <w:dstrike w:val="0"/>
        <w:sz w:val="24"/>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6" w15:restartNumberingAfterBreak="0">
    <w:nsid w:val="627A19BC"/>
    <w:multiLevelType w:val="multilevel"/>
    <w:tmpl w:val="B8C4D104"/>
    <w:name w:val="Lista numerowana 54"/>
    <w:lvl w:ilvl="0">
      <w:start w:val="1"/>
      <w:numFmt w:val="decimal"/>
      <w:lvlText w:val="%1."/>
      <w:lvlJc w:val="left"/>
      <w:rPr>
        <w:b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7" w15:restartNumberingAfterBreak="0">
    <w:nsid w:val="627A19BD"/>
    <w:multiLevelType w:val="multilevel"/>
    <w:tmpl w:val="627A19BD"/>
    <w:name w:val="Lista numerowana 55"/>
    <w:lvl w:ilvl="0">
      <w:start w:val="1"/>
      <w:numFmt w:val="decimal"/>
      <w:lvlText w:val="%1)"/>
      <w:lvlJc w:val="left"/>
      <w:rPr>
        <w:i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8" w15:restartNumberingAfterBreak="0">
    <w:nsid w:val="627A19BE"/>
    <w:multiLevelType w:val="multilevel"/>
    <w:tmpl w:val="627A19BE"/>
    <w:name w:val="Lista numerowana 5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9" w15:restartNumberingAfterBreak="0">
    <w:nsid w:val="627A19BF"/>
    <w:multiLevelType w:val="multilevel"/>
    <w:tmpl w:val="627A19BF"/>
    <w:name w:val="Lista numerowana 57"/>
    <w:lvl w:ilvl="0">
      <w:start w:val="1"/>
      <w:numFmt w:val="decimal"/>
      <w:lvlText w:val="%1."/>
      <w:lvlJc w:val="left"/>
      <w:rPr>
        <w:strike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0" w15:restartNumberingAfterBreak="0">
    <w:nsid w:val="627A19C0"/>
    <w:multiLevelType w:val="multilevel"/>
    <w:tmpl w:val="627A19C0"/>
    <w:name w:val="Lista numerowana 5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1" w15:restartNumberingAfterBreak="0">
    <w:nsid w:val="627A19C1"/>
    <w:multiLevelType w:val="multilevel"/>
    <w:tmpl w:val="627A19C1"/>
    <w:name w:val="Lista numerowana 59"/>
    <w:lvl w:ilvl="0">
      <w:start w:val="1"/>
      <w:numFmt w:val="decimal"/>
      <w:lvlText w:val="%1."/>
      <w:lvlJc w:val="left"/>
      <w:rPr>
        <w:dstrike w:val="0"/>
      </w:rPr>
    </w:lvl>
    <w:lvl w:ilvl="1">
      <w:start w:val="1"/>
      <w:numFmt w:val="lowerLetter"/>
      <w:lvlText w:val="%2."/>
      <w:lvlJc w:val="left"/>
      <w:rPr>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62" w15:restartNumberingAfterBreak="0">
    <w:nsid w:val="627A19C2"/>
    <w:multiLevelType w:val="multilevel"/>
    <w:tmpl w:val="627A19C2"/>
    <w:name w:val="Lista numerowana 6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3" w15:restartNumberingAfterBreak="0">
    <w:nsid w:val="627A19C3"/>
    <w:multiLevelType w:val="multilevel"/>
    <w:tmpl w:val="627A19C3"/>
    <w:name w:val="Lista numerowana 6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4" w15:restartNumberingAfterBreak="0">
    <w:nsid w:val="627A19C4"/>
    <w:multiLevelType w:val="multilevel"/>
    <w:tmpl w:val="627A19C4"/>
    <w:name w:val="Lista numerowana 62"/>
    <w:lvl w:ilvl="0">
      <w:start w:val="1"/>
      <w:numFmt w:val="lowerLetter"/>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5" w15:restartNumberingAfterBreak="0">
    <w:nsid w:val="627A19C5"/>
    <w:multiLevelType w:val="multilevel"/>
    <w:tmpl w:val="627A19C5"/>
    <w:name w:val="Lista numerowana 63"/>
    <w:lvl w:ilvl="0">
      <w:start w:val="1"/>
      <w:numFmt w:val="lowerLetter"/>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6" w15:restartNumberingAfterBreak="0">
    <w:nsid w:val="62849DA4"/>
    <w:multiLevelType w:val="multilevel"/>
    <w:tmpl w:val="62849DA4"/>
    <w:lvl w:ilvl="0">
      <w:start w:val="1"/>
      <w:numFmt w:val="decimal"/>
      <w:lvlText w:val="%1)"/>
      <w:lvlJc w:val="left"/>
      <w:pPr>
        <w:ind w:left="282"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282" w:firstLine="0"/>
      </w:pPr>
      <w:rPr>
        <w:rFonts w:ascii="Times New Roman" w:hAnsi="Times New Roman"/>
        <w:b w:val="0"/>
        <w:i w:val="0"/>
        <w:strike w:val="0"/>
        <w:dstrike w:val="0"/>
        <w:color w:val="000000"/>
        <w:sz w:val="24"/>
        <w:u w:val="none"/>
        <w:effect w:val="none"/>
      </w:rPr>
    </w:lvl>
    <w:lvl w:ilvl="2">
      <w:start w:val="19"/>
      <w:numFmt w:val="decimal"/>
      <w:lvlText w:val="%3."/>
      <w:lvlJc w:val="left"/>
      <w:pPr>
        <w:ind w:left="282" w:firstLine="0"/>
      </w:pPr>
      <w:rPr>
        <w:strike w:val="0"/>
        <w:dstrike w:val="0"/>
        <w:u w:val="none"/>
        <w:effect w:val="none"/>
      </w:rPr>
    </w:lvl>
    <w:lvl w:ilvl="3">
      <w:start w:val="1"/>
      <w:numFmt w:val="decimal"/>
      <w:lvlText w:val="%4)"/>
      <w:lvlJc w:val="left"/>
      <w:pPr>
        <w:ind w:left="282" w:firstLine="0"/>
      </w:pPr>
      <w:rPr>
        <w:strike w:val="0"/>
        <w:dstrike w:val="0"/>
        <w:u w:val="none"/>
        <w:effect w:val="none"/>
      </w:rPr>
    </w:lvl>
    <w:lvl w:ilvl="4">
      <w:start w:val="1"/>
      <w:numFmt w:val="lowerLetter"/>
      <w:lvlText w:val="%5."/>
      <w:lvlJc w:val="left"/>
      <w:pPr>
        <w:ind w:left="282" w:firstLine="0"/>
      </w:pPr>
      <w:rPr>
        <w:strike w:val="0"/>
        <w:dstrike w:val="0"/>
        <w:u w:val="none"/>
        <w:effect w:val="none"/>
      </w:rPr>
    </w:lvl>
    <w:lvl w:ilvl="5">
      <w:start w:val="1"/>
      <w:numFmt w:val="lowerRoman"/>
      <w:lvlText w:val="%6."/>
      <w:lvlJc w:val="left"/>
      <w:pPr>
        <w:ind w:left="282" w:firstLine="0"/>
      </w:pPr>
      <w:rPr>
        <w:strike w:val="0"/>
        <w:dstrike w:val="0"/>
        <w:u w:val="none"/>
        <w:effect w:val="none"/>
      </w:rPr>
    </w:lvl>
    <w:lvl w:ilvl="6">
      <w:start w:val="1"/>
      <w:numFmt w:val="decimal"/>
      <w:lvlText w:val="%7."/>
      <w:lvlJc w:val="left"/>
      <w:pPr>
        <w:ind w:left="282" w:firstLine="0"/>
      </w:pPr>
      <w:rPr>
        <w:strike w:val="0"/>
        <w:dstrike w:val="0"/>
        <w:u w:val="none"/>
        <w:effect w:val="none"/>
      </w:rPr>
    </w:lvl>
    <w:lvl w:ilvl="7">
      <w:start w:val="1"/>
      <w:numFmt w:val="lowerLetter"/>
      <w:lvlText w:val="%8."/>
      <w:lvlJc w:val="left"/>
      <w:pPr>
        <w:ind w:left="282" w:firstLine="0"/>
      </w:pPr>
      <w:rPr>
        <w:strike w:val="0"/>
        <w:dstrike w:val="0"/>
        <w:u w:val="none"/>
        <w:effect w:val="none"/>
      </w:rPr>
    </w:lvl>
    <w:lvl w:ilvl="8">
      <w:start w:val="1"/>
      <w:numFmt w:val="lowerRoman"/>
      <w:lvlText w:val="%9."/>
      <w:lvlJc w:val="left"/>
      <w:pPr>
        <w:ind w:left="282" w:firstLine="0"/>
      </w:pPr>
      <w:rPr>
        <w:strike w:val="0"/>
        <w:dstrike w:val="0"/>
        <w:u w:val="none"/>
        <w:effect w:val="none"/>
      </w:rPr>
    </w:lvl>
  </w:abstractNum>
  <w:abstractNum w:abstractNumId="67" w15:restartNumberingAfterBreak="0">
    <w:nsid w:val="72EB61AB"/>
    <w:multiLevelType w:val="multilevel"/>
    <w:tmpl w:val="B8C4D104"/>
    <w:lvl w:ilvl="0">
      <w:start w:val="1"/>
      <w:numFmt w:val="decimal"/>
      <w:lvlText w:val="%1."/>
      <w:lvlJc w:val="left"/>
      <w:rPr>
        <w:b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num w:numId="1">
    <w:abstractNumId w:val="2"/>
  </w:num>
  <w:num w:numId="2">
    <w:abstractNumId w:val="3"/>
  </w:num>
  <w:num w:numId="3">
    <w:abstractNumId w:val="6"/>
  </w:num>
  <w:num w:numId="4">
    <w:abstractNumId w:val="7"/>
  </w:num>
  <w:num w:numId="5">
    <w:abstractNumId w:val="8"/>
  </w:num>
  <w:num w:numId="6">
    <w:abstractNumId w:val="9"/>
  </w:num>
  <w:num w:numId="7">
    <w:abstractNumId w:val="10"/>
  </w:num>
  <w:num w:numId="8">
    <w:abstractNumId w:val="11"/>
  </w:num>
  <w:num w:numId="9">
    <w:abstractNumId w:val="12"/>
  </w:num>
  <w:num w:numId="10">
    <w:abstractNumId w:val="13"/>
  </w:num>
  <w:num w:numId="11">
    <w:abstractNumId w:val="14"/>
  </w:num>
  <w:num w:numId="12">
    <w:abstractNumId w:val="15"/>
  </w:num>
  <w:num w:numId="13">
    <w:abstractNumId w:val="16"/>
  </w:num>
  <w:num w:numId="14">
    <w:abstractNumId w:val="18"/>
  </w:num>
  <w:num w:numId="15">
    <w:abstractNumId w:val="19"/>
  </w:num>
  <w:num w:numId="16">
    <w:abstractNumId w:val="20"/>
  </w:num>
  <w:num w:numId="17">
    <w:abstractNumId w:val="21"/>
  </w:num>
  <w:num w:numId="18">
    <w:abstractNumId w:val="22"/>
  </w:num>
  <w:num w:numId="19">
    <w:abstractNumId w:val="23"/>
  </w:num>
  <w:num w:numId="20">
    <w:abstractNumId w:val="24"/>
  </w:num>
  <w:num w:numId="21">
    <w:abstractNumId w:val="25"/>
  </w:num>
  <w:num w:numId="22">
    <w:abstractNumId w:val="26"/>
  </w:num>
  <w:num w:numId="23">
    <w:abstractNumId w:val="28"/>
  </w:num>
  <w:num w:numId="24">
    <w:abstractNumId w:val="29"/>
  </w:num>
  <w:num w:numId="25">
    <w:abstractNumId w:val="30"/>
  </w:num>
  <w:num w:numId="26">
    <w:abstractNumId w:val="31"/>
  </w:num>
  <w:num w:numId="27">
    <w:abstractNumId w:val="32"/>
  </w:num>
  <w:num w:numId="28">
    <w:abstractNumId w:val="33"/>
  </w:num>
  <w:num w:numId="29">
    <w:abstractNumId w:val="34"/>
  </w:num>
  <w:num w:numId="30">
    <w:abstractNumId w:val="35"/>
  </w:num>
  <w:num w:numId="31">
    <w:abstractNumId w:val="36"/>
  </w:num>
  <w:num w:numId="32">
    <w:abstractNumId w:val="37"/>
  </w:num>
  <w:num w:numId="33">
    <w:abstractNumId w:val="38"/>
  </w:num>
  <w:num w:numId="34">
    <w:abstractNumId w:val="39"/>
  </w:num>
  <w:num w:numId="35">
    <w:abstractNumId w:val="40"/>
  </w:num>
  <w:num w:numId="36">
    <w:abstractNumId w:val="41"/>
  </w:num>
  <w:num w:numId="37">
    <w:abstractNumId w:val="43"/>
  </w:num>
  <w:num w:numId="38">
    <w:abstractNumId w:val="44"/>
  </w:num>
  <w:num w:numId="39">
    <w:abstractNumId w:val="45"/>
  </w:num>
  <w:num w:numId="40">
    <w:abstractNumId w:val="47"/>
  </w:num>
  <w:num w:numId="41">
    <w:abstractNumId w:val="48"/>
  </w:num>
  <w:num w:numId="42">
    <w:abstractNumId w:val="49"/>
  </w:num>
  <w:num w:numId="43">
    <w:abstractNumId w:val="50"/>
  </w:num>
  <w:num w:numId="44">
    <w:abstractNumId w:val="52"/>
  </w:num>
  <w:num w:numId="45">
    <w:abstractNumId w:val="53"/>
  </w:num>
  <w:num w:numId="46">
    <w:abstractNumId w:val="54"/>
  </w:num>
  <w:num w:numId="47">
    <w:abstractNumId w:val="55"/>
  </w:num>
  <w:num w:numId="48">
    <w:abstractNumId w:val="56"/>
  </w:num>
  <w:num w:numId="49">
    <w:abstractNumId w:val="57"/>
  </w:num>
  <w:num w:numId="50">
    <w:abstractNumId w:val="58"/>
  </w:num>
  <w:num w:numId="51">
    <w:abstractNumId w:val="59"/>
  </w:num>
  <w:num w:numId="52">
    <w:abstractNumId w:val="60"/>
  </w:num>
  <w:num w:numId="53">
    <w:abstractNumId w:val="61"/>
  </w:num>
  <w:num w:numId="54">
    <w:abstractNumId w:val="63"/>
  </w:num>
  <w:num w:numId="55">
    <w:abstractNumId w:val="64"/>
  </w:num>
  <w:num w:numId="56">
    <w:abstractNumId w:val="65"/>
  </w:num>
  <w:num w:numId="57">
    <w:abstractNumId w:val="66"/>
    <w:lvlOverride w:ilvl="0">
      <w:startOverride w:val="1"/>
    </w:lvlOverride>
    <w:lvlOverride w:ilvl="1">
      <w:startOverride w:val="1"/>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0"/>
  </w:num>
  <w:num w:numId="59">
    <w:abstractNumId w:val="67"/>
  </w:num>
  <w:num w:numId="60">
    <w:abstractNumId w:val="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3FC"/>
    <w:rsid w:val="000017F5"/>
    <w:rsid w:val="000167BB"/>
    <w:rsid w:val="00031056"/>
    <w:rsid w:val="000351C2"/>
    <w:rsid w:val="0005242E"/>
    <w:rsid w:val="00055BFE"/>
    <w:rsid w:val="000612DD"/>
    <w:rsid w:val="00075154"/>
    <w:rsid w:val="00084FBA"/>
    <w:rsid w:val="00085F76"/>
    <w:rsid w:val="00087E67"/>
    <w:rsid w:val="00094981"/>
    <w:rsid w:val="00097503"/>
    <w:rsid w:val="000A4E7E"/>
    <w:rsid w:val="000A4FA0"/>
    <w:rsid w:val="000B2B39"/>
    <w:rsid w:val="000E352A"/>
    <w:rsid w:val="000F3086"/>
    <w:rsid w:val="000F7F37"/>
    <w:rsid w:val="00105FDD"/>
    <w:rsid w:val="00121692"/>
    <w:rsid w:val="00127DA8"/>
    <w:rsid w:val="00137F1F"/>
    <w:rsid w:val="001435C8"/>
    <w:rsid w:val="00147590"/>
    <w:rsid w:val="001510E4"/>
    <w:rsid w:val="00161321"/>
    <w:rsid w:val="00182038"/>
    <w:rsid w:val="00193B77"/>
    <w:rsid w:val="00195F9F"/>
    <w:rsid w:val="001D2086"/>
    <w:rsid w:val="001D476D"/>
    <w:rsid w:val="001D5582"/>
    <w:rsid w:val="001D5BF1"/>
    <w:rsid w:val="001E1AC7"/>
    <w:rsid w:val="001E3062"/>
    <w:rsid w:val="001E7BA0"/>
    <w:rsid w:val="00202C04"/>
    <w:rsid w:val="0020303D"/>
    <w:rsid w:val="00203395"/>
    <w:rsid w:val="002065E5"/>
    <w:rsid w:val="0021431E"/>
    <w:rsid w:val="00222479"/>
    <w:rsid w:val="00231F36"/>
    <w:rsid w:val="0024159D"/>
    <w:rsid w:val="00243BC9"/>
    <w:rsid w:val="00257B4F"/>
    <w:rsid w:val="0026333F"/>
    <w:rsid w:val="00277437"/>
    <w:rsid w:val="002777C4"/>
    <w:rsid w:val="00281237"/>
    <w:rsid w:val="00285103"/>
    <w:rsid w:val="002900C5"/>
    <w:rsid w:val="002A53FC"/>
    <w:rsid w:val="002A6E9D"/>
    <w:rsid w:val="002B37F8"/>
    <w:rsid w:val="002B74CF"/>
    <w:rsid w:val="002C1D73"/>
    <w:rsid w:val="002D08E0"/>
    <w:rsid w:val="002D43A7"/>
    <w:rsid w:val="002D45C2"/>
    <w:rsid w:val="002D508B"/>
    <w:rsid w:val="002E1DBE"/>
    <w:rsid w:val="002E2835"/>
    <w:rsid w:val="002E2C2F"/>
    <w:rsid w:val="002E6403"/>
    <w:rsid w:val="002F21A9"/>
    <w:rsid w:val="00301035"/>
    <w:rsid w:val="00301E31"/>
    <w:rsid w:val="003020DB"/>
    <w:rsid w:val="00306E19"/>
    <w:rsid w:val="003117D2"/>
    <w:rsid w:val="003201DE"/>
    <w:rsid w:val="00323BE7"/>
    <w:rsid w:val="00335041"/>
    <w:rsid w:val="0033540A"/>
    <w:rsid w:val="00345C55"/>
    <w:rsid w:val="00350769"/>
    <w:rsid w:val="003527FE"/>
    <w:rsid w:val="003531F8"/>
    <w:rsid w:val="003553C9"/>
    <w:rsid w:val="00361C37"/>
    <w:rsid w:val="00367C27"/>
    <w:rsid w:val="00372724"/>
    <w:rsid w:val="00376C42"/>
    <w:rsid w:val="00386E73"/>
    <w:rsid w:val="0039339D"/>
    <w:rsid w:val="00394D63"/>
    <w:rsid w:val="003A128F"/>
    <w:rsid w:val="003A36F1"/>
    <w:rsid w:val="003C187F"/>
    <w:rsid w:val="003C78BB"/>
    <w:rsid w:val="003E2126"/>
    <w:rsid w:val="003E3B3D"/>
    <w:rsid w:val="003F10B4"/>
    <w:rsid w:val="003F15F8"/>
    <w:rsid w:val="003F1A94"/>
    <w:rsid w:val="003F3674"/>
    <w:rsid w:val="00401285"/>
    <w:rsid w:val="00401DE7"/>
    <w:rsid w:val="004111E1"/>
    <w:rsid w:val="0041299B"/>
    <w:rsid w:val="00412ACB"/>
    <w:rsid w:val="00430C4A"/>
    <w:rsid w:val="00446B81"/>
    <w:rsid w:val="00456C78"/>
    <w:rsid w:val="00457B54"/>
    <w:rsid w:val="004621D3"/>
    <w:rsid w:val="00464889"/>
    <w:rsid w:val="00464C2A"/>
    <w:rsid w:val="00484B3F"/>
    <w:rsid w:val="00485EF8"/>
    <w:rsid w:val="004A0F45"/>
    <w:rsid w:val="004A2BF4"/>
    <w:rsid w:val="004C00B1"/>
    <w:rsid w:val="004E023F"/>
    <w:rsid w:val="004E6BBD"/>
    <w:rsid w:val="004E7B9A"/>
    <w:rsid w:val="004E7C6F"/>
    <w:rsid w:val="004F647E"/>
    <w:rsid w:val="004F79BD"/>
    <w:rsid w:val="005015D9"/>
    <w:rsid w:val="00510CBA"/>
    <w:rsid w:val="00513C66"/>
    <w:rsid w:val="00514072"/>
    <w:rsid w:val="00516731"/>
    <w:rsid w:val="00516A3E"/>
    <w:rsid w:val="00517239"/>
    <w:rsid w:val="005175E5"/>
    <w:rsid w:val="00527379"/>
    <w:rsid w:val="00534C65"/>
    <w:rsid w:val="00540232"/>
    <w:rsid w:val="005413F1"/>
    <w:rsid w:val="0057062C"/>
    <w:rsid w:val="00577948"/>
    <w:rsid w:val="00582E47"/>
    <w:rsid w:val="005A58D6"/>
    <w:rsid w:val="005A63FE"/>
    <w:rsid w:val="005B2711"/>
    <w:rsid w:val="005B4CA5"/>
    <w:rsid w:val="005C015B"/>
    <w:rsid w:val="005C3411"/>
    <w:rsid w:val="005D1E23"/>
    <w:rsid w:val="005D5154"/>
    <w:rsid w:val="005E3175"/>
    <w:rsid w:val="005E5BDE"/>
    <w:rsid w:val="005F1E7C"/>
    <w:rsid w:val="005F4A58"/>
    <w:rsid w:val="00600B78"/>
    <w:rsid w:val="0060741E"/>
    <w:rsid w:val="006143A1"/>
    <w:rsid w:val="00620CD6"/>
    <w:rsid w:val="00626405"/>
    <w:rsid w:val="00626B7D"/>
    <w:rsid w:val="0063701D"/>
    <w:rsid w:val="00640C61"/>
    <w:rsid w:val="00643178"/>
    <w:rsid w:val="0064728A"/>
    <w:rsid w:val="00657C3D"/>
    <w:rsid w:val="0066007D"/>
    <w:rsid w:val="006610D4"/>
    <w:rsid w:val="00672C94"/>
    <w:rsid w:val="006760FE"/>
    <w:rsid w:val="006832CB"/>
    <w:rsid w:val="00691FFE"/>
    <w:rsid w:val="006A02FC"/>
    <w:rsid w:val="006A0AF6"/>
    <w:rsid w:val="006A3387"/>
    <w:rsid w:val="006A6960"/>
    <w:rsid w:val="006A7FB7"/>
    <w:rsid w:val="006B43F3"/>
    <w:rsid w:val="006B4FAF"/>
    <w:rsid w:val="006B637D"/>
    <w:rsid w:val="006C2202"/>
    <w:rsid w:val="006D0D23"/>
    <w:rsid w:val="006D3096"/>
    <w:rsid w:val="006E06D6"/>
    <w:rsid w:val="006E5A34"/>
    <w:rsid w:val="006F26AB"/>
    <w:rsid w:val="006F4374"/>
    <w:rsid w:val="007010CC"/>
    <w:rsid w:val="00721ED4"/>
    <w:rsid w:val="00732EFF"/>
    <w:rsid w:val="0074025B"/>
    <w:rsid w:val="007426DC"/>
    <w:rsid w:val="00742F7C"/>
    <w:rsid w:val="00744A4C"/>
    <w:rsid w:val="0074640F"/>
    <w:rsid w:val="007475CE"/>
    <w:rsid w:val="00750A89"/>
    <w:rsid w:val="00750DAC"/>
    <w:rsid w:val="007539FA"/>
    <w:rsid w:val="00756381"/>
    <w:rsid w:val="00761663"/>
    <w:rsid w:val="007656D4"/>
    <w:rsid w:val="00773F68"/>
    <w:rsid w:val="007857B1"/>
    <w:rsid w:val="007947CC"/>
    <w:rsid w:val="007A3A96"/>
    <w:rsid w:val="007A625E"/>
    <w:rsid w:val="007A6C70"/>
    <w:rsid w:val="007A7FBD"/>
    <w:rsid w:val="007B509E"/>
    <w:rsid w:val="007B6DCD"/>
    <w:rsid w:val="007E1F12"/>
    <w:rsid w:val="007E7BB5"/>
    <w:rsid w:val="007F5337"/>
    <w:rsid w:val="007F5563"/>
    <w:rsid w:val="00807E6C"/>
    <w:rsid w:val="0081367F"/>
    <w:rsid w:val="00814026"/>
    <w:rsid w:val="0082378D"/>
    <w:rsid w:val="008244E3"/>
    <w:rsid w:val="008251CE"/>
    <w:rsid w:val="00832FA9"/>
    <w:rsid w:val="0083566A"/>
    <w:rsid w:val="00836245"/>
    <w:rsid w:val="0084631A"/>
    <w:rsid w:val="00846922"/>
    <w:rsid w:val="00846F96"/>
    <w:rsid w:val="00853CB4"/>
    <w:rsid w:val="00855B60"/>
    <w:rsid w:val="008626FD"/>
    <w:rsid w:val="00882F58"/>
    <w:rsid w:val="00883497"/>
    <w:rsid w:val="00886552"/>
    <w:rsid w:val="008B13B5"/>
    <w:rsid w:val="008B170F"/>
    <w:rsid w:val="008C65FE"/>
    <w:rsid w:val="008D5689"/>
    <w:rsid w:val="008D76FC"/>
    <w:rsid w:val="008E02E0"/>
    <w:rsid w:val="008E0F78"/>
    <w:rsid w:val="008E1B29"/>
    <w:rsid w:val="00902E56"/>
    <w:rsid w:val="00915A21"/>
    <w:rsid w:val="00932A28"/>
    <w:rsid w:val="0094289B"/>
    <w:rsid w:val="00956F02"/>
    <w:rsid w:val="00964313"/>
    <w:rsid w:val="00966073"/>
    <w:rsid w:val="00967266"/>
    <w:rsid w:val="00971133"/>
    <w:rsid w:val="00972A0F"/>
    <w:rsid w:val="009777CF"/>
    <w:rsid w:val="00981BE8"/>
    <w:rsid w:val="009A1264"/>
    <w:rsid w:val="009A3F17"/>
    <w:rsid w:val="009A4E5A"/>
    <w:rsid w:val="009B76E2"/>
    <w:rsid w:val="009C3B1F"/>
    <w:rsid w:val="009C45A7"/>
    <w:rsid w:val="009D5DEB"/>
    <w:rsid w:val="009F10AC"/>
    <w:rsid w:val="009F15F8"/>
    <w:rsid w:val="00A155E2"/>
    <w:rsid w:val="00A2221D"/>
    <w:rsid w:val="00A27D24"/>
    <w:rsid w:val="00A33149"/>
    <w:rsid w:val="00A34F87"/>
    <w:rsid w:val="00A356C8"/>
    <w:rsid w:val="00A45F27"/>
    <w:rsid w:val="00A46EF9"/>
    <w:rsid w:val="00A60795"/>
    <w:rsid w:val="00A744B2"/>
    <w:rsid w:val="00A8674F"/>
    <w:rsid w:val="00A957ED"/>
    <w:rsid w:val="00AB0D46"/>
    <w:rsid w:val="00AB1F76"/>
    <w:rsid w:val="00AC0536"/>
    <w:rsid w:val="00AC11B6"/>
    <w:rsid w:val="00AC3AE1"/>
    <w:rsid w:val="00AC6C23"/>
    <w:rsid w:val="00AD5A89"/>
    <w:rsid w:val="00AE31FB"/>
    <w:rsid w:val="00AF1540"/>
    <w:rsid w:val="00AF6265"/>
    <w:rsid w:val="00B00B85"/>
    <w:rsid w:val="00B10F2C"/>
    <w:rsid w:val="00B307E8"/>
    <w:rsid w:val="00B34ACF"/>
    <w:rsid w:val="00B433B9"/>
    <w:rsid w:val="00B45FEC"/>
    <w:rsid w:val="00B55010"/>
    <w:rsid w:val="00B56093"/>
    <w:rsid w:val="00B56465"/>
    <w:rsid w:val="00B63D4C"/>
    <w:rsid w:val="00B70235"/>
    <w:rsid w:val="00B73D7F"/>
    <w:rsid w:val="00B843CA"/>
    <w:rsid w:val="00B87AD3"/>
    <w:rsid w:val="00B91956"/>
    <w:rsid w:val="00B92022"/>
    <w:rsid w:val="00B93EB1"/>
    <w:rsid w:val="00B97F51"/>
    <w:rsid w:val="00BC746F"/>
    <w:rsid w:val="00BD071C"/>
    <w:rsid w:val="00BD6E99"/>
    <w:rsid w:val="00BF2AAD"/>
    <w:rsid w:val="00BF3D0E"/>
    <w:rsid w:val="00C10463"/>
    <w:rsid w:val="00C1120F"/>
    <w:rsid w:val="00C314F5"/>
    <w:rsid w:val="00C33BAE"/>
    <w:rsid w:val="00C34DEE"/>
    <w:rsid w:val="00C43FA1"/>
    <w:rsid w:val="00C4475E"/>
    <w:rsid w:val="00C471DF"/>
    <w:rsid w:val="00C565E0"/>
    <w:rsid w:val="00C61B34"/>
    <w:rsid w:val="00C72BA5"/>
    <w:rsid w:val="00C77280"/>
    <w:rsid w:val="00C80EB5"/>
    <w:rsid w:val="00C81928"/>
    <w:rsid w:val="00C82C1E"/>
    <w:rsid w:val="00C86CDA"/>
    <w:rsid w:val="00C8749D"/>
    <w:rsid w:val="00CA49D1"/>
    <w:rsid w:val="00CA67CE"/>
    <w:rsid w:val="00CA69FC"/>
    <w:rsid w:val="00CA79BD"/>
    <w:rsid w:val="00CC2FA1"/>
    <w:rsid w:val="00CD36C5"/>
    <w:rsid w:val="00CE27B6"/>
    <w:rsid w:val="00CE5CB1"/>
    <w:rsid w:val="00CE605B"/>
    <w:rsid w:val="00CE7980"/>
    <w:rsid w:val="00CE7DBC"/>
    <w:rsid w:val="00CF3696"/>
    <w:rsid w:val="00D17263"/>
    <w:rsid w:val="00D17333"/>
    <w:rsid w:val="00D21454"/>
    <w:rsid w:val="00D34605"/>
    <w:rsid w:val="00D413FB"/>
    <w:rsid w:val="00D45BFF"/>
    <w:rsid w:val="00D52329"/>
    <w:rsid w:val="00D54669"/>
    <w:rsid w:val="00D57CE1"/>
    <w:rsid w:val="00D6391D"/>
    <w:rsid w:val="00D65502"/>
    <w:rsid w:val="00D74FA3"/>
    <w:rsid w:val="00D92994"/>
    <w:rsid w:val="00DA08FB"/>
    <w:rsid w:val="00DC34EF"/>
    <w:rsid w:val="00DF2C89"/>
    <w:rsid w:val="00DF2C8C"/>
    <w:rsid w:val="00DF40C0"/>
    <w:rsid w:val="00E05935"/>
    <w:rsid w:val="00E16C99"/>
    <w:rsid w:val="00E21AF0"/>
    <w:rsid w:val="00E237C7"/>
    <w:rsid w:val="00E304B4"/>
    <w:rsid w:val="00E37F8B"/>
    <w:rsid w:val="00E4159D"/>
    <w:rsid w:val="00E63237"/>
    <w:rsid w:val="00E6763F"/>
    <w:rsid w:val="00E729FC"/>
    <w:rsid w:val="00E85404"/>
    <w:rsid w:val="00EA25C2"/>
    <w:rsid w:val="00EB0012"/>
    <w:rsid w:val="00EB17E9"/>
    <w:rsid w:val="00EB48F3"/>
    <w:rsid w:val="00EC0477"/>
    <w:rsid w:val="00EC106B"/>
    <w:rsid w:val="00EC39B8"/>
    <w:rsid w:val="00EC5BF4"/>
    <w:rsid w:val="00ED1A9E"/>
    <w:rsid w:val="00EE56BF"/>
    <w:rsid w:val="00EF241F"/>
    <w:rsid w:val="00EF7E72"/>
    <w:rsid w:val="00EF7F29"/>
    <w:rsid w:val="00F0119E"/>
    <w:rsid w:val="00F0198A"/>
    <w:rsid w:val="00F14B8D"/>
    <w:rsid w:val="00F201DE"/>
    <w:rsid w:val="00F26B43"/>
    <w:rsid w:val="00F343A8"/>
    <w:rsid w:val="00F35548"/>
    <w:rsid w:val="00F52CCF"/>
    <w:rsid w:val="00F53FCB"/>
    <w:rsid w:val="00F56F6A"/>
    <w:rsid w:val="00F64940"/>
    <w:rsid w:val="00F74E8E"/>
    <w:rsid w:val="00F85ECE"/>
    <w:rsid w:val="00F917ED"/>
    <w:rsid w:val="00F91D9F"/>
    <w:rsid w:val="00F9628D"/>
    <w:rsid w:val="00F96E27"/>
    <w:rsid w:val="00F9715D"/>
    <w:rsid w:val="00F97426"/>
    <w:rsid w:val="00FA4A85"/>
    <w:rsid w:val="00FB58E3"/>
    <w:rsid w:val="00FE1FA7"/>
    <w:rsid w:val="00FE29C8"/>
    <w:rsid w:val="00FE6725"/>
    <w:rsid w:val="00FF23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55F6E58"/>
  <w15:docId w15:val="{38A8983E-67A1-4E06-8921-7E648344F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846922"/>
    <w:pPr>
      <w:spacing w:after="160" w:line="259" w:lineRule="auto"/>
    </w:pPr>
    <w:rPr>
      <w:rFonts w:ascii="Calibri" w:eastAsia="Calibri" w:hAnsi="Calibri"/>
      <w:sz w:val="22"/>
      <w:szCs w:val="22"/>
      <w:lang w:eastAsia="en-US"/>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sz w:val="24"/>
      <w:szCs w:val="20"/>
      <w:lang w:eastAsia="pl-PL"/>
    </w:rPr>
  </w:style>
  <w:style w:type="paragraph" w:customStyle="1" w:styleId="Default">
    <w:name w:val="Defaul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basedOn w:val="Normalny"/>
    <w:qFormat/>
    <w:pPr>
      <w:spacing w:after="0" w:line="240" w:lineRule="auto"/>
      <w:ind w:left="720"/>
      <w:contextualSpacing/>
    </w:pPr>
    <w:rPr>
      <w:rFonts w:ascii="Times New Roman" w:eastAsia="Times New Roman" w:hAnsi="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b/>
      <w:sz w:val="26"/>
      <w:szCs w:val="24"/>
      <w:lang w:eastAsia="x-none"/>
    </w:rPr>
  </w:style>
  <w:style w:type="paragraph" w:customStyle="1" w:styleId="default0">
    <w:name w:val="default"/>
    <w:basedOn w:val="Normalny"/>
    <w:pPr>
      <w:spacing w:before="100" w:beforeAutospacing="1" w:after="100" w:afterAutospacing="1" w:line="240" w:lineRule="auto"/>
    </w:pPr>
    <w:rPr>
      <w:rFonts w:ascii="Times New Roman" w:hAnsi="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cs="Calibri"/>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qFormat/>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rFonts w:ascii="Calibri" w:eastAsia="Calibri" w:hAnsi="Calibri"/>
      <w:sz w:val="22"/>
      <w:szCs w:val="22"/>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paragraph" w:styleId="Poprawka">
    <w:name w:val="Revision"/>
    <w:hidden/>
    <w:rsid w:val="008B170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018034">
      <w:bodyDiv w:val="1"/>
      <w:marLeft w:val="0"/>
      <w:marRight w:val="0"/>
      <w:marTop w:val="0"/>
      <w:marBottom w:val="0"/>
      <w:divBdr>
        <w:top w:val="none" w:sz="0" w:space="0" w:color="auto"/>
        <w:left w:val="none" w:sz="0" w:space="0" w:color="auto"/>
        <w:bottom w:val="none" w:sz="0" w:space="0" w:color="auto"/>
        <w:right w:val="none" w:sz="0" w:space="0" w:color="auto"/>
      </w:divBdr>
    </w:div>
    <w:div w:id="428240585">
      <w:bodyDiv w:val="1"/>
      <w:marLeft w:val="0"/>
      <w:marRight w:val="0"/>
      <w:marTop w:val="0"/>
      <w:marBottom w:val="0"/>
      <w:divBdr>
        <w:top w:val="none" w:sz="0" w:space="0" w:color="auto"/>
        <w:left w:val="none" w:sz="0" w:space="0" w:color="auto"/>
        <w:bottom w:val="none" w:sz="0" w:space="0" w:color="auto"/>
        <w:right w:val="none" w:sz="0" w:space="0" w:color="auto"/>
      </w:divBdr>
    </w:div>
    <w:div w:id="540288256">
      <w:bodyDiv w:val="1"/>
      <w:marLeft w:val="0"/>
      <w:marRight w:val="0"/>
      <w:marTop w:val="0"/>
      <w:marBottom w:val="0"/>
      <w:divBdr>
        <w:top w:val="none" w:sz="0" w:space="0" w:color="auto"/>
        <w:left w:val="none" w:sz="0" w:space="0" w:color="auto"/>
        <w:bottom w:val="none" w:sz="0" w:space="0" w:color="auto"/>
        <w:right w:val="none" w:sz="0" w:space="0" w:color="auto"/>
      </w:divBdr>
    </w:div>
    <w:div w:id="626358090">
      <w:bodyDiv w:val="1"/>
      <w:marLeft w:val="0"/>
      <w:marRight w:val="0"/>
      <w:marTop w:val="0"/>
      <w:marBottom w:val="0"/>
      <w:divBdr>
        <w:top w:val="none" w:sz="0" w:space="0" w:color="auto"/>
        <w:left w:val="none" w:sz="0" w:space="0" w:color="auto"/>
        <w:bottom w:val="none" w:sz="0" w:space="0" w:color="auto"/>
        <w:right w:val="none" w:sz="0" w:space="0" w:color="auto"/>
      </w:divBdr>
    </w:div>
    <w:div w:id="634601376">
      <w:bodyDiv w:val="1"/>
      <w:marLeft w:val="0"/>
      <w:marRight w:val="0"/>
      <w:marTop w:val="0"/>
      <w:marBottom w:val="0"/>
      <w:divBdr>
        <w:top w:val="none" w:sz="0" w:space="0" w:color="auto"/>
        <w:left w:val="none" w:sz="0" w:space="0" w:color="auto"/>
        <w:bottom w:val="none" w:sz="0" w:space="0" w:color="auto"/>
        <w:right w:val="none" w:sz="0" w:space="0" w:color="auto"/>
      </w:divBdr>
    </w:div>
    <w:div w:id="652685375">
      <w:bodyDiv w:val="1"/>
      <w:marLeft w:val="0"/>
      <w:marRight w:val="0"/>
      <w:marTop w:val="0"/>
      <w:marBottom w:val="0"/>
      <w:divBdr>
        <w:top w:val="none" w:sz="0" w:space="0" w:color="auto"/>
        <w:left w:val="none" w:sz="0" w:space="0" w:color="auto"/>
        <w:bottom w:val="none" w:sz="0" w:space="0" w:color="auto"/>
        <w:right w:val="none" w:sz="0" w:space="0" w:color="auto"/>
      </w:divBdr>
    </w:div>
    <w:div w:id="724258018">
      <w:bodyDiv w:val="1"/>
      <w:marLeft w:val="0"/>
      <w:marRight w:val="0"/>
      <w:marTop w:val="0"/>
      <w:marBottom w:val="0"/>
      <w:divBdr>
        <w:top w:val="none" w:sz="0" w:space="0" w:color="auto"/>
        <w:left w:val="none" w:sz="0" w:space="0" w:color="auto"/>
        <w:bottom w:val="none" w:sz="0" w:space="0" w:color="auto"/>
        <w:right w:val="none" w:sz="0" w:space="0" w:color="auto"/>
      </w:divBdr>
    </w:div>
    <w:div w:id="786849284">
      <w:bodyDiv w:val="1"/>
      <w:marLeft w:val="0"/>
      <w:marRight w:val="0"/>
      <w:marTop w:val="0"/>
      <w:marBottom w:val="0"/>
      <w:divBdr>
        <w:top w:val="none" w:sz="0" w:space="0" w:color="auto"/>
        <w:left w:val="none" w:sz="0" w:space="0" w:color="auto"/>
        <w:bottom w:val="none" w:sz="0" w:space="0" w:color="auto"/>
        <w:right w:val="none" w:sz="0" w:space="0" w:color="auto"/>
      </w:divBdr>
    </w:div>
    <w:div w:id="927538340">
      <w:bodyDiv w:val="1"/>
      <w:marLeft w:val="0"/>
      <w:marRight w:val="0"/>
      <w:marTop w:val="0"/>
      <w:marBottom w:val="0"/>
      <w:divBdr>
        <w:top w:val="none" w:sz="0" w:space="0" w:color="auto"/>
        <w:left w:val="none" w:sz="0" w:space="0" w:color="auto"/>
        <w:bottom w:val="none" w:sz="0" w:space="0" w:color="auto"/>
        <w:right w:val="none" w:sz="0" w:space="0" w:color="auto"/>
      </w:divBdr>
    </w:div>
    <w:div w:id="1081609523">
      <w:bodyDiv w:val="1"/>
      <w:marLeft w:val="0"/>
      <w:marRight w:val="0"/>
      <w:marTop w:val="0"/>
      <w:marBottom w:val="0"/>
      <w:divBdr>
        <w:top w:val="none" w:sz="0" w:space="0" w:color="auto"/>
        <w:left w:val="none" w:sz="0" w:space="0" w:color="auto"/>
        <w:bottom w:val="none" w:sz="0" w:space="0" w:color="auto"/>
        <w:right w:val="none" w:sz="0" w:space="0" w:color="auto"/>
      </w:divBdr>
    </w:div>
    <w:div w:id="1144931911">
      <w:bodyDiv w:val="1"/>
      <w:marLeft w:val="0"/>
      <w:marRight w:val="0"/>
      <w:marTop w:val="0"/>
      <w:marBottom w:val="0"/>
      <w:divBdr>
        <w:top w:val="none" w:sz="0" w:space="0" w:color="auto"/>
        <w:left w:val="none" w:sz="0" w:space="0" w:color="auto"/>
        <w:bottom w:val="none" w:sz="0" w:space="0" w:color="auto"/>
        <w:right w:val="none" w:sz="0" w:space="0" w:color="auto"/>
      </w:divBdr>
    </w:div>
    <w:div w:id="1883979228">
      <w:bodyDiv w:val="1"/>
      <w:marLeft w:val="0"/>
      <w:marRight w:val="0"/>
      <w:marTop w:val="0"/>
      <w:marBottom w:val="0"/>
      <w:divBdr>
        <w:top w:val="none" w:sz="0" w:space="0" w:color="auto"/>
        <w:left w:val="none" w:sz="0" w:space="0" w:color="auto"/>
        <w:bottom w:val="none" w:sz="0" w:space="0" w:color="auto"/>
        <w:right w:val="none" w:sz="0" w:space="0" w:color="auto"/>
      </w:divBdr>
    </w:div>
    <w:div w:id="1961721279">
      <w:bodyDiv w:val="1"/>
      <w:marLeft w:val="0"/>
      <w:marRight w:val="0"/>
      <w:marTop w:val="0"/>
      <w:marBottom w:val="0"/>
      <w:divBdr>
        <w:top w:val="none" w:sz="0" w:space="0" w:color="auto"/>
        <w:left w:val="none" w:sz="0" w:space="0" w:color="auto"/>
        <w:bottom w:val="none" w:sz="0" w:space="0" w:color="auto"/>
        <w:right w:val="none" w:sz="0" w:space="0" w:color="auto"/>
      </w:divBdr>
    </w:div>
    <w:div w:id="203557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anrtgizt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4F4DC-8054-4582-8327-34FFA5FC2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24589</Words>
  <Characters>147536</Characters>
  <Application>Microsoft Office Word</Application>
  <DocSecurity>0</DocSecurity>
  <Lines>1229</Lines>
  <Paragraphs>343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171782</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Sylwia Banach</cp:lastModifiedBy>
  <cp:revision>2</cp:revision>
  <cp:lastPrinted>2022-05-10T10:20:00Z</cp:lastPrinted>
  <dcterms:created xsi:type="dcterms:W3CDTF">2024-04-02T05:28:00Z</dcterms:created>
  <dcterms:modified xsi:type="dcterms:W3CDTF">2024-04-02T05:28:00Z</dcterms:modified>
</cp:coreProperties>
</file>