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56A91A" w14:textId="7BECDE40" w:rsidR="003823A4" w:rsidRDefault="003823A4" w:rsidP="003823A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ZAPYTANIE OFERTOWE</w:t>
      </w:r>
      <w:r w:rsidR="00672643">
        <w:rPr>
          <w:rFonts w:ascii="Times New Roman" w:hAnsi="Times New Roman" w:cs="Times New Roman"/>
          <w:b/>
          <w:i/>
          <w:sz w:val="28"/>
          <w:szCs w:val="28"/>
        </w:rPr>
        <w:t xml:space="preserve"> ZP/</w:t>
      </w:r>
      <w:r w:rsidR="00005C2F">
        <w:rPr>
          <w:rFonts w:ascii="Times New Roman" w:hAnsi="Times New Roman" w:cs="Times New Roman"/>
          <w:b/>
          <w:i/>
          <w:sz w:val="28"/>
          <w:szCs w:val="28"/>
        </w:rPr>
        <w:t>1211</w:t>
      </w:r>
      <w:r w:rsidR="00672643">
        <w:rPr>
          <w:rFonts w:ascii="Times New Roman" w:hAnsi="Times New Roman" w:cs="Times New Roman"/>
          <w:b/>
          <w:i/>
          <w:sz w:val="28"/>
          <w:szCs w:val="28"/>
        </w:rPr>
        <w:t>/24</w:t>
      </w:r>
    </w:p>
    <w:p w14:paraId="4B56A91C" w14:textId="046FCAFC" w:rsidR="003823A4" w:rsidRDefault="003823A4" w:rsidP="192D89C0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3447575" w14:textId="77777777" w:rsidR="00E26C7C" w:rsidRDefault="00E26C7C" w:rsidP="00E26C7C">
      <w:pPr>
        <w:jc w:val="center"/>
        <w:rPr>
          <w:rFonts w:ascii="Times New Roman" w:hAnsi="Times New Roman" w:cs="Times New Roman"/>
        </w:rPr>
      </w:pPr>
    </w:p>
    <w:p w14:paraId="4B56A91D" w14:textId="37F59E0B" w:rsidR="003823A4" w:rsidRDefault="00C91FD8" w:rsidP="00C91FD8">
      <w:pPr>
        <w:jc w:val="both"/>
        <w:rPr>
          <w:rFonts w:ascii="Times New Roman" w:hAnsi="Times New Roman" w:cs="Times New Roman"/>
        </w:rPr>
      </w:pPr>
      <w:r w:rsidRPr="00C91FD8">
        <w:rPr>
          <w:rFonts w:ascii="Times New Roman" w:hAnsi="Times New Roman" w:cs="Times New Roman"/>
        </w:rPr>
        <w:t>Postępowanie nie podlega ustawie z dnia 11 września 2019 r. roku Prawo zamówień publicznych (Dz. U. 202</w:t>
      </w:r>
      <w:r w:rsidR="00672643">
        <w:rPr>
          <w:rFonts w:ascii="Times New Roman" w:hAnsi="Times New Roman" w:cs="Times New Roman"/>
        </w:rPr>
        <w:t>3</w:t>
      </w:r>
      <w:r w:rsidRPr="00C91FD8">
        <w:rPr>
          <w:rFonts w:ascii="Times New Roman" w:hAnsi="Times New Roman" w:cs="Times New Roman"/>
        </w:rPr>
        <w:t xml:space="preserve">, poz. </w:t>
      </w:r>
      <w:r w:rsidR="00672643">
        <w:rPr>
          <w:rFonts w:ascii="Times New Roman" w:hAnsi="Times New Roman" w:cs="Times New Roman"/>
        </w:rPr>
        <w:t>1605</w:t>
      </w:r>
      <w:r w:rsidRPr="00C91FD8">
        <w:rPr>
          <w:rFonts w:ascii="Times New Roman" w:hAnsi="Times New Roman" w:cs="Times New Roman"/>
        </w:rPr>
        <w:t>). Niniejsze zapytanie ofertowe nie stanowi oferty w rozumieniu przepisów Kodeksu cywilnego. Złożenie oferty nie stanowi zawarcia umowy.</w:t>
      </w:r>
    </w:p>
    <w:p w14:paraId="4B56A91E" w14:textId="77777777" w:rsidR="003823A4" w:rsidRDefault="003823A4" w:rsidP="003823A4">
      <w:pPr>
        <w:rPr>
          <w:rFonts w:ascii="Times New Roman" w:hAnsi="Times New Roman" w:cs="Times New Roman"/>
        </w:rPr>
      </w:pPr>
    </w:p>
    <w:p w14:paraId="4B56A91F" w14:textId="77777777" w:rsidR="003823A4" w:rsidRDefault="003823A4" w:rsidP="003823A4">
      <w:pPr>
        <w:rPr>
          <w:rFonts w:ascii="Times New Roman" w:hAnsi="Times New Roman" w:cs="Times New Roman"/>
        </w:rPr>
      </w:pPr>
    </w:p>
    <w:p w14:paraId="4B56A920" w14:textId="77777777" w:rsidR="003823A4" w:rsidRDefault="003823A4" w:rsidP="003823A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Zamawiający:</w:t>
      </w:r>
    </w:p>
    <w:p w14:paraId="4B56A921" w14:textId="77777777" w:rsidR="003823A4" w:rsidRDefault="003823A4" w:rsidP="003823A4">
      <w:pPr>
        <w:rPr>
          <w:rFonts w:ascii="Times New Roman" w:hAnsi="Times New Roman" w:cs="Times New Roman"/>
        </w:rPr>
      </w:pPr>
    </w:p>
    <w:p w14:paraId="4B56A922" w14:textId="77777777" w:rsidR="003823A4" w:rsidRDefault="003823A4" w:rsidP="003823A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Uniwersytet im. Adama Mickiewicza w Poznaniu</w:t>
      </w:r>
    </w:p>
    <w:p w14:paraId="4B56A923" w14:textId="77777777" w:rsidR="003823A4" w:rsidRDefault="003823A4" w:rsidP="003823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ul. Wieniawskiego 1, 61 –712 Poznań</w:t>
      </w:r>
    </w:p>
    <w:p w14:paraId="4B56A924" w14:textId="77777777" w:rsidR="003823A4" w:rsidRDefault="003823A4" w:rsidP="003823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NIP: 7770006350, REGON 000001293</w:t>
      </w:r>
    </w:p>
    <w:p w14:paraId="4B56A925" w14:textId="77777777" w:rsidR="003823A4" w:rsidRDefault="003823A4" w:rsidP="003823A4">
      <w:pPr>
        <w:rPr>
          <w:rFonts w:ascii="Times New Roman" w:hAnsi="Times New Roman" w:cs="Times New Roman"/>
        </w:rPr>
      </w:pPr>
    </w:p>
    <w:p w14:paraId="4B56A926" w14:textId="77777777" w:rsidR="003823A4" w:rsidRDefault="003823A4" w:rsidP="003823A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Opis przedmiotu zamówienia:</w:t>
      </w:r>
    </w:p>
    <w:p w14:paraId="34DED4B8" w14:textId="2CE259E6" w:rsidR="00672643" w:rsidRPr="00672643" w:rsidRDefault="00005C2F" w:rsidP="00005C2F">
      <w:pPr>
        <w:jc w:val="both"/>
        <w:rPr>
          <w:rFonts w:ascii="Times New Roman" w:hAnsi="Times New Roman" w:cs="Times New Roman"/>
        </w:rPr>
      </w:pPr>
      <w:r w:rsidRPr="00005C2F">
        <w:rPr>
          <w:rFonts w:ascii="Times New Roman" w:hAnsi="Times New Roman" w:cs="Times New Roman"/>
          <w:b/>
          <w:bCs/>
        </w:rPr>
        <w:t>Usługa szkoleniowa – opracowania i</w:t>
      </w:r>
      <w:r>
        <w:rPr>
          <w:rFonts w:ascii="Times New Roman" w:hAnsi="Times New Roman" w:cs="Times New Roman"/>
          <w:b/>
          <w:bCs/>
        </w:rPr>
        <w:t xml:space="preserve"> </w:t>
      </w:r>
      <w:r w:rsidRPr="00005C2F">
        <w:rPr>
          <w:rFonts w:ascii="Times New Roman" w:hAnsi="Times New Roman" w:cs="Times New Roman"/>
          <w:b/>
          <w:bCs/>
        </w:rPr>
        <w:t>przeprowadzenia Programu Szkoleniowego Data Steward School dla</w:t>
      </w:r>
      <w:r>
        <w:rPr>
          <w:rFonts w:ascii="Times New Roman" w:hAnsi="Times New Roman" w:cs="Times New Roman"/>
          <w:b/>
          <w:bCs/>
        </w:rPr>
        <w:t xml:space="preserve"> </w:t>
      </w:r>
      <w:r w:rsidRPr="00005C2F">
        <w:rPr>
          <w:rFonts w:ascii="Times New Roman" w:hAnsi="Times New Roman" w:cs="Times New Roman"/>
          <w:b/>
          <w:bCs/>
        </w:rPr>
        <w:t>pracowników Uniwersytetu im. Adama Mickiewicza w Poznaniu</w:t>
      </w:r>
      <w:r w:rsidR="008129E0">
        <w:rPr>
          <w:rFonts w:ascii="Times New Roman" w:hAnsi="Times New Roman" w:cs="Times New Roman"/>
        </w:rPr>
        <w:t>. Szczegółowy opis przedmiotu zamówienia został zawarty w załączniku nr 2.</w:t>
      </w:r>
    </w:p>
    <w:p w14:paraId="6F8B81CA" w14:textId="2E2CFB4D" w:rsidR="192D89C0" w:rsidRDefault="192D89C0" w:rsidP="192D89C0">
      <w:pPr>
        <w:rPr>
          <w:rFonts w:ascii="Times New Roman" w:hAnsi="Times New Roman" w:cs="Times New Roman"/>
        </w:rPr>
      </w:pPr>
    </w:p>
    <w:p w14:paraId="4B56A92B" w14:textId="22BDCF7A" w:rsidR="003823A4" w:rsidRDefault="00672643" w:rsidP="003823A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</w:t>
      </w:r>
      <w:r w:rsidR="003823A4">
        <w:rPr>
          <w:rFonts w:ascii="Times New Roman" w:hAnsi="Times New Roman" w:cs="Times New Roman"/>
          <w:b/>
        </w:rPr>
        <w:t>lanowany termin realizacji zamówienia:</w:t>
      </w:r>
    </w:p>
    <w:p w14:paraId="01D1A5C9" w14:textId="75A629FF" w:rsidR="00BB6E6C" w:rsidRDefault="000B0B5C" w:rsidP="00E26C7C">
      <w:pPr>
        <w:rPr>
          <w:rFonts w:ascii="Times New Roman" w:hAnsi="Times New Roman" w:cs="Times New Roman"/>
        </w:rPr>
      </w:pPr>
      <w:r w:rsidRPr="000B0B5C">
        <w:rPr>
          <w:rFonts w:ascii="Times New Roman" w:hAnsi="Times New Roman" w:cs="Times New Roman"/>
        </w:rPr>
        <w:t>do 30.06.2024 r.</w:t>
      </w:r>
    </w:p>
    <w:p w14:paraId="5994979B" w14:textId="6D67C82C" w:rsidR="00E26C7C" w:rsidRPr="00BB6E6C" w:rsidRDefault="00E26C7C" w:rsidP="00BB6E6C">
      <w:pPr>
        <w:rPr>
          <w:rFonts w:ascii="Times New Roman" w:hAnsi="Times New Roman" w:cs="Times New Roman"/>
          <w:b/>
        </w:rPr>
      </w:pPr>
    </w:p>
    <w:p w14:paraId="4B56A930" w14:textId="7D9F0BCC" w:rsidR="003823A4" w:rsidRDefault="003823A4" w:rsidP="003823A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Sposób przygotowania oferty oraz termin i miejsce składania ofert:</w:t>
      </w:r>
    </w:p>
    <w:p w14:paraId="23BCF95E" w14:textId="621ED5A8" w:rsidR="00C91FD8" w:rsidRDefault="00C91FD8" w:rsidP="00C91FD8">
      <w:pPr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</w:rPr>
      </w:pPr>
      <w:r w:rsidRPr="00C91FD8">
        <w:rPr>
          <w:rFonts w:ascii="Times New Roman" w:hAnsi="Times New Roman" w:cs="Times New Roman"/>
        </w:rPr>
        <w:t xml:space="preserve">Oferty należy składać w formie elektronicznej na adres </w:t>
      </w:r>
      <w:hyperlink r:id="rId8" w:history="1">
        <w:r w:rsidR="00005C2F" w:rsidRPr="0048627D">
          <w:rPr>
            <w:rStyle w:val="Hipercze"/>
            <w:rFonts w:ascii="Times New Roman" w:hAnsi="Times New Roman" w:cs="Times New Roman"/>
            <w:b/>
            <w:lang w:val="de-DE"/>
          </w:rPr>
          <w:t>mbochynski@amu.edu.pl</w:t>
        </w:r>
      </w:hyperlink>
      <w:r w:rsidRPr="00C91FD8">
        <w:rPr>
          <w:rFonts w:ascii="Times New Roman" w:hAnsi="Times New Roman" w:cs="Times New Roman"/>
        </w:rPr>
        <w:t xml:space="preserve"> </w:t>
      </w:r>
      <w:r w:rsidRPr="00C91FD8">
        <w:rPr>
          <w:rFonts w:ascii="Times New Roman" w:hAnsi="Times New Roman" w:cs="Times New Roman"/>
          <w:b/>
        </w:rPr>
        <w:t xml:space="preserve">do dnia  </w:t>
      </w:r>
      <w:r w:rsidR="004B4CAB">
        <w:rPr>
          <w:rFonts w:ascii="Times New Roman" w:hAnsi="Times New Roman" w:cs="Times New Roman"/>
          <w:b/>
        </w:rPr>
        <w:t>11.04.</w:t>
      </w:r>
      <w:bookmarkStart w:id="0" w:name="_GoBack"/>
      <w:bookmarkEnd w:id="0"/>
      <w:r w:rsidRPr="00C91FD8">
        <w:rPr>
          <w:rFonts w:ascii="Times New Roman" w:hAnsi="Times New Roman" w:cs="Times New Roman"/>
          <w:b/>
        </w:rPr>
        <w:t>202</w:t>
      </w:r>
      <w:r w:rsidR="00672643">
        <w:rPr>
          <w:rFonts w:ascii="Times New Roman" w:hAnsi="Times New Roman" w:cs="Times New Roman"/>
          <w:b/>
        </w:rPr>
        <w:t>4</w:t>
      </w:r>
      <w:r w:rsidRPr="00C91FD8">
        <w:rPr>
          <w:rFonts w:ascii="Times New Roman" w:hAnsi="Times New Roman" w:cs="Times New Roman"/>
          <w:b/>
        </w:rPr>
        <w:t xml:space="preserve"> r. do godz. </w:t>
      </w:r>
      <w:r w:rsidR="00005C2F">
        <w:rPr>
          <w:rFonts w:ascii="Times New Roman" w:hAnsi="Times New Roman" w:cs="Times New Roman"/>
          <w:b/>
        </w:rPr>
        <w:t>10</w:t>
      </w:r>
      <w:r w:rsidRPr="00C91FD8">
        <w:rPr>
          <w:rFonts w:ascii="Times New Roman" w:hAnsi="Times New Roman" w:cs="Times New Roman"/>
          <w:b/>
        </w:rPr>
        <w:t>:00.</w:t>
      </w:r>
      <w:r w:rsidRPr="00C91FD8">
        <w:rPr>
          <w:rFonts w:ascii="Times New Roman" w:hAnsi="Times New Roman" w:cs="Times New Roman"/>
        </w:rPr>
        <w:t xml:space="preserve"> Liczy się data i godzina wpływu oferty na serwer Zamawiającego.</w:t>
      </w:r>
    </w:p>
    <w:p w14:paraId="25B9D366" w14:textId="77777777" w:rsidR="00C91FD8" w:rsidRDefault="00C91FD8" w:rsidP="00C91FD8">
      <w:pPr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</w:rPr>
      </w:pPr>
      <w:r w:rsidRPr="00C91FD8">
        <w:rPr>
          <w:rFonts w:ascii="Times New Roman" w:hAnsi="Times New Roman" w:cs="Times New Roman"/>
        </w:rPr>
        <w:t>Odpowiedzialność za prawidłowe przesłanie oferty leży po stronie Wykonawcy.</w:t>
      </w:r>
    </w:p>
    <w:p w14:paraId="50BDD804" w14:textId="77777777" w:rsidR="00C91FD8" w:rsidRDefault="00C91FD8" w:rsidP="00C91FD8">
      <w:pPr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</w:rPr>
      </w:pPr>
      <w:r w:rsidRPr="00C91FD8">
        <w:rPr>
          <w:rFonts w:ascii="Times New Roman" w:hAnsi="Times New Roman" w:cs="Times New Roman"/>
        </w:rPr>
        <w:t>Oferty złożone po terminie nie będą rozpatrywane</w:t>
      </w:r>
      <w:r>
        <w:rPr>
          <w:rFonts w:ascii="Times New Roman" w:hAnsi="Times New Roman" w:cs="Times New Roman"/>
        </w:rPr>
        <w:t>.</w:t>
      </w:r>
      <w:r w:rsidRPr="00C91FD8">
        <w:rPr>
          <w:rFonts w:ascii="Times New Roman" w:hAnsi="Times New Roman" w:cs="Times New Roman"/>
        </w:rPr>
        <w:t xml:space="preserve"> </w:t>
      </w:r>
    </w:p>
    <w:p w14:paraId="5AB74F2D" w14:textId="6269738E" w:rsidR="00C91FD8" w:rsidRPr="00C91FD8" w:rsidRDefault="00C91FD8" w:rsidP="00C91FD8">
      <w:pPr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ofercie należy podać cenę, która uwzględnia uwzględnione wszystkie koszty wykonania zamówienia i realizacji przyszłego świadczenia umownego.</w:t>
      </w:r>
      <w:r w:rsidRPr="00C91FD8">
        <w:rPr>
          <w:rFonts w:ascii="Times New Roman" w:eastAsia="Times New Roman" w:hAnsi="Times New Roman" w:cs="Times New Roman"/>
          <w:bCs/>
          <w:szCs w:val="24"/>
          <w:lang w:eastAsia="ar-SA"/>
        </w:rPr>
        <w:t xml:space="preserve"> </w:t>
      </w:r>
    </w:p>
    <w:p w14:paraId="00696297" w14:textId="77777777" w:rsidR="00672643" w:rsidRPr="00672643" w:rsidRDefault="00C91FD8" w:rsidP="00C91FD8">
      <w:pPr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</w:rPr>
      </w:pPr>
      <w:r w:rsidRPr="00C91FD8">
        <w:rPr>
          <w:rFonts w:ascii="Times New Roman" w:eastAsia="Times New Roman" w:hAnsi="Times New Roman" w:cs="Times New Roman"/>
          <w:bCs/>
          <w:szCs w:val="24"/>
          <w:lang w:eastAsia="ar-SA"/>
        </w:rPr>
        <w:t xml:space="preserve">Oferta musi zawierać następujące oświadczenia i dokumenty: </w:t>
      </w:r>
    </w:p>
    <w:p w14:paraId="2666E0AD" w14:textId="26A7ACBD" w:rsidR="00672643" w:rsidRPr="008129E0" w:rsidRDefault="00C91FD8" w:rsidP="008129E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672643">
        <w:rPr>
          <w:rFonts w:ascii="Times New Roman" w:eastAsia="Times New Roman" w:hAnsi="Times New Roman" w:cs="Times New Roman"/>
          <w:bCs/>
          <w:szCs w:val="24"/>
          <w:lang w:eastAsia="ar-SA"/>
        </w:rPr>
        <w:t>formularz ofertowy</w:t>
      </w:r>
    </w:p>
    <w:p w14:paraId="41392D55" w14:textId="713747B6" w:rsidR="00C91FD8" w:rsidRPr="00005C2F" w:rsidRDefault="00C91FD8" w:rsidP="00672643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672643">
        <w:rPr>
          <w:rFonts w:ascii="Times New Roman" w:eastAsia="Times New Roman" w:hAnsi="Times New Roman" w:cs="Times New Roman"/>
          <w:bCs/>
          <w:szCs w:val="24"/>
          <w:lang w:eastAsia="ar-SA"/>
        </w:rPr>
        <w:t>pełnomocnictwo - jeżeli Wykonawcy wspólnie ubiegają się o zamówienie,  jeżeli Wykonawcę  reprezentu</w:t>
      </w:r>
      <w:r w:rsidR="0061325D">
        <w:rPr>
          <w:rFonts w:ascii="Times New Roman" w:eastAsia="Times New Roman" w:hAnsi="Times New Roman" w:cs="Times New Roman"/>
          <w:bCs/>
          <w:szCs w:val="24"/>
          <w:lang w:eastAsia="ar-SA"/>
        </w:rPr>
        <w:t>je pełnomocnik (jeżeli dotyczy),</w:t>
      </w:r>
    </w:p>
    <w:p w14:paraId="70C70EC5" w14:textId="54BAFA6A" w:rsidR="00005C2F" w:rsidRPr="0061325D" w:rsidRDefault="00005C2F" w:rsidP="00672643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szCs w:val="24"/>
          <w:lang w:eastAsia="ar-SA"/>
        </w:rPr>
        <w:t>wykaz osób.</w:t>
      </w:r>
    </w:p>
    <w:p w14:paraId="169F1D64" w14:textId="77777777" w:rsidR="00005C2F" w:rsidRPr="00005C2F" w:rsidRDefault="00D439B9" w:rsidP="00005C2F">
      <w:pPr>
        <w:pStyle w:val="NormalnyWeb"/>
        <w:numPr>
          <w:ilvl w:val="0"/>
          <w:numId w:val="5"/>
        </w:numPr>
        <w:spacing w:before="0" w:beforeAutospacing="0" w:after="0" w:afterAutospacing="0"/>
        <w:ind w:left="426"/>
        <w:jc w:val="both"/>
        <w:rPr>
          <w:rFonts w:ascii="TimesNewRomanPSMT" w:hAnsi="TimesNewRomanPSMT"/>
          <w:color w:val="000000"/>
        </w:rPr>
      </w:pPr>
      <w:r w:rsidRPr="00264669">
        <w:rPr>
          <w:rStyle w:val="fontstyle01"/>
        </w:rPr>
        <w:t xml:space="preserve">Wykonawca jest związany przedstawioną ofertą przez okres  co najmniej 30 dni </w:t>
      </w:r>
      <w:r w:rsidRPr="00264669">
        <w:t>od daty upływu terminu dostarczenia ofert.</w:t>
      </w:r>
    </w:p>
    <w:p w14:paraId="3CCD5214" w14:textId="46740487" w:rsidR="00D439B9" w:rsidRPr="00005C2F" w:rsidRDefault="00C91FD8" w:rsidP="00005C2F">
      <w:pPr>
        <w:pStyle w:val="NormalnyWeb"/>
        <w:numPr>
          <w:ilvl w:val="0"/>
          <w:numId w:val="5"/>
        </w:numPr>
        <w:spacing w:before="0" w:beforeAutospacing="0" w:after="0" w:afterAutospacing="0"/>
        <w:ind w:left="426"/>
        <w:jc w:val="both"/>
        <w:rPr>
          <w:rFonts w:ascii="TimesNewRomanPSMT" w:hAnsi="TimesNewRomanPSMT"/>
          <w:color w:val="000000"/>
        </w:rPr>
      </w:pPr>
      <w:r w:rsidRPr="00005C2F">
        <w:t xml:space="preserve">Osobą upoważnioną do kontaktu z Wykonawcami w kwestiach merytorycznych                            i odpowiedzi na pytania jest </w:t>
      </w:r>
      <w:r w:rsidR="00005C2F" w:rsidRPr="00005C2F">
        <w:t>Maciej Bochyński</w:t>
      </w:r>
      <w:r w:rsidR="00B07D00" w:rsidRPr="00005C2F">
        <w:t xml:space="preserve"> </w:t>
      </w:r>
      <w:hyperlink r:id="rId9" w:history="1">
        <w:r w:rsidR="00005C2F" w:rsidRPr="00005C2F">
          <w:rPr>
            <w:rStyle w:val="Hipercze"/>
          </w:rPr>
          <w:t>mbochynski@amu.edu.pl</w:t>
        </w:r>
      </w:hyperlink>
      <w:r w:rsidR="00005C2F" w:rsidRPr="00005C2F">
        <w:rPr>
          <w:rStyle w:val="Hipercze"/>
        </w:rPr>
        <w:t xml:space="preserve">, </w:t>
      </w:r>
      <w:r w:rsidR="00005C2F">
        <w:rPr>
          <w:rStyle w:val="Hipercze"/>
        </w:rPr>
        <w:t xml:space="preserve">tel. </w:t>
      </w:r>
      <w:r w:rsidR="00005C2F" w:rsidRPr="00005C2F">
        <w:rPr>
          <w:rStyle w:val="Hipercze"/>
        </w:rPr>
        <w:t>618293819</w:t>
      </w:r>
    </w:p>
    <w:p w14:paraId="7EF0DC26" w14:textId="77777777" w:rsidR="00672643" w:rsidRDefault="00C91FD8" w:rsidP="00672643">
      <w:pPr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</w:rPr>
      </w:pPr>
      <w:r w:rsidRPr="00D439B9">
        <w:rPr>
          <w:rFonts w:ascii="Times New Roman" w:hAnsi="Times New Roman" w:cs="Times New Roman"/>
        </w:rPr>
        <w:t xml:space="preserve">Zamawiający będzie oceniał oferty według następujących kryteriów: </w:t>
      </w:r>
    </w:p>
    <w:tbl>
      <w:tblPr>
        <w:tblW w:w="8244" w:type="dxa"/>
        <w:tblInd w:w="521" w:type="dxa"/>
        <w:tblLook w:val="0000" w:firstRow="0" w:lastRow="0" w:firstColumn="0" w:lastColumn="0" w:noHBand="0" w:noVBand="0"/>
      </w:tblPr>
      <w:tblGrid>
        <w:gridCol w:w="962"/>
        <w:gridCol w:w="5138"/>
        <w:gridCol w:w="2144"/>
      </w:tblGrid>
      <w:tr w:rsidR="00672643" w:rsidRPr="00672643" w14:paraId="3DCEFAAE" w14:textId="77777777" w:rsidTr="008129E0">
        <w:tc>
          <w:tcPr>
            <w:tcW w:w="74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14:paraId="2C7B0C44" w14:textId="77777777" w:rsidR="00672643" w:rsidRPr="00672643" w:rsidRDefault="00672643" w:rsidP="00672643">
            <w:pPr>
              <w:ind w:left="426"/>
              <w:jc w:val="both"/>
              <w:rPr>
                <w:rFonts w:ascii="Times New Roman" w:hAnsi="Times New Roman" w:cs="Times New Roman"/>
                <w:bCs/>
              </w:rPr>
            </w:pPr>
            <w:r w:rsidRPr="00672643">
              <w:rPr>
                <w:rFonts w:ascii="Times New Roman" w:hAnsi="Times New Roman" w:cs="Times New Roman"/>
                <w:bCs/>
              </w:rPr>
              <w:t xml:space="preserve">   Nr:</w:t>
            </w:r>
          </w:p>
        </w:tc>
        <w:tc>
          <w:tcPr>
            <w:tcW w:w="53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14:paraId="07925D2E" w14:textId="77777777" w:rsidR="00672643" w:rsidRPr="00672643" w:rsidRDefault="00672643" w:rsidP="00672643">
            <w:pPr>
              <w:ind w:left="426"/>
              <w:jc w:val="both"/>
              <w:rPr>
                <w:rFonts w:ascii="Times New Roman" w:hAnsi="Times New Roman" w:cs="Times New Roman"/>
                <w:bCs/>
              </w:rPr>
            </w:pPr>
            <w:r w:rsidRPr="00672643">
              <w:rPr>
                <w:rFonts w:ascii="Times New Roman" w:hAnsi="Times New Roman" w:cs="Times New Roman"/>
                <w:bCs/>
              </w:rPr>
              <w:t>Nazwa kryterium</w:t>
            </w:r>
          </w:p>
        </w:tc>
        <w:tc>
          <w:tcPr>
            <w:tcW w:w="218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7E6E6" w:themeFill="background2"/>
            <w:vAlign w:val="center"/>
          </w:tcPr>
          <w:p w14:paraId="150D6456" w14:textId="77777777" w:rsidR="00672643" w:rsidRPr="00672643" w:rsidRDefault="00672643" w:rsidP="00672643">
            <w:pPr>
              <w:ind w:left="426"/>
              <w:jc w:val="both"/>
              <w:rPr>
                <w:rFonts w:ascii="Times New Roman" w:hAnsi="Times New Roman" w:cs="Times New Roman"/>
                <w:bCs/>
              </w:rPr>
            </w:pPr>
            <w:r w:rsidRPr="00672643">
              <w:rPr>
                <w:rFonts w:ascii="Times New Roman" w:hAnsi="Times New Roman" w:cs="Times New Roman"/>
                <w:bCs/>
              </w:rPr>
              <w:t>Waga:</w:t>
            </w:r>
          </w:p>
        </w:tc>
      </w:tr>
      <w:tr w:rsidR="00672643" w:rsidRPr="00672643" w14:paraId="4D852883" w14:textId="77777777" w:rsidTr="008129E0">
        <w:tc>
          <w:tcPr>
            <w:tcW w:w="74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73AAF8" w14:textId="03D4FB64" w:rsidR="00672643" w:rsidRPr="00672643" w:rsidRDefault="008129E0" w:rsidP="008129E0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5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872CA0E" w14:textId="5396A07D" w:rsidR="00672643" w:rsidRPr="00672643" w:rsidRDefault="008129E0" w:rsidP="008129E0">
            <w:pPr>
              <w:ind w:left="426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2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06BE4C63" w14:textId="4255E56C" w:rsidR="00672643" w:rsidRPr="00672643" w:rsidRDefault="008129E0" w:rsidP="00672643">
            <w:pPr>
              <w:ind w:left="426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</w:t>
            </w:r>
            <w:r w:rsidR="00672643" w:rsidRPr="00672643">
              <w:rPr>
                <w:rFonts w:ascii="Times New Roman" w:hAnsi="Times New Roman" w:cs="Times New Roman"/>
                <w:bCs/>
              </w:rPr>
              <w:t>0%</w:t>
            </w:r>
          </w:p>
        </w:tc>
      </w:tr>
    </w:tbl>
    <w:p w14:paraId="7971CCCE" w14:textId="3D44B9D0" w:rsidR="00672643" w:rsidRPr="00672643" w:rsidRDefault="00672643" w:rsidP="00672643">
      <w:pPr>
        <w:pStyle w:val="Akapitzlist"/>
        <w:numPr>
          <w:ilvl w:val="0"/>
          <w:numId w:val="5"/>
        </w:numPr>
        <w:shd w:val="clear" w:color="auto" w:fill="FFFFFF" w:themeFill="background1"/>
        <w:suppressAutoHyphens/>
        <w:spacing w:before="120" w:after="60"/>
        <w:ind w:left="426"/>
        <w:jc w:val="both"/>
        <w:outlineLvl w:val="1"/>
        <w:rPr>
          <w:rFonts w:ascii="Times New Roman" w:hAnsi="Times New Roman" w:cs="Times New Roman"/>
          <w:bCs/>
          <w:iCs/>
          <w:color w:val="000000"/>
          <w:sz w:val="22"/>
          <w:lang w:eastAsia="x-none"/>
        </w:rPr>
      </w:pPr>
      <w:r w:rsidRPr="00672643">
        <w:rPr>
          <w:rFonts w:ascii="Times New Roman" w:hAnsi="Times New Roman" w:cs="Times New Roman"/>
          <w:bCs/>
          <w:iCs/>
          <w:color w:val="000000"/>
          <w:sz w:val="22"/>
          <w:lang w:eastAsia="x-none"/>
        </w:rPr>
        <w:t>Punkty przyznawane za podane kryteria będą liczone według następujących wzorów:</w:t>
      </w:r>
      <w:r w:rsidRPr="00672643">
        <w:rPr>
          <w:rFonts w:ascii="Times New Roman" w:hAnsi="Times New Roman" w:cs="Times New Roman"/>
          <w:bCs/>
          <w:iCs/>
          <w:color w:val="000000"/>
          <w:sz w:val="22"/>
          <w:highlight w:val="yellow"/>
          <w:lang w:eastAsia="x-none"/>
        </w:rPr>
        <w:br/>
      </w:r>
    </w:p>
    <w:tbl>
      <w:tblPr>
        <w:tblW w:w="9075" w:type="dxa"/>
        <w:jc w:val="center"/>
        <w:tblLook w:val="01E0" w:firstRow="1" w:lastRow="1" w:firstColumn="1" w:lastColumn="1" w:noHBand="0" w:noVBand="0"/>
      </w:tblPr>
      <w:tblGrid>
        <w:gridCol w:w="1128"/>
        <w:gridCol w:w="7947"/>
      </w:tblGrid>
      <w:tr w:rsidR="00672643" w:rsidRPr="00672643" w14:paraId="1F8E3EF6" w14:textId="77777777" w:rsidTr="00444FFD">
        <w:trPr>
          <w:trHeight w:val="216"/>
          <w:jc w:val="center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DCB065B" w14:textId="77777777" w:rsidR="00672643" w:rsidRPr="00672643" w:rsidRDefault="00672643" w:rsidP="00444FFD">
            <w:pPr>
              <w:spacing w:before="6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672643">
              <w:rPr>
                <w:rFonts w:ascii="Times New Roman" w:hAnsi="Times New Roman" w:cs="Times New Roman"/>
                <w:bCs/>
                <w:sz w:val="22"/>
              </w:rPr>
              <w:t>Nr kryterium</w:t>
            </w:r>
          </w:p>
        </w:tc>
        <w:tc>
          <w:tcPr>
            <w:tcW w:w="7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0BF8CEE" w14:textId="77777777" w:rsidR="00672643" w:rsidRPr="00672643" w:rsidRDefault="00672643" w:rsidP="00444FFD">
            <w:pPr>
              <w:spacing w:before="6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672643">
              <w:rPr>
                <w:rFonts w:ascii="Times New Roman" w:hAnsi="Times New Roman" w:cs="Times New Roman"/>
                <w:bCs/>
                <w:sz w:val="22"/>
              </w:rPr>
              <w:t>KRYTERIUM</w:t>
            </w:r>
          </w:p>
        </w:tc>
      </w:tr>
      <w:tr w:rsidR="00672643" w:rsidRPr="00672643" w14:paraId="62B87938" w14:textId="77777777" w:rsidTr="00444FFD">
        <w:trPr>
          <w:trHeight w:val="553"/>
          <w:jc w:val="center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21532" w14:textId="77777777" w:rsidR="00672643" w:rsidRPr="00672643" w:rsidRDefault="00672643" w:rsidP="00444FFD">
            <w:pPr>
              <w:spacing w:before="6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672643">
              <w:rPr>
                <w:rFonts w:ascii="Times New Roman" w:hAnsi="Times New Roman" w:cs="Times New Roman"/>
                <w:bCs/>
                <w:sz w:val="22"/>
              </w:rPr>
              <w:t>1</w:t>
            </w:r>
          </w:p>
        </w:tc>
        <w:tc>
          <w:tcPr>
            <w:tcW w:w="7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3F0FC" w14:textId="77777777" w:rsidR="00672643" w:rsidRPr="00672643" w:rsidRDefault="00672643" w:rsidP="00444FFD">
            <w:pPr>
              <w:spacing w:before="60"/>
              <w:jc w:val="both"/>
              <w:rPr>
                <w:rFonts w:ascii="Times New Roman" w:hAnsi="Times New Roman" w:cs="Times New Roman"/>
                <w:bCs/>
                <w:sz w:val="22"/>
              </w:rPr>
            </w:pPr>
            <w:r w:rsidRPr="00672643">
              <w:rPr>
                <w:rFonts w:ascii="Times New Roman" w:hAnsi="Times New Roman" w:cs="Times New Roman"/>
                <w:bCs/>
                <w:sz w:val="22"/>
              </w:rPr>
              <w:t>CENA BRUTTO OFERTY na podstawie formularza ofertowego:</w:t>
            </w:r>
          </w:p>
          <w:p w14:paraId="6F00DADF" w14:textId="77777777" w:rsidR="00672643" w:rsidRPr="00672643" w:rsidRDefault="00672643" w:rsidP="00444FFD">
            <w:pPr>
              <w:spacing w:before="60"/>
              <w:jc w:val="both"/>
              <w:rPr>
                <w:rFonts w:ascii="Times New Roman" w:hAnsi="Times New Roman" w:cs="Times New Roman"/>
                <w:bCs/>
                <w:sz w:val="22"/>
              </w:rPr>
            </w:pPr>
          </w:p>
          <w:p w14:paraId="0ED9895D" w14:textId="77777777" w:rsidR="00672643" w:rsidRPr="00672643" w:rsidRDefault="00672643" w:rsidP="00444FFD">
            <w:pPr>
              <w:ind w:left="567" w:firstLine="540"/>
              <w:rPr>
                <w:rFonts w:ascii="Times New Roman" w:hAnsi="Times New Roman" w:cs="Times New Roman"/>
                <w:bCs/>
                <w:sz w:val="22"/>
              </w:rPr>
            </w:pPr>
            <w:r w:rsidRPr="00672643">
              <w:rPr>
                <w:rFonts w:ascii="Times New Roman" w:hAnsi="Times New Roman" w:cs="Times New Roman"/>
                <w:bCs/>
                <w:sz w:val="22"/>
              </w:rPr>
              <w:lastRenderedPageBreak/>
              <w:t xml:space="preserve">            cena oferowana minimalna brutto  </w:t>
            </w:r>
          </w:p>
          <w:p w14:paraId="4A775B13" w14:textId="75EEB2E8" w:rsidR="00672643" w:rsidRPr="00672643" w:rsidRDefault="00672643" w:rsidP="00444FFD">
            <w:pPr>
              <w:ind w:left="567" w:firstLine="540"/>
              <w:rPr>
                <w:rFonts w:ascii="Times New Roman" w:hAnsi="Times New Roman" w:cs="Times New Roman"/>
                <w:bCs/>
                <w:sz w:val="22"/>
              </w:rPr>
            </w:pPr>
            <w:r w:rsidRPr="00672643">
              <w:rPr>
                <w:rFonts w:ascii="Times New Roman" w:hAnsi="Times New Roman" w:cs="Times New Roman"/>
                <w:bCs/>
                <w:sz w:val="22"/>
              </w:rPr>
              <w:t xml:space="preserve">C  = ----------------------------------------------     x 100 pkt. </w:t>
            </w:r>
            <w:r w:rsidR="008129E0">
              <w:rPr>
                <w:rFonts w:ascii="Times New Roman" w:hAnsi="Times New Roman" w:cs="Times New Roman"/>
                <w:bCs/>
                <w:sz w:val="22"/>
              </w:rPr>
              <w:t>x 100%</w:t>
            </w:r>
          </w:p>
          <w:p w14:paraId="5FEDBAC5" w14:textId="77777777" w:rsidR="00672643" w:rsidRPr="00672643" w:rsidRDefault="00672643" w:rsidP="00444FFD">
            <w:pPr>
              <w:spacing w:before="60"/>
              <w:jc w:val="both"/>
              <w:rPr>
                <w:rFonts w:ascii="Times New Roman" w:hAnsi="Times New Roman" w:cs="Times New Roman"/>
                <w:bCs/>
                <w:sz w:val="22"/>
              </w:rPr>
            </w:pPr>
            <w:r w:rsidRPr="00672643">
              <w:rPr>
                <w:rFonts w:ascii="Times New Roman" w:hAnsi="Times New Roman" w:cs="Times New Roman"/>
                <w:bCs/>
                <w:sz w:val="22"/>
              </w:rPr>
              <w:t xml:space="preserve">                                      cena badanej oferty brutto</w:t>
            </w:r>
          </w:p>
          <w:p w14:paraId="3E2313B9" w14:textId="77777777" w:rsidR="00672643" w:rsidRPr="00672643" w:rsidRDefault="00672643" w:rsidP="00444FFD">
            <w:pPr>
              <w:spacing w:before="60"/>
              <w:jc w:val="both"/>
              <w:rPr>
                <w:rFonts w:ascii="Times New Roman" w:hAnsi="Times New Roman" w:cs="Times New Roman"/>
                <w:bCs/>
                <w:sz w:val="22"/>
              </w:rPr>
            </w:pPr>
          </w:p>
        </w:tc>
      </w:tr>
    </w:tbl>
    <w:p w14:paraId="5211EAB1" w14:textId="77777777" w:rsidR="00672643" w:rsidRPr="00672643" w:rsidRDefault="00672643" w:rsidP="00672643">
      <w:pPr>
        <w:ind w:left="567"/>
        <w:rPr>
          <w:rFonts w:ascii="Times New Roman" w:hAnsi="Times New Roman" w:cs="Times New Roman"/>
          <w:bCs/>
          <w:sz w:val="22"/>
        </w:rPr>
      </w:pPr>
      <w:r w:rsidRPr="00672643">
        <w:rPr>
          <w:rFonts w:ascii="Times New Roman" w:hAnsi="Times New Roman" w:cs="Times New Roman"/>
          <w:bCs/>
          <w:sz w:val="22"/>
        </w:rPr>
        <w:lastRenderedPageBreak/>
        <w:t xml:space="preserve">     </w:t>
      </w:r>
    </w:p>
    <w:p w14:paraId="53B8603D" w14:textId="5B12AE25" w:rsidR="00672643" w:rsidRPr="00672643" w:rsidRDefault="00672643" w:rsidP="00672643">
      <w:pPr>
        <w:pStyle w:val="Akapitzlist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bCs/>
          <w:sz w:val="22"/>
        </w:rPr>
      </w:pPr>
      <w:r w:rsidRPr="00672643">
        <w:rPr>
          <w:rFonts w:ascii="Times New Roman" w:hAnsi="Times New Roman" w:cs="Times New Roman"/>
          <w:bCs/>
          <w:sz w:val="22"/>
        </w:rPr>
        <w:t>Punkty zostaną wyliczone z dokładnością do dwóch miejsc po przecinku.</w:t>
      </w:r>
    </w:p>
    <w:p w14:paraId="784CCB1F" w14:textId="77777777" w:rsidR="00D439B9" w:rsidRPr="00264669" w:rsidRDefault="00D439B9" w:rsidP="00672643">
      <w:pPr>
        <w:pStyle w:val="Akapitzlist"/>
        <w:numPr>
          <w:ilvl w:val="0"/>
          <w:numId w:val="5"/>
        </w:numPr>
        <w:ind w:left="426"/>
        <w:jc w:val="both"/>
        <w:rPr>
          <w:rStyle w:val="fontstyle01"/>
          <w:rFonts w:ascii="Times New Roman" w:hAnsi="Times New Roman"/>
        </w:rPr>
      </w:pPr>
      <w:r w:rsidRPr="00264669">
        <w:rPr>
          <w:rStyle w:val="fontstyle01"/>
          <w:rFonts w:ascii="Times New Roman" w:hAnsi="Times New Roman"/>
        </w:rPr>
        <w:t>Zamawiający zastrzega sobie prawo do unieważnienia niniejszego postępowania</w:t>
      </w:r>
      <w:r w:rsidRPr="00264669">
        <w:rPr>
          <w:rFonts w:ascii="Times New Roman" w:hAnsi="Times New Roman"/>
          <w:color w:val="000000"/>
          <w:szCs w:val="24"/>
        </w:rPr>
        <w:br/>
      </w:r>
      <w:r w:rsidRPr="00264669">
        <w:rPr>
          <w:rStyle w:val="fontstyle01"/>
          <w:rFonts w:ascii="Times New Roman" w:hAnsi="Times New Roman"/>
        </w:rPr>
        <w:t>bez podania uzasadnienia na każdym jego etapie, a także do pozostawienia postępowania bez wyboru oferty i bez podania przyczyny.</w:t>
      </w:r>
    </w:p>
    <w:p w14:paraId="4B56A943" w14:textId="77777777" w:rsidR="003823A4" w:rsidRDefault="003823A4" w:rsidP="003823A4">
      <w:pPr>
        <w:pStyle w:val="Akapitzlist"/>
        <w:numPr>
          <w:ilvl w:val="0"/>
          <w:numId w:val="1"/>
        </w:numPr>
        <w:suppressAutoHyphens/>
        <w:jc w:val="both"/>
        <w:rPr>
          <w:rFonts w:ascii="Times New Roman" w:eastAsia="Times New Roman" w:hAnsi="Times New Roman" w:cs="Times New Roman"/>
          <w:b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Cs w:val="24"/>
          <w:lang w:eastAsia="ar-SA"/>
        </w:rPr>
        <w:t>Zastrzeżenia</w:t>
      </w:r>
    </w:p>
    <w:p w14:paraId="4B56A945" w14:textId="77777777" w:rsidR="003823A4" w:rsidRDefault="003823A4" w:rsidP="003823A4">
      <w:pPr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>
        <w:rPr>
          <w:rFonts w:ascii="Times New Roman" w:eastAsia="Times New Roman" w:hAnsi="Times New Roman" w:cs="Times New Roman"/>
          <w:szCs w:val="24"/>
          <w:lang w:eastAsia="ar-SA"/>
        </w:rPr>
        <w:t>Postępowanie nie podlega ustawie z dnia 11 września 2019 r. roku Prawo zamówień publicznych.</w:t>
      </w:r>
    </w:p>
    <w:p w14:paraId="4B56A946" w14:textId="77777777" w:rsidR="003823A4" w:rsidRDefault="003823A4" w:rsidP="003823A4">
      <w:pPr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>
        <w:rPr>
          <w:rFonts w:ascii="Times New Roman" w:eastAsia="Times New Roman" w:hAnsi="Times New Roman" w:cs="Times New Roman"/>
          <w:szCs w:val="24"/>
          <w:lang w:eastAsia="ar-SA"/>
        </w:rPr>
        <w:t>Niniejsze zapytanie ofertowe nie stanowi oferty w rozumieniu przepisów Kodeksu cywilnego. Złożenie oferty nie stanowi zawarcia umowy.</w:t>
      </w:r>
    </w:p>
    <w:p w14:paraId="4B56A947" w14:textId="77777777" w:rsidR="003823A4" w:rsidRDefault="003823A4" w:rsidP="003823A4">
      <w:pPr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>
        <w:rPr>
          <w:rFonts w:ascii="Times New Roman" w:eastAsia="Times New Roman" w:hAnsi="Times New Roman" w:cs="Times New Roman"/>
          <w:szCs w:val="24"/>
          <w:lang w:eastAsia="ar-SA"/>
        </w:rPr>
        <w:t>Oferty, które nie spełniają wymagań określonych w zapytaniu ofertowym nie będą rozpatrywane.</w:t>
      </w:r>
    </w:p>
    <w:p w14:paraId="4B56A948" w14:textId="77777777" w:rsidR="003823A4" w:rsidRDefault="003823A4" w:rsidP="003823A4">
      <w:pPr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>
        <w:rPr>
          <w:rFonts w:ascii="Times New Roman" w:hAnsi="Times New Roman" w:cs="Times New Roman"/>
          <w:szCs w:val="24"/>
          <w:lang w:eastAsia="ar-SA"/>
        </w:rPr>
        <w:t>Wydanie niniejszego zapytania ofertowego nie zobowiązuje Zamawiającego do akceptacji oferty, w całości lub części i nie zobowiązuje Zamawiającego</w:t>
      </w:r>
      <w:r>
        <w:rPr>
          <w:rFonts w:ascii="Times New Roman" w:hAnsi="Times New Roman" w:cs="Times New Roman"/>
          <w:b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Cs w:val="24"/>
          <w:lang w:eastAsia="ar-SA"/>
        </w:rPr>
        <w:t>do składania wyjaśnień czy powodów akceptacji lub odrzucenia oferty.</w:t>
      </w:r>
    </w:p>
    <w:p w14:paraId="4B56A949" w14:textId="77777777" w:rsidR="003823A4" w:rsidRDefault="003823A4" w:rsidP="003823A4">
      <w:pPr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>
        <w:rPr>
          <w:rFonts w:ascii="Times New Roman" w:hAnsi="Times New Roman" w:cs="Times New Roman"/>
        </w:rPr>
        <w:t>W toku oceny ofert Zamawiający może żądać od oferentów wyjaśnień dotyczących treści złożonych ofert.</w:t>
      </w:r>
      <w:r>
        <w:rPr>
          <w:rFonts w:ascii="Times New Roman" w:hAnsi="Times New Roman" w:cs="Times New Roman"/>
          <w:szCs w:val="24"/>
        </w:rPr>
        <w:t xml:space="preserve"> </w:t>
      </w:r>
    </w:p>
    <w:p w14:paraId="4B56A94A" w14:textId="77777777" w:rsidR="003823A4" w:rsidRDefault="003823A4" w:rsidP="003823A4">
      <w:pPr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>
        <w:rPr>
          <w:rFonts w:ascii="Times New Roman" w:hAnsi="Times New Roman" w:cs="Times New Roman"/>
          <w:szCs w:val="24"/>
        </w:rPr>
        <w:t>Koszty przygotowania oraz dostarczenia oferty ponosi Wykonawca</w:t>
      </w:r>
      <w:r>
        <w:rPr>
          <w:rFonts w:ascii="Times New Roman" w:hAnsi="Times New Roman" w:cs="Times New Roman"/>
          <w:szCs w:val="24"/>
          <w:lang w:eastAsia="ar-SA"/>
        </w:rPr>
        <w:t>.</w:t>
      </w:r>
    </w:p>
    <w:p w14:paraId="4B56A94B" w14:textId="77777777" w:rsidR="003823A4" w:rsidRDefault="003823A4" w:rsidP="003823A4">
      <w:pPr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>
        <w:rPr>
          <w:rFonts w:ascii="Times New Roman" w:hAnsi="Times New Roman" w:cs="Times New Roman"/>
          <w:szCs w:val="24"/>
        </w:rPr>
        <w:t xml:space="preserve">Zamawiający </w:t>
      </w:r>
      <w:r>
        <w:rPr>
          <w:rFonts w:ascii="Times New Roman" w:hAnsi="Times New Roman" w:cs="Times New Roman"/>
          <w:szCs w:val="24"/>
          <w:lang w:eastAsia="ar-SA"/>
        </w:rPr>
        <w:t>zastrzega sobie prawo do zmiany całości lub części zapytania ofertowego.</w:t>
      </w:r>
    </w:p>
    <w:p w14:paraId="4B56A94C" w14:textId="77777777" w:rsidR="003823A4" w:rsidRDefault="003823A4" w:rsidP="003823A4">
      <w:pPr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>
        <w:rPr>
          <w:rFonts w:ascii="Times New Roman" w:eastAsia="Times New Roman" w:hAnsi="Times New Roman" w:cs="Times New Roman"/>
          <w:szCs w:val="24"/>
          <w:lang w:eastAsia="ar-SA"/>
        </w:rPr>
        <w:t>Zamawiający zastrzega sobie prawo przerwania postępowania na każdym jego etapie oraz możliwość zakończenia postępowania bez dokonania wyboru oferty i bez podania przyczyny.</w:t>
      </w:r>
    </w:p>
    <w:p w14:paraId="4B56A94D" w14:textId="4E1A9044" w:rsidR="003823A4" w:rsidRDefault="003823A4" w:rsidP="003823A4">
      <w:pPr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>
        <w:rPr>
          <w:rFonts w:ascii="Times New Roman" w:eastAsia="Times New Roman" w:hAnsi="Times New Roman" w:cs="Times New Roman"/>
          <w:szCs w:val="24"/>
          <w:lang w:eastAsia="ar-SA"/>
        </w:rPr>
        <w:t xml:space="preserve">Zamawiający oświadcza, że posiada status dużego przedsiębiorcy w rozumieniu przepisów ustawy z dnia 8.03.2013 r. o przeciwdziałaniu nadmiernym opóźnieniom w transakcjach handlowych </w:t>
      </w:r>
      <w:r w:rsidR="009D2ED8" w:rsidRPr="009D2ED8">
        <w:rPr>
          <w:rFonts w:ascii="Times New Roman" w:eastAsia="Times New Roman" w:hAnsi="Times New Roman" w:cs="Times New Roman"/>
          <w:szCs w:val="24"/>
          <w:lang w:eastAsia="ar-SA"/>
        </w:rPr>
        <w:t>(</w:t>
      </w:r>
      <w:proofErr w:type="spellStart"/>
      <w:r w:rsidR="009D2ED8" w:rsidRPr="009D2ED8">
        <w:rPr>
          <w:rFonts w:ascii="Times New Roman" w:eastAsia="Times New Roman" w:hAnsi="Times New Roman" w:cs="Times New Roman"/>
          <w:szCs w:val="24"/>
          <w:lang w:eastAsia="ar-SA"/>
        </w:rPr>
        <w:t>t.j</w:t>
      </w:r>
      <w:proofErr w:type="spellEnd"/>
      <w:r w:rsidR="009D2ED8" w:rsidRPr="009D2ED8">
        <w:rPr>
          <w:rFonts w:ascii="Times New Roman" w:eastAsia="Times New Roman" w:hAnsi="Times New Roman" w:cs="Times New Roman"/>
          <w:szCs w:val="24"/>
          <w:lang w:eastAsia="ar-SA"/>
        </w:rPr>
        <w:t>.: Dz.U. 2023, poz. 1790 ze zm.)</w:t>
      </w:r>
      <w:r>
        <w:rPr>
          <w:rFonts w:ascii="Times New Roman" w:eastAsia="Times New Roman" w:hAnsi="Times New Roman" w:cs="Times New Roman"/>
          <w:szCs w:val="24"/>
          <w:lang w:eastAsia="ar-SA"/>
        </w:rPr>
        <w:t>.</w:t>
      </w:r>
    </w:p>
    <w:p w14:paraId="195EA1CF" w14:textId="77777777" w:rsidR="00BB6B1C" w:rsidRDefault="00BB6B1C" w:rsidP="00BB6B1C">
      <w:pPr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bookmarkStart w:id="1" w:name="_Hlk14283552"/>
      <w:r>
        <w:rPr>
          <w:rFonts w:ascii="Times New Roman" w:eastAsia="Times New Roman" w:hAnsi="Times New Roman" w:cs="Times New Roman"/>
          <w:szCs w:val="24"/>
          <w:lang w:eastAsia="ar-SA"/>
        </w:rPr>
        <w:t>Administratorem</w:t>
      </w:r>
      <w:r>
        <w:rPr>
          <w:rFonts w:ascii="Times New Roman" w:eastAsia="Calibri" w:hAnsi="Times New Roman" w:cs="Times New Roman"/>
          <w:szCs w:val="24"/>
          <w:lang w:eastAsia="pl-PL"/>
        </w:rPr>
        <w:t xml:space="preserve"> Państwa danych osobowych jest Uniwersytet im. Adama Mickiewicza w Poznaniu, z siedzibą przy ul. H. Wieniawskiego 1, 61-712 Poznań</w:t>
      </w:r>
      <w:r>
        <w:rPr>
          <w:rFonts w:ascii="Times New Roman" w:eastAsia="Calibri" w:hAnsi="Times New Roman" w:cs="Times New Roman"/>
          <w:i/>
          <w:szCs w:val="24"/>
        </w:rPr>
        <w:t>.</w:t>
      </w:r>
    </w:p>
    <w:p w14:paraId="5E72348D" w14:textId="77777777" w:rsidR="00BB6B1C" w:rsidRDefault="00BB6B1C" w:rsidP="00BB6B1C">
      <w:pPr>
        <w:spacing w:after="160" w:line="254" w:lineRule="auto"/>
        <w:ind w:left="360"/>
        <w:jc w:val="both"/>
        <w:rPr>
          <w:rFonts w:ascii="Times New Roman" w:eastAsia="Calibri" w:hAnsi="Times New Roman" w:cs="Times New Roman"/>
          <w:szCs w:val="24"/>
          <w:lang w:eastAsia="pl-PL"/>
        </w:rPr>
      </w:pPr>
      <w:bookmarkStart w:id="2" w:name="_Hlk14283595"/>
      <w:bookmarkEnd w:id="1"/>
      <w:r>
        <w:rPr>
          <w:rFonts w:ascii="Times New Roman" w:eastAsia="Calibri" w:hAnsi="Times New Roman" w:cs="Times New Roman"/>
          <w:szCs w:val="24"/>
          <w:lang w:eastAsia="pl-PL"/>
        </w:rPr>
        <w:t>W sprawach z zakresu ochrony danych osobowych mogą Państwo kontaktować się z Inspektorem Ochrony Danych  pod adresem email: iod@amu.edu.pl lub pisemnie na adres Administratora. Dane osobowe będą przetwarzane w celu związanym z niniejszym postępowaniem o udzielenie zamówienia publicznego prowadzonym w trybie zapytania ofertowego/rozeznanie rynku tj. w procedurze wyboru wykonawcy (w celu zawarcia umowy) i dalej w związku z realizowaną umową – na podstawie art. 6 ust. 1 lit. b  i c RODO w  zw.</w:t>
      </w:r>
      <w:bookmarkEnd w:id="2"/>
      <w:r>
        <w:rPr>
          <w:rFonts w:ascii="Times New Roman" w:eastAsia="Calibri" w:hAnsi="Times New Roman" w:cs="Times New Roman"/>
          <w:szCs w:val="24"/>
          <w:lang w:eastAsia="pl-PL"/>
        </w:rPr>
        <w:t xml:space="preserve"> z ustawą z dnia 23 kwietnia 1964 r. Kodeks cywilny oraz innymi aktami prawymi. </w:t>
      </w:r>
    </w:p>
    <w:p w14:paraId="5E56E175" w14:textId="77777777" w:rsidR="00BB6B1C" w:rsidRDefault="00BB6B1C" w:rsidP="00BB6B1C">
      <w:pPr>
        <w:suppressAutoHyphens/>
        <w:spacing w:after="160" w:line="254" w:lineRule="auto"/>
        <w:ind w:left="360"/>
        <w:contextualSpacing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>
        <w:rPr>
          <w:rFonts w:ascii="Times New Roman" w:eastAsia="Times New Roman" w:hAnsi="Times New Roman" w:cs="Times New Roman"/>
          <w:szCs w:val="24"/>
          <w:lang w:eastAsia="ar-SA"/>
        </w:rPr>
        <w:t xml:space="preserve">Pełna treść obowiązku informacyjnego znajduje się na stronie: </w:t>
      </w:r>
      <w:hyperlink r:id="rId10" w:anchor="144" w:history="1">
        <w:r>
          <w:rPr>
            <w:rStyle w:val="Hipercze"/>
            <w:rFonts w:ascii="Times New Roman" w:eastAsia="Times New Roman" w:hAnsi="Times New Roman" w:cs="Times New Roman"/>
            <w:szCs w:val="24"/>
            <w:lang w:eastAsia="ar-SA"/>
          </w:rPr>
          <w:t>https://odo.amu.edu.pl/KnowledgeBase#144</w:t>
        </w:r>
      </w:hyperlink>
    </w:p>
    <w:p w14:paraId="3C621223" w14:textId="77777777" w:rsidR="00BB6B1C" w:rsidRDefault="00BB6B1C" w:rsidP="00BB6B1C">
      <w:pPr>
        <w:suppressAutoHyphens/>
        <w:ind w:left="360"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</w:p>
    <w:p w14:paraId="4B56A94E" w14:textId="77777777" w:rsidR="003823A4" w:rsidRDefault="003823A4" w:rsidP="003823A4">
      <w:pPr>
        <w:suppressAutoHyphens/>
        <w:ind w:left="360"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</w:p>
    <w:p w14:paraId="4B56A94F" w14:textId="77777777" w:rsidR="000A3FED" w:rsidRDefault="000A3FED"/>
    <w:sectPr w:rsidR="000A3F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D2424D9" w16cid:durableId="39BA98EA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A51D7"/>
    <w:multiLevelType w:val="hybridMultilevel"/>
    <w:tmpl w:val="03621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216AD"/>
    <w:multiLevelType w:val="hybridMultilevel"/>
    <w:tmpl w:val="1D6C27A4"/>
    <w:lvl w:ilvl="0" w:tplc="E1FACF66">
      <w:start w:val="1"/>
      <w:numFmt w:val="lowerLetter"/>
      <w:lvlText w:val="%1)"/>
      <w:lvlJc w:val="left"/>
      <w:pPr>
        <w:ind w:left="786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6107173"/>
    <w:multiLevelType w:val="multilevel"/>
    <w:tmpl w:val="426210C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Arial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cs="Arial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l"/>
      <w:lvlJc w:val="left"/>
      <w:pPr>
        <w:tabs>
          <w:tab w:val="num" w:pos="864"/>
        </w:tabs>
        <w:ind w:left="864" w:hanging="864"/>
      </w:pPr>
      <w:rPr>
        <w:rFonts w:ascii="Wingdings" w:hAnsi="Wingdings" w:cs="Wingdings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B3C1A1C"/>
    <w:multiLevelType w:val="multilevel"/>
    <w:tmpl w:val="C3D433D8"/>
    <w:lvl w:ilvl="0">
      <w:start w:val="1"/>
      <w:numFmt w:val="decimal"/>
      <w:lvlText w:val="%1."/>
      <w:lvlJc w:val="left"/>
      <w:pPr>
        <w:tabs>
          <w:tab w:val="num" w:pos="490"/>
        </w:tabs>
        <w:ind w:left="121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4260122E"/>
    <w:multiLevelType w:val="hybridMultilevel"/>
    <w:tmpl w:val="09706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9561D05"/>
    <w:multiLevelType w:val="hybridMultilevel"/>
    <w:tmpl w:val="7DD830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D7C"/>
    <w:rsid w:val="00005C2F"/>
    <w:rsid w:val="0000659C"/>
    <w:rsid w:val="00065D7C"/>
    <w:rsid w:val="000A3FED"/>
    <w:rsid w:val="000B0B5C"/>
    <w:rsid w:val="000C1275"/>
    <w:rsid w:val="00185E36"/>
    <w:rsid w:val="001E4169"/>
    <w:rsid w:val="002035AE"/>
    <w:rsid w:val="00214063"/>
    <w:rsid w:val="0024441E"/>
    <w:rsid w:val="003823A4"/>
    <w:rsid w:val="00430075"/>
    <w:rsid w:val="004738DF"/>
    <w:rsid w:val="004B4CAB"/>
    <w:rsid w:val="004D6669"/>
    <w:rsid w:val="00612794"/>
    <w:rsid w:val="0061325D"/>
    <w:rsid w:val="00672643"/>
    <w:rsid w:val="00713EE0"/>
    <w:rsid w:val="0077597B"/>
    <w:rsid w:val="007D1054"/>
    <w:rsid w:val="008129E0"/>
    <w:rsid w:val="00842A31"/>
    <w:rsid w:val="00857D3D"/>
    <w:rsid w:val="009B3184"/>
    <w:rsid w:val="009D2ED8"/>
    <w:rsid w:val="00A45FDF"/>
    <w:rsid w:val="00A55B62"/>
    <w:rsid w:val="00B07D00"/>
    <w:rsid w:val="00BB6B1C"/>
    <w:rsid w:val="00BB6E6C"/>
    <w:rsid w:val="00BD4598"/>
    <w:rsid w:val="00C91FD8"/>
    <w:rsid w:val="00CD7731"/>
    <w:rsid w:val="00D439B9"/>
    <w:rsid w:val="00DD76FD"/>
    <w:rsid w:val="00E26C7C"/>
    <w:rsid w:val="00EE2F44"/>
    <w:rsid w:val="00F60DD6"/>
    <w:rsid w:val="0C6D58EC"/>
    <w:rsid w:val="192D89C0"/>
    <w:rsid w:val="27CE1CE3"/>
    <w:rsid w:val="2B657A25"/>
    <w:rsid w:val="2C657BC3"/>
    <w:rsid w:val="2C6BF480"/>
    <w:rsid w:val="2FC0066B"/>
    <w:rsid w:val="3493778E"/>
    <w:rsid w:val="38BA00AA"/>
    <w:rsid w:val="39DB1727"/>
    <w:rsid w:val="3D1A3063"/>
    <w:rsid w:val="459D5E4B"/>
    <w:rsid w:val="4720064F"/>
    <w:rsid w:val="4A718564"/>
    <w:rsid w:val="4D1981E7"/>
    <w:rsid w:val="4F2B1834"/>
    <w:rsid w:val="60FE10B3"/>
    <w:rsid w:val="669CB891"/>
    <w:rsid w:val="682A232D"/>
    <w:rsid w:val="683888F2"/>
    <w:rsid w:val="684FEF05"/>
    <w:rsid w:val="68C0E339"/>
    <w:rsid w:val="68EAF076"/>
    <w:rsid w:val="6A5CB39A"/>
    <w:rsid w:val="6ECD54B8"/>
    <w:rsid w:val="715D4CB9"/>
    <w:rsid w:val="73033D1B"/>
    <w:rsid w:val="7844F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6A91A"/>
  <w15:chartTrackingRefBased/>
  <w15:docId w15:val="{47AAB4F2-0187-4C9A-8651-47D78DB7B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23A4"/>
    <w:pPr>
      <w:spacing w:after="0" w:line="240" w:lineRule="auto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3823A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B6B1C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D439B9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fontstyle01">
    <w:name w:val="fontstyle01"/>
    <w:basedOn w:val="Domylnaczcionkaakapitu"/>
    <w:rsid w:val="00D439B9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AkapitzlistZnak">
    <w:name w:val="Akapit z listą Znak"/>
    <w:aliases w:val="CW_Lista Znak"/>
    <w:link w:val="Akapitzlist"/>
    <w:uiPriority w:val="34"/>
    <w:rsid w:val="00D439B9"/>
    <w:rPr>
      <w:rFonts w:ascii="Arial" w:hAnsi="Arial"/>
      <w:sz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A55B62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132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32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325D"/>
    <w:rPr>
      <w:rFonts w:ascii="Arial" w:hAnsi="Arial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32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325D"/>
    <w:rPr>
      <w:rFonts w:ascii="Arial" w:hAnsi="Arial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3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32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30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bochynski@amu.edu.pl" TargetMode="External"/><Relationship Id="rId13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odo.amu.edu.pl/KnowledgeBase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mbochynski@amu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c760d53-c85c-4cf9-aeaa-dd2c71c02fe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3645E2305EDCB4BA54E0CDA75A9BF6D" ma:contentTypeVersion="18" ma:contentTypeDescription="Utwórz nowy dokument." ma:contentTypeScope="" ma:versionID="56af47d3ec4c5900378fcff44935ce19">
  <xsd:schema xmlns:xsd="http://www.w3.org/2001/XMLSchema" xmlns:xs="http://www.w3.org/2001/XMLSchema" xmlns:p="http://schemas.microsoft.com/office/2006/metadata/properties" xmlns:ns3="772fc34b-f7a9-443c-969f-d666efe0cce2" xmlns:ns4="ac760d53-c85c-4cf9-aeaa-dd2c71c02fe0" targetNamespace="http://schemas.microsoft.com/office/2006/metadata/properties" ma:root="true" ma:fieldsID="075442b5a1b5e13032d56e6948e746a0" ns3:_="" ns4:_="">
    <xsd:import namespace="772fc34b-f7a9-443c-969f-d666efe0cce2"/>
    <xsd:import namespace="ac760d53-c85c-4cf9-aeaa-dd2c71c02fe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SearchProperties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2fc34b-f7a9-443c-969f-d666efe0cc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760d53-c85c-4cf9-aeaa-dd2c71c02f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D1842F-7871-40AB-9001-DD51A05CE9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643373-43A6-4F49-A9BA-E5068C848F45}">
  <ds:schemaRefs>
    <ds:schemaRef ds:uri="http://schemas.microsoft.com/office/2006/documentManagement/types"/>
    <ds:schemaRef ds:uri="http://schemas.microsoft.com/office/2006/metadata/properties"/>
    <ds:schemaRef ds:uri="772fc34b-f7a9-443c-969f-d666efe0cce2"/>
    <ds:schemaRef ds:uri="http://purl.org/dc/terms/"/>
    <ds:schemaRef ds:uri="ac760d53-c85c-4cf9-aeaa-dd2c71c02fe0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9F1C8902-CF8F-4A1D-94A0-A551C49B0D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2fc34b-f7a9-443c-969f-d666efe0cce2"/>
    <ds:schemaRef ds:uri="ac760d53-c85c-4cf9-aeaa-dd2c71c02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669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 - wzór</vt:lpstr>
    </vt:vector>
  </TitlesOfParts>
  <Company/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- wzór</dc:title>
  <dc:subject/>
  <dc:creator>Grzegorz Zieliński</dc:creator>
  <cp:keywords/>
  <dc:description/>
  <cp:lastModifiedBy>Karolina Ciechanowska</cp:lastModifiedBy>
  <cp:revision>4</cp:revision>
  <cp:lastPrinted>2023-01-11T09:55:00Z</cp:lastPrinted>
  <dcterms:created xsi:type="dcterms:W3CDTF">2024-04-03T09:22:00Z</dcterms:created>
  <dcterms:modified xsi:type="dcterms:W3CDTF">2024-04-04T08:20:00Z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0x010100F3645E2305EDCB4BA54E0CDA75A9BF6D</vt:lpwstr>
  </property>
</Properties>
</file>