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80D48D" w14:textId="77777777" w:rsidR="00B95C96" w:rsidRPr="00255E1F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255E1F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BB2145" w:rsidRPr="00255E1F">
        <w:rPr>
          <w:rFonts w:ascii="Arial Narrow" w:hAnsi="Arial Narrow" w:cs="Arial"/>
          <w:bCs/>
          <w:i w:val="0"/>
          <w:sz w:val="22"/>
          <w:szCs w:val="22"/>
        </w:rPr>
        <w:t>8</w:t>
      </w:r>
      <w:r w:rsidRPr="00255E1F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F670E5A" w14:textId="77777777" w:rsidR="00B95C96" w:rsidRPr="00255E1F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255E1F">
        <w:rPr>
          <w:rFonts w:ascii="Arial Narrow" w:hAnsi="Arial Narrow" w:cs="Arial"/>
          <w:b/>
        </w:rPr>
        <w:t>Zamawiający:</w:t>
      </w:r>
    </w:p>
    <w:p w14:paraId="7F9E4019" w14:textId="77777777" w:rsidR="00B95C96" w:rsidRPr="00255E1F" w:rsidRDefault="00BB2145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255E1F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750E0221" w14:textId="77777777" w:rsidR="00B95C96" w:rsidRPr="00255E1F" w:rsidRDefault="00BB2145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255E1F">
        <w:rPr>
          <w:rFonts w:ascii="Arial Narrow" w:hAnsi="Arial Narrow" w:cs="Arial"/>
          <w:sz w:val="22"/>
          <w:szCs w:val="22"/>
        </w:rPr>
        <w:t>ul. Powstańców Warszawy</w:t>
      </w:r>
      <w:r w:rsidR="00B95C96" w:rsidRPr="00255E1F">
        <w:rPr>
          <w:rFonts w:ascii="Arial Narrow" w:hAnsi="Arial Narrow" w:cs="Arial"/>
          <w:sz w:val="22"/>
          <w:szCs w:val="22"/>
        </w:rPr>
        <w:t xml:space="preserve"> </w:t>
      </w:r>
      <w:r w:rsidRPr="00255E1F">
        <w:rPr>
          <w:rFonts w:ascii="Arial Narrow" w:hAnsi="Arial Narrow" w:cs="Arial"/>
          <w:sz w:val="22"/>
          <w:szCs w:val="22"/>
        </w:rPr>
        <w:t>5</w:t>
      </w:r>
      <w:r w:rsidR="00B95C96" w:rsidRPr="00255E1F">
        <w:rPr>
          <w:rFonts w:ascii="Arial Narrow" w:hAnsi="Arial Narrow" w:cs="Arial"/>
          <w:sz w:val="22"/>
          <w:szCs w:val="22"/>
        </w:rPr>
        <w:t xml:space="preserve"> </w:t>
      </w:r>
    </w:p>
    <w:p w14:paraId="3574A05A" w14:textId="77777777" w:rsidR="00B95C96" w:rsidRPr="00255E1F" w:rsidRDefault="00BB2145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55E1F">
        <w:rPr>
          <w:rFonts w:ascii="Arial Narrow" w:hAnsi="Arial Narrow" w:cs="Arial"/>
          <w:sz w:val="22"/>
          <w:szCs w:val="22"/>
        </w:rPr>
        <w:t>85-681</w:t>
      </w:r>
      <w:r w:rsidR="00B95C96" w:rsidRPr="00255E1F">
        <w:rPr>
          <w:rFonts w:ascii="Arial Narrow" w:hAnsi="Arial Narrow" w:cs="Arial"/>
          <w:sz w:val="22"/>
          <w:szCs w:val="22"/>
        </w:rPr>
        <w:t xml:space="preserve"> </w:t>
      </w:r>
      <w:r w:rsidRPr="00255E1F">
        <w:rPr>
          <w:rFonts w:ascii="Arial Narrow" w:hAnsi="Arial Narrow" w:cs="Arial"/>
          <w:sz w:val="22"/>
          <w:szCs w:val="22"/>
        </w:rPr>
        <w:t>Bydgoszcz</w:t>
      </w:r>
    </w:p>
    <w:p w14:paraId="563879FB" w14:textId="77777777" w:rsidR="00B95C96" w:rsidRPr="00255E1F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255E1F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4FAC717E" w14:textId="77777777" w:rsidR="00B95C96" w:rsidRPr="00255E1F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255E1F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258ACA6A" w14:textId="77777777" w:rsidR="00B95C96" w:rsidRPr="00255E1F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255E1F" w14:paraId="0B77401D" w14:textId="77777777" w:rsidTr="006C3667">
        <w:tc>
          <w:tcPr>
            <w:tcW w:w="2800" w:type="dxa"/>
            <w:shd w:val="clear" w:color="auto" w:fill="auto"/>
          </w:tcPr>
          <w:p w14:paraId="5883FD9A" w14:textId="77777777" w:rsidR="00B95C96" w:rsidRPr="00255E1F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55E1F">
              <w:rPr>
                <w:rFonts w:ascii="Arial Narrow" w:hAnsi="Arial Narrow" w:cs="Arial"/>
                <w:b/>
              </w:rPr>
              <w:t>Wykonawca</w:t>
            </w:r>
            <w:r w:rsidRPr="00255E1F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AA4E685" w14:textId="77777777" w:rsidR="00B95C96" w:rsidRPr="00255E1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32C5389" w14:textId="77777777" w:rsidR="00B95C96" w:rsidRPr="00255E1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55E1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68D72BA" w14:textId="77777777" w:rsidR="00B95C96" w:rsidRPr="00255E1F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255E1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255E1F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255E1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255E1F" w14:paraId="652DA2B3" w14:textId="77777777" w:rsidTr="006C3667">
        <w:tc>
          <w:tcPr>
            <w:tcW w:w="2800" w:type="dxa"/>
            <w:shd w:val="clear" w:color="auto" w:fill="auto"/>
          </w:tcPr>
          <w:p w14:paraId="78E34A49" w14:textId="77777777" w:rsidR="00B95C96" w:rsidRPr="00255E1F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55E1F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2A5C3BD" w14:textId="77777777" w:rsidR="00B95C96" w:rsidRPr="00255E1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C52EED1" w14:textId="77777777" w:rsidR="00B95C96" w:rsidRPr="00255E1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55E1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A0BADE" w14:textId="77777777" w:rsidR="00B95C96" w:rsidRPr="00255E1F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255E1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255E1F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255E1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2C794E1" w14:textId="77777777" w:rsidR="00484F88" w:rsidRPr="00255E1F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B2145" w:rsidRPr="00255E1F" w14:paraId="7EA85AB2" w14:textId="77777777" w:rsidTr="005730ED">
        <w:tc>
          <w:tcPr>
            <w:tcW w:w="9104" w:type="dxa"/>
            <w:shd w:val="clear" w:color="auto" w:fill="D9D9D9"/>
          </w:tcPr>
          <w:p w14:paraId="5DA74C23" w14:textId="77777777" w:rsidR="00BB2145" w:rsidRPr="00255E1F" w:rsidRDefault="00BB2145" w:rsidP="005730E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55E1F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7620B0BB" w14:textId="77777777" w:rsidR="00BB2145" w:rsidRPr="00255E1F" w:rsidRDefault="00BB2145" w:rsidP="005730ED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255E1F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55E1F">
              <w:rPr>
                <w:rFonts w:ascii="Arial Narrow" w:hAnsi="Arial Narrow" w:cs="Arial"/>
              </w:rPr>
              <w:t>(</w:t>
            </w:r>
            <w:proofErr w:type="spellStart"/>
            <w:r w:rsidRPr="00255E1F">
              <w:rPr>
                <w:rFonts w:ascii="Arial Narrow" w:hAnsi="Arial Narrow" w:cs="Arial"/>
              </w:rPr>
              <w:t>t.j</w:t>
            </w:r>
            <w:proofErr w:type="spellEnd"/>
            <w:r w:rsidRPr="00255E1F">
              <w:rPr>
                <w:rFonts w:ascii="Arial Narrow" w:hAnsi="Arial Narrow" w:cs="Arial"/>
              </w:rPr>
              <w:t>. Dz. U. z 2023r. poz. 1605)</w:t>
            </w:r>
            <w:r w:rsidRPr="00255E1F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255E1F">
              <w:rPr>
                <w:rFonts w:ascii="Arial Narrow" w:hAnsi="Arial Narrow" w:cs="Arial"/>
              </w:rPr>
              <w:t>: ”ustawa</w:t>
            </w:r>
            <w:proofErr w:type="gramEnd"/>
            <w:r w:rsidRPr="00255E1F">
              <w:rPr>
                <w:rFonts w:ascii="Arial Narrow" w:hAnsi="Arial Narrow" w:cs="Arial"/>
              </w:rPr>
              <w:t xml:space="preserve"> </w:t>
            </w:r>
            <w:proofErr w:type="spellStart"/>
            <w:r w:rsidRPr="00255E1F">
              <w:rPr>
                <w:rFonts w:ascii="Arial Narrow" w:hAnsi="Arial Narrow" w:cs="Arial"/>
              </w:rPr>
              <w:t>Pzp</w:t>
            </w:r>
            <w:proofErr w:type="spellEnd"/>
            <w:r w:rsidRPr="00255E1F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5F28E3DA" w14:textId="77777777" w:rsidR="00BB2145" w:rsidRPr="00255E1F" w:rsidRDefault="00BB2145" w:rsidP="005730ED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255E1F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255E1F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255E1F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3EBA0E04" w14:textId="77777777" w:rsidR="00BB2145" w:rsidRPr="00255E1F" w:rsidRDefault="00BB2145" w:rsidP="005730ED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255E1F">
              <w:rPr>
                <w:rFonts w:ascii="Arial Narrow" w:hAnsi="Arial Narrow" w:cs="Arial"/>
              </w:rPr>
              <w:t>oraz</w:t>
            </w:r>
          </w:p>
          <w:p w14:paraId="02B897E8" w14:textId="77777777" w:rsidR="00BB2145" w:rsidRPr="00255E1F" w:rsidRDefault="00BB2145" w:rsidP="005730ED">
            <w:pPr>
              <w:jc w:val="center"/>
              <w:rPr>
                <w:rFonts w:ascii="Arial Narrow" w:hAnsi="Arial Narrow" w:cs="Arial"/>
              </w:rPr>
            </w:pPr>
            <w:r w:rsidRPr="00255E1F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255E1F">
              <w:rPr>
                <w:rFonts w:ascii="Arial Narrow" w:hAnsi="Arial Narrow" w:cs="Arial"/>
              </w:rPr>
              <w:t>.</w:t>
            </w:r>
          </w:p>
        </w:tc>
      </w:tr>
    </w:tbl>
    <w:p w14:paraId="1BAC6072" w14:textId="77777777" w:rsidR="00B95C96" w:rsidRPr="00255E1F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3EFCB0AF" w14:textId="77777777" w:rsidR="00B95C96" w:rsidRPr="00255E1F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255E1F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255E1F" w14:paraId="2FFB3D38" w14:textId="77777777" w:rsidTr="006C3667">
        <w:tc>
          <w:tcPr>
            <w:tcW w:w="2269" w:type="dxa"/>
            <w:shd w:val="clear" w:color="auto" w:fill="auto"/>
          </w:tcPr>
          <w:p w14:paraId="7F12F70C" w14:textId="77777777" w:rsidR="00B95C96" w:rsidRPr="00255E1F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55E1F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59C8085" w14:textId="77777777" w:rsidR="00B95C96" w:rsidRPr="00255E1F" w:rsidRDefault="00BB2145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55E1F">
              <w:rPr>
                <w:rFonts w:ascii="Arial Narrow" w:eastAsia="Times New Roman" w:hAnsi="Arial Narrow" w:cs="Arial"/>
                <w:bCs/>
                <w:lang w:eastAsia="pl-PL"/>
              </w:rPr>
              <w:t>Dostawa lampy szczelinowej</w:t>
            </w:r>
            <w:r w:rsidR="00B95C96" w:rsidRPr="00255E1F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BB2145" w:rsidRPr="00255E1F" w14:paraId="0DE726C8" w14:textId="77777777" w:rsidTr="005730ED">
        <w:tc>
          <w:tcPr>
            <w:tcW w:w="2269" w:type="dxa"/>
            <w:shd w:val="clear" w:color="auto" w:fill="auto"/>
          </w:tcPr>
          <w:p w14:paraId="54684B15" w14:textId="77777777" w:rsidR="00BB2145" w:rsidRPr="00255E1F" w:rsidRDefault="00BB2145" w:rsidP="005730E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55E1F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15583E" w14:textId="77777777" w:rsidR="00BB2145" w:rsidRPr="00255E1F" w:rsidRDefault="00BB2145" w:rsidP="005730E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55E1F">
              <w:rPr>
                <w:rFonts w:ascii="Arial Narrow" w:eastAsia="Times New Roman" w:hAnsi="Arial Narrow" w:cs="Arial"/>
                <w:bCs/>
                <w:lang w:eastAsia="pl-PL"/>
              </w:rPr>
              <w:t>47/2024</w:t>
            </w:r>
          </w:p>
        </w:tc>
      </w:tr>
    </w:tbl>
    <w:p w14:paraId="77C77B7A" w14:textId="77777777" w:rsidR="00B95C96" w:rsidRPr="00255E1F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3AD8F9B2" w14:textId="77777777" w:rsidR="004115BC" w:rsidRPr="00255E1F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255E1F">
        <w:rPr>
          <w:rFonts w:ascii="Arial Narrow" w:hAnsi="Arial Narrow" w:cs="Arial"/>
        </w:rPr>
        <w:t>prowadzonego</w:t>
      </w:r>
      <w:r w:rsidR="005434B3" w:rsidRPr="00255E1F">
        <w:rPr>
          <w:rFonts w:ascii="Arial Narrow" w:hAnsi="Arial Narrow" w:cs="Arial"/>
        </w:rPr>
        <w:t xml:space="preserve"> przez </w:t>
      </w:r>
      <w:r w:rsidR="00BB2145" w:rsidRPr="00255E1F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255E1F">
        <w:rPr>
          <w:rFonts w:ascii="Arial Narrow" w:hAnsi="Arial Narrow" w:cs="Arial"/>
          <w:b/>
        </w:rPr>
        <w:t>,</w:t>
      </w:r>
      <w:r w:rsidR="002B2AD9" w:rsidRPr="00255E1F">
        <w:rPr>
          <w:rFonts w:ascii="Arial Narrow" w:hAnsi="Arial Narrow" w:cs="Arial"/>
        </w:rPr>
        <w:t xml:space="preserve"> </w:t>
      </w:r>
      <w:r w:rsidR="00E65685" w:rsidRPr="00255E1F">
        <w:rPr>
          <w:rFonts w:ascii="Arial Narrow" w:hAnsi="Arial Narrow" w:cs="Arial"/>
        </w:rPr>
        <w:t>oświa</w:t>
      </w:r>
      <w:r w:rsidR="00825A09" w:rsidRPr="00255E1F">
        <w:rPr>
          <w:rFonts w:ascii="Arial Narrow" w:hAnsi="Arial Narrow" w:cs="Arial"/>
        </w:rPr>
        <w:t>dczam</w:t>
      </w:r>
      <w:r w:rsidR="00E65685" w:rsidRPr="00255E1F">
        <w:rPr>
          <w:rFonts w:ascii="Arial Narrow" w:hAnsi="Arial Narrow" w:cs="Arial"/>
        </w:rPr>
        <w:t>,</w:t>
      </w:r>
      <w:r w:rsidR="00471B8D" w:rsidRPr="00255E1F">
        <w:rPr>
          <w:rFonts w:ascii="Arial Narrow" w:hAnsi="Arial Narrow" w:cs="Arial"/>
        </w:rPr>
        <w:t xml:space="preserve"> że</w:t>
      </w:r>
      <w:r w:rsidR="00715B48" w:rsidRPr="00255E1F">
        <w:rPr>
          <w:rFonts w:ascii="Arial Narrow" w:hAnsi="Arial Narrow" w:cs="Arial"/>
        </w:rPr>
        <w:t xml:space="preserve"> </w:t>
      </w:r>
      <w:r w:rsidR="00886689" w:rsidRPr="00255E1F">
        <w:rPr>
          <w:rFonts w:ascii="Arial Narrow" w:hAnsi="Arial Narrow" w:cs="Arial"/>
        </w:rPr>
        <w:t>informacje zawarte w</w:t>
      </w:r>
      <w:r w:rsidR="00715B48" w:rsidRPr="00255E1F">
        <w:rPr>
          <w:rFonts w:ascii="Arial Narrow" w:hAnsi="Arial Narrow" w:cs="Arial"/>
        </w:rPr>
        <w:t xml:space="preserve"> złożony</w:t>
      </w:r>
      <w:r w:rsidR="000B3481" w:rsidRPr="00255E1F">
        <w:rPr>
          <w:rFonts w:ascii="Arial Narrow" w:hAnsi="Arial Narrow" w:cs="Arial"/>
        </w:rPr>
        <w:t>m</w:t>
      </w:r>
      <w:r w:rsidR="00886689" w:rsidRPr="00255E1F">
        <w:rPr>
          <w:rFonts w:ascii="Arial Narrow" w:hAnsi="Arial Narrow" w:cs="Arial"/>
        </w:rPr>
        <w:t xml:space="preserve"> </w:t>
      </w:r>
      <w:r w:rsidR="00552625" w:rsidRPr="00255E1F">
        <w:rPr>
          <w:rFonts w:ascii="Arial Narrow" w:hAnsi="Arial Narrow" w:cs="Arial"/>
        </w:rPr>
        <w:t>przez nas</w:t>
      </w:r>
      <w:r w:rsidR="004115BC" w:rsidRPr="00255E1F">
        <w:rPr>
          <w:rFonts w:ascii="Arial Narrow" w:hAnsi="Arial Narrow" w:cs="Arial"/>
        </w:rPr>
        <w:t>:</w:t>
      </w:r>
      <w:r w:rsidR="00552625" w:rsidRPr="00255E1F">
        <w:rPr>
          <w:rFonts w:ascii="Arial Narrow" w:hAnsi="Arial Narrow" w:cs="Arial"/>
        </w:rPr>
        <w:t xml:space="preserve"> </w:t>
      </w:r>
    </w:p>
    <w:p w14:paraId="30EFFD9A" w14:textId="77777777" w:rsidR="002A4E3C" w:rsidRPr="00255E1F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255E1F">
        <w:rPr>
          <w:rFonts w:ascii="Arial Narrow" w:hAnsi="Arial Narrow" w:cs="Arial"/>
          <w:b/>
          <w:bCs/>
        </w:rPr>
        <w:t>O</w:t>
      </w:r>
      <w:r w:rsidR="00886689" w:rsidRPr="00255E1F">
        <w:rPr>
          <w:rFonts w:ascii="Arial Narrow" w:hAnsi="Arial Narrow" w:cs="Arial"/>
          <w:b/>
          <w:bCs/>
        </w:rPr>
        <w:t>świadczeniu</w:t>
      </w:r>
      <w:r w:rsidR="00A113B2" w:rsidRPr="00255E1F">
        <w:rPr>
          <w:rFonts w:ascii="Arial Narrow" w:hAnsi="Arial Narrow" w:cs="Arial"/>
        </w:rPr>
        <w:t>,</w:t>
      </w:r>
      <w:r w:rsidR="00886689" w:rsidRPr="00255E1F">
        <w:rPr>
          <w:rFonts w:ascii="Arial Narrow" w:hAnsi="Arial Narrow" w:cs="Arial"/>
        </w:rPr>
        <w:t xml:space="preserve"> o którym mowa w art. 125 ust. 1 ustawy Pzp, </w:t>
      </w:r>
      <w:r w:rsidR="00D10FEC" w:rsidRPr="00255E1F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255E1F">
        <w:rPr>
          <w:rFonts w:ascii="Arial Narrow" w:hAnsi="Arial Narrow" w:cs="Arial"/>
        </w:rPr>
        <w:t>:</w:t>
      </w:r>
      <w:r w:rsidR="00886689" w:rsidRPr="00255E1F">
        <w:rPr>
          <w:rFonts w:ascii="Arial Narrow" w:hAnsi="Arial Narrow" w:cs="Arial"/>
        </w:rPr>
        <w:t xml:space="preserve">  </w:t>
      </w:r>
    </w:p>
    <w:p w14:paraId="01E0D1EB" w14:textId="77777777" w:rsidR="00602087" w:rsidRPr="00255E1F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255E1F">
        <w:rPr>
          <w:rFonts w:ascii="Arial Narrow" w:hAnsi="Arial Narrow" w:cs="Arial"/>
        </w:rPr>
        <w:t xml:space="preserve">art. 108 ust. 1 pkt 3 </w:t>
      </w:r>
      <w:r w:rsidR="00F2660A" w:rsidRPr="00255E1F">
        <w:rPr>
          <w:rFonts w:ascii="Arial Narrow" w:hAnsi="Arial Narrow" w:cs="Arial"/>
        </w:rPr>
        <w:t>ustawy Pzp</w:t>
      </w:r>
      <w:r w:rsidR="001B16D9" w:rsidRPr="00255E1F">
        <w:rPr>
          <w:rFonts w:ascii="Arial Narrow" w:hAnsi="Arial Narrow" w:cs="Arial"/>
        </w:rPr>
        <w:t>,</w:t>
      </w:r>
    </w:p>
    <w:p w14:paraId="28E1D719" w14:textId="77777777" w:rsidR="00697361" w:rsidRPr="00255E1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255E1F">
        <w:rPr>
          <w:rFonts w:ascii="Arial Narrow" w:hAnsi="Arial Narrow" w:cs="Arial"/>
        </w:rPr>
        <w:t xml:space="preserve">art. 108 ust. 1 </w:t>
      </w:r>
      <w:r w:rsidR="00697361" w:rsidRPr="00255E1F">
        <w:rPr>
          <w:rFonts w:ascii="Arial Narrow" w:hAnsi="Arial Narrow" w:cs="Arial"/>
        </w:rPr>
        <w:t>pkt 4 ustawy Pzp</w:t>
      </w:r>
      <w:r w:rsidR="001B16D9" w:rsidRPr="00255E1F">
        <w:rPr>
          <w:rFonts w:ascii="Arial Narrow" w:hAnsi="Arial Narrow" w:cs="Arial"/>
        </w:rPr>
        <w:t>,</w:t>
      </w:r>
    </w:p>
    <w:p w14:paraId="7B05B2CC" w14:textId="77777777" w:rsidR="00697361" w:rsidRPr="00255E1F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255E1F">
        <w:rPr>
          <w:rFonts w:ascii="Arial Narrow" w:hAnsi="Arial Narrow" w:cs="Arial"/>
        </w:rPr>
        <w:t>art. 108 ust. 1 pkt 5 ustawy Pzp</w:t>
      </w:r>
      <w:r w:rsidR="001B16D9" w:rsidRPr="00255E1F">
        <w:rPr>
          <w:rFonts w:ascii="Arial Narrow" w:hAnsi="Arial Narrow" w:cs="Arial"/>
        </w:rPr>
        <w:t>,</w:t>
      </w:r>
      <w:r w:rsidRPr="00255E1F">
        <w:rPr>
          <w:rFonts w:ascii="Arial Narrow" w:hAnsi="Arial Narrow" w:cs="Arial"/>
        </w:rPr>
        <w:t xml:space="preserve"> </w:t>
      </w:r>
    </w:p>
    <w:p w14:paraId="24A92F5A" w14:textId="77777777" w:rsidR="001B16D9" w:rsidRPr="00255E1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255E1F">
        <w:rPr>
          <w:rFonts w:ascii="Arial Narrow" w:hAnsi="Arial Narrow" w:cs="Arial"/>
        </w:rPr>
        <w:t xml:space="preserve">art. 108 ust. 1 pkt </w:t>
      </w:r>
      <w:r w:rsidR="00552625" w:rsidRPr="00255E1F">
        <w:rPr>
          <w:rFonts w:ascii="Arial Narrow" w:hAnsi="Arial Narrow" w:cs="Arial"/>
        </w:rPr>
        <w:t>6</w:t>
      </w:r>
      <w:r w:rsidRPr="00255E1F">
        <w:rPr>
          <w:rFonts w:ascii="Arial Narrow" w:hAnsi="Arial Narrow" w:cs="Arial"/>
        </w:rPr>
        <w:t xml:space="preserve"> ustawy Pzp</w:t>
      </w:r>
      <w:r w:rsidR="001B16D9" w:rsidRPr="00255E1F">
        <w:rPr>
          <w:rFonts w:ascii="Arial Narrow" w:hAnsi="Arial Narrow" w:cs="Arial"/>
        </w:rPr>
        <w:t>,</w:t>
      </w:r>
    </w:p>
    <w:p w14:paraId="098A5143" w14:textId="77777777" w:rsidR="00BB2145" w:rsidRPr="00255E1F" w:rsidRDefault="00BB2145" w:rsidP="00BB2145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1A5C2858" w14:textId="6526A805" w:rsidR="00BB2145" w:rsidRPr="00255E1F" w:rsidRDefault="00BB2145" w:rsidP="00BB214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255E1F">
        <w:rPr>
          <w:rFonts w:ascii="Arial Narrow" w:hAnsi="Arial Narrow" w:cs="Arial"/>
          <w:bCs/>
        </w:rPr>
        <w:lastRenderedPageBreak/>
        <w:t xml:space="preserve">art. 109 ust. 1 pkt 1 </w:t>
      </w:r>
      <w:r w:rsidR="00255E1F" w:rsidRPr="00255E1F">
        <w:rPr>
          <w:rFonts w:ascii="Arial Narrow" w:hAnsi="Arial Narrow" w:cs="Arial"/>
          <w:bCs/>
        </w:rPr>
        <w:t xml:space="preserve">i pkt 4 </w:t>
      </w:r>
      <w:r w:rsidRPr="00255E1F">
        <w:rPr>
          <w:rFonts w:ascii="Arial Narrow" w:hAnsi="Arial Narrow" w:cs="Arial"/>
          <w:bCs/>
        </w:rPr>
        <w:t xml:space="preserve">ustawy </w:t>
      </w:r>
      <w:proofErr w:type="spellStart"/>
      <w:r w:rsidRPr="00255E1F">
        <w:rPr>
          <w:rFonts w:ascii="Arial Narrow" w:hAnsi="Arial Narrow" w:cs="Arial"/>
          <w:bCs/>
        </w:rPr>
        <w:t>Pzp</w:t>
      </w:r>
      <w:proofErr w:type="spellEnd"/>
      <w:r w:rsidRPr="00255E1F">
        <w:rPr>
          <w:rFonts w:ascii="Arial Narrow" w:hAnsi="Arial Narrow" w:cs="Arial"/>
          <w:bCs/>
        </w:rPr>
        <w:t>,</w:t>
      </w:r>
    </w:p>
    <w:p w14:paraId="5C8489DD" w14:textId="77777777" w:rsidR="00BB2145" w:rsidRPr="00255E1F" w:rsidRDefault="00BB2145" w:rsidP="00BB2145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63A9D194" w14:textId="77777777" w:rsidR="00BB2145" w:rsidRPr="00255E1F" w:rsidRDefault="00BB2145" w:rsidP="00BB214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255E1F">
        <w:rPr>
          <w:rFonts w:ascii="Arial Narrow" w:hAnsi="Arial Narrow" w:cs="Arial"/>
          <w:bCs/>
        </w:rPr>
        <w:t xml:space="preserve">art. 109 ust. 1 pkt 7 ustawy </w:t>
      </w:r>
      <w:proofErr w:type="spellStart"/>
      <w:r w:rsidRPr="00255E1F">
        <w:rPr>
          <w:rFonts w:ascii="Arial Narrow" w:hAnsi="Arial Narrow" w:cs="Arial"/>
          <w:bCs/>
        </w:rPr>
        <w:t>Pzp</w:t>
      </w:r>
      <w:proofErr w:type="spellEnd"/>
      <w:r w:rsidRPr="00255E1F">
        <w:rPr>
          <w:rFonts w:ascii="Arial Narrow" w:hAnsi="Arial Narrow" w:cs="Arial"/>
          <w:bCs/>
        </w:rPr>
        <w:t>,</w:t>
      </w:r>
    </w:p>
    <w:p w14:paraId="04DA02FF" w14:textId="77777777" w:rsidR="00BB2145" w:rsidRPr="00255E1F" w:rsidRDefault="00BB2145" w:rsidP="00BB2145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3AB19727" w14:textId="77777777" w:rsidR="00BB2145" w:rsidRPr="00255E1F" w:rsidRDefault="00BB2145" w:rsidP="00BB214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255E1F">
        <w:rPr>
          <w:rFonts w:ascii="Arial Narrow" w:hAnsi="Arial Narrow" w:cs="Arial"/>
          <w:bCs/>
        </w:rPr>
        <w:t>art. 109 ust. 1 pkt 10</w:t>
      </w:r>
      <w:r w:rsidRPr="00255E1F">
        <w:rPr>
          <w:rFonts w:ascii="Arial Narrow" w:hAnsi="Arial Narrow" w:cs="Arial"/>
          <w:b/>
        </w:rPr>
        <w:t xml:space="preserve"> </w:t>
      </w:r>
      <w:r w:rsidRPr="00255E1F">
        <w:rPr>
          <w:rFonts w:ascii="Arial Narrow" w:hAnsi="Arial Narrow" w:cs="Arial"/>
          <w:bCs/>
        </w:rPr>
        <w:t xml:space="preserve">ustawy </w:t>
      </w:r>
      <w:proofErr w:type="spellStart"/>
      <w:r w:rsidRPr="00255E1F">
        <w:rPr>
          <w:rFonts w:ascii="Arial Narrow" w:hAnsi="Arial Narrow" w:cs="Arial"/>
          <w:bCs/>
        </w:rPr>
        <w:t>Pzp</w:t>
      </w:r>
      <w:proofErr w:type="spellEnd"/>
      <w:r w:rsidRPr="00255E1F">
        <w:rPr>
          <w:rFonts w:ascii="Arial Narrow" w:hAnsi="Arial Narrow" w:cs="Arial"/>
          <w:bCs/>
        </w:rPr>
        <w:t>,</w:t>
      </w:r>
    </w:p>
    <w:p w14:paraId="4A007495" w14:textId="77777777" w:rsidR="00023477" w:rsidRPr="00255E1F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0E854190" w14:textId="77777777" w:rsidR="004115BC" w:rsidRPr="00255E1F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255E1F">
        <w:rPr>
          <w:rFonts w:ascii="Arial Narrow" w:hAnsi="Arial Narrow" w:cs="Arial"/>
          <w:b/>
        </w:rPr>
        <w:t>O</w:t>
      </w:r>
      <w:r w:rsidR="004115BC" w:rsidRPr="00255E1F">
        <w:rPr>
          <w:rFonts w:ascii="Arial Narrow" w:hAnsi="Arial Narrow" w:cs="Arial"/>
          <w:b/>
        </w:rPr>
        <w:t>świadczeniu</w:t>
      </w:r>
      <w:r w:rsidR="00111180" w:rsidRPr="00255E1F">
        <w:rPr>
          <w:rFonts w:ascii="Arial Narrow" w:hAnsi="Arial Narrow" w:cs="Arial"/>
          <w:bCs/>
        </w:rPr>
        <w:t>,</w:t>
      </w:r>
      <w:r w:rsidR="004115BC" w:rsidRPr="00255E1F">
        <w:rPr>
          <w:rFonts w:ascii="Arial Narrow" w:hAnsi="Arial Narrow" w:cs="Arial"/>
          <w:bCs/>
        </w:rPr>
        <w:t xml:space="preserve"> dotycząc</w:t>
      </w:r>
      <w:r w:rsidR="00111180" w:rsidRPr="00255E1F">
        <w:rPr>
          <w:rFonts w:ascii="Arial Narrow" w:hAnsi="Arial Narrow" w:cs="Arial"/>
          <w:bCs/>
        </w:rPr>
        <w:t>ym</w:t>
      </w:r>
      <w:r w:rsidR="004115BC" w:rsidRPr="00255E1F">
        <w:rPr>
          <w:rFonts w:ascii="Arial Narrow" w:hAnsi="Arial Narrow" w:cs="Arial"/>
          <w:bCs/>
        </w:rPr>
        <w:t xml:space="preserve"> odrębnych przesłanek wykluczenia</w:t>
      </w:r>
      <w:r w:rsidRPr="00255E1F">
        <w:rPr>
          <w:rFonts w:ascii="Arial Narrow" w:hAnsi="Arial Narrow" w:cs="Arial"/>
        </w:rPr>
        <w:t>, o których mowa w:</w:t>
      </w:r>
    </w:p>
    <w:p w14:paraId="2930E517" w14:textId="77777777" w:rsidR="00743884" w:rsidRPr="00255E1F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255E1F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255E1F">
        <w:rPr>
          <w:rFonts w:ascii="Arial Narrow" w:hAnsi="Arial Narrow" w:cs="Arial"/>
          <w:bCs/>
        </w:rPr>
        <w:t>t.j. Dz. U. z 2023r. poz. 1</w:t>
      </w:r>
      <w:r w:rsidR="00204C24" w:rsidRPr="00255E1F">
        <w:rPr>
          <w:rFonts w:ascii="Arial Narrow" w:hAnsi="Arial Narrow" w:cs="Arial"/>
          <w:bCs/>
        </w:rPr>
        <w:t>497</w:t>
      </w:r>
      <w:r w:rsidRPr="00255E1F">
        <w:rPr>
          <w:rFonts w:ascii="Arial Narrow" w:hAnsi="Arial Narrow" w:cs="Arial"/>
          <w:bCs/>
        </w:rPr>
        <w:t>),</w:t>
      </w:r>
    </w:p>
    <w:p w14:paraId="53D16A89" w14:textId="77777777" w:rsidR="00743884" w:rsidRPr="00255E1F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255E1F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23F0F90A" w14:textId="77777777" w:rsidR="000B3481" w:rsidRPr="00255E1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6E8EC45B" w14:textId="77777777" w:rsidR="000B3481" w:rsidRPr="00255E1F" w:rsidRDefault="000B3481" w:rsidP="00255E1F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255E1F">
        <w:rPr>
          <w:rFonts w:ascii="Arial Narrow" w:hAnsi="Arial Narrow" w:cs="Arial"/>
          <w:b/>
        </w:rPr>
        <w:t>są aktualne.</w:t>
      </w:r>
    </w:p>
    <w:p w14:paraId="760FBB16" w14:textId="77777777" w:rsidR="00C62F57" w:rsidRPr="00255E1F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255E1F">
        <w:rPr>
          <w:rFonts w:ascii="Arial Narrow" w:hAnsi="Arial Narrow" w:cs="Arial"/>
        </w:rPr>
        <w:t>___________________________________________________________________</w:t>
      </w:r>
    </w:p>
    <w:p w14:paraId="548927B6" w14:textId="77777777" w:rsidR="00FA3E7B" w:rsidRPr="00255E1F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2CC56089" w14:textId="77777777" w:rsidR="00FE4E2B" w:rsidRPr="00255E1F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255E1F">
        <w:rPr>
          <w:rFonts w:ascii="Arial Narrow" w:hAnsi="Arial Narrow" w:cs="Arial"/>
        </w:rPr>
        <w:t xml:space="preserve">Oświadczam, że wszystkie informacje podane w </w:t>
      </w:r>
      <w:r w:rsidR="002C3302" w:rsidRPr="00255E1F">
        <w:rPr>
          <w:rFonts w:ascii="Arial Narrow" w:hAnsi="Arial Narrow" w:cs="Arial"/>
        </w:rPr>
        <w:t>niniejszym</w:t>
      </w:r>
      <w:r w:rsidRPr="00255E1F">
        <w:rPr>
          <w:rFonts w:ascii="Arial Narrow" w:hAnsi="Arial Narrow" w:cs="Arial"/>
        </w:rPr>
        <w:t xml:space="preserve"> oświadczeni</w:t>
      </w:r>
      <w:r w:rsidR="000B3481" w:rsidRPr="00255E1F">
        <w:rPr>
          <w:rFonts w:ascii="Arial Narrow" w:hAnsi="Arial Narrow" w:cs="Arial"/>
        </w:rPr>
        <w:t>u</w:t>
      </w:r>
      <w:r w:rsidRPr="00255E1F">
        <w:rPr>
          <w:rFonts w:ascii="Arial Narrow" w:hAnsi="Arial Narrow" w:cs="Arial"/>
        </w:rPr>
        <w:t xml:space="preserve"> są</w:t>
      </w:r>
      <w:r w:rsidR="002C3302" w:rsidRPr="00255E1F">
        <w:rPr>
          <w:rFonts w:ascii="Arial Narrow" w:hAnsi="Arial Narrow" w:cs="Arial"/>
        </w:rPr>
        <w:t xml:space="preserve"> </w:t>
      </w:r>
      <w:r w:rsidRPr="00255E1F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255E1F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255E1F" w14:paraId="1163785C" w14:textId="77777777" w:rsidTr="006C3667">
        <w:tc>
          <w:tcPr>
            <w:tcW w:w="2660" w:type="dxa"/>
            <w:shd w:val="clear" w:color="auto" w:fill="auto"/>
          </w:tcPr>
          <w:p w14:paraId="2B15456E" w14:textId="77777777" w:rsidR="00B95C96" w:rsidRPr="00255E1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A1568BF" w14:textId="77777777" w:rsidR="00B95C96" w:rsidRPr="00255E1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255E1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526054C8" w14:textId="77777777" w:rsidR="00B95C96" w:rsidRPr="00255E1F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55E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4A15DFD" w14:textId="77777777" w:rsidR="00B95C96" w:rsidRPr="00255E1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D9F8AE0" w14:textId="77777777" w:rsidR="00B95C96" w:rsidRPr="00255E1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255E1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C9F96A7" w14:textId="77777777" w:rsidR="00B95C96" w:rsidRPr="00255E1F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55E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B2145" w:rsidRPr="00255E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255E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300D2648" w14:textId="77777777" w:rsidR="00484F88" w:rsidRPr="00255E1F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255E1F" w:rsidSect="00466B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A4C3AE" w14:textId="77777777" w:rsidR="00466BA3" w:rsidRDefault="00466BA3" w:rsidP="0038231F">
      <w:pPr>
        <w:spacing w:after="0" w:line="240" w:lineRule="auto"/>
      </w:pPr>
      <w:r>
        <w:separator/>
      </w:r>
    </w:p>
  </w:endnote>
  <w:endnote w:type="continuationSeparator" w:id="0">
    <w:p w14:paraId="1090CAA6" w14:textId="77777777" w:rsidR="00466BA3" w:rsidRDefault="00466BA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CA3044" w14:textId="77777777" w:rsidR="00BB2145" w:rsidRDefault="00BB21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318C6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7E4072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42153F" w14:textId="77777777" w:rsidR="00BB2145" w:rsidRDefault="00BB21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F66306" w14:textId="77777777" w:rsidR="00466BA3" w:rsidRDefault="00466BA3" w:rsidP="0038231F">
      <w:pPr>
        <w:spacing w:after="0" w:line="240" w:lineRule="auto"/>
      </w:pPr>
      <w:r>
        <w:separator/>
      </w:r>
    </w:p>
  </w:footnote>
  <w:footnote w:type="continuationSeparator" w:id="0">
    <w:p w14:paraId="64CF0436" w14:textId="77777777" w:rsidR="00466BA3" w:rsidRDefault="00466BA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3FB6A3" w14:textId="77777777" w:rsidR="00BB2145" w:rsidRDefault="00BB21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6268F2" w14:textId="77777777" w:rsidR="00BB2145" w:rsidRDefault="00BB21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233FA6" w14:textId="77777777" w:rsidR="00BB2145" w:rsidRDefault="00BB21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9856077">
    <w:abstractNumId w:val="12"/>
  </w:num>
  <w:num w:numId="2" w16cid:durableId="747112389">
    <w:abstractNumId w:val="0"/>
  </w:num>
  <w:num w:numId="3" w16cid:durableId="984236056">
    <w:abstractNumId w:val="11"/>
  </w:num>
  <w:num w:numId="4" w16cid:durableId="239677940">
    <w:abstractNumId w:val="16"/>
  </w:num>
  <w:num w:numId="5" w16cid:durableId="726532812">
    <w:abstractNumId w:val="13"/>
  </w:num>
  <w:num w:numId="6" w16cid:durableId="1758557433">
    <w:abstractNumId w:val="10"/>
  </w:num>
  <w:num w:numId="7" w16cid:durableId="1490288705">
    <w:abstractNumId w:val="1"/>
  </w:num>
  <w:num w:numId="8" w16cid:durableId="1646860562">
    <w:abstractNumId w:val="6"/>
  </w:num>
  <w:num w:numId="9" w16cid:durableId="152180367">
    <w:abstractNumId w:val="4"/>
  </w:num>
  <w:num w:numId="10" w16cid:durableId="458114079">
    <w:abstractNumId w:val="7"/>
  </w:num>
  <w:num w:numId="11" w16cid:durableId="213545635">
    <w:abstractNumId w:val="5"/>
  </w:num>
  <w:num w:numId="12" w16cid:durableId="578254002">
    <w:abstractNumId w:val="9"/>
  </w:num>
  <w:num w:numId="13" w16cid:durableId="801266473">
    <w:abstractNumId w:val="3"/>
  </w:num>
  <w:num w:numId="14" w16cid:durableId="1921450080">
    <w:abstractNumId w:val="2"/>
  </w:num>
  <w:num w:numId="15" w16cid:durableId="450707883">
    <w:abstractNumId w:val="15"/>
  </w:num>
  <w:num w:numId="16" w16cid:durableId="94252037">
    <w:abstractNumId w:val="8"/>
  </w:num>
  <w:num w:numId="17" w16cid:durableId="213162867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6BA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5E1F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66BA3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B2145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D29EDD"/>
  <w15:docId w15:val="{BA6733DD-2DE1-416D-B9B7-8543730BD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449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2024-04-09T05:29:00Z</cp:lastPrinted>
  <dcterms:created xsi:type="dcterms:W3CDTF">2024-04-09T05:28:00Z</dcterms:created>
  <dcterms:modified xsi:type="dcterms:W3CDTF">2024-04-09T05:29:00Z</dcterms:modified>
</cp:coreProperties>
</file>