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45E58" w14:textId="77777777" w:rsidR="00E50CD1" w:rsidRPr="005B114D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5B114D" w14:paraId="0192A45F" w14:textId="77777777" w:rsidTr="005D3300"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642A1D" w14:textId="77777777" w:rsidR="00BC2D44" w:rsidRPr="005B114D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8AB4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C5F203" w14:textId="77777777" w:rsidR="00BC2D44" w:rsidRPr="005B114D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E20FAB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7FDDE7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0A509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7813FF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A413A7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5B114D" w14:paraId="155C1BD8" w14:textId="77777777" w:rsidTr="005D3300">
        <w:trPr>
          <w:trHeight w:val="5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B8748D" w14:textId="77777777" w:rsidR="00BC2D44" w:rsidRPr="005B114D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2D39" w14:textId="0C057C33" w:rsidR="00BC2D44" w:rsidRPr="005B114D" w:rsidRDefault="004A3021" w:rsidP="00316BDC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114D">
              <w:rPr>
                <w:rFonts w:ascii="Arial" w:hAnsi="Arial" w:cs="Arial"/>
                <w:b w:val="0"/>
                <w:sz w:val="22"/>
                <w:szCs w:val="22"/>
              </w:rPr>
              <w:t xml:space="preserve">Wózek </w:t>
            </w:r>
            <w:r w:rsidR="00316BDC" w:rsidRPr="005B114D">
              <w:rPr>
                <w:rFonts w:ascii="Arial" w:hAnsi="Arial" w:cs="Arial"/>
                <w:b w:val="0"/>
                <w:sz w:val="22"/>
                <w:szCs w:val="22"/>
              </w:rPr>
              <w:t xml:space="preserve">anestezjologiczny </w:t>
            </w:r>
            <w:r w:rsidR="00D1337F">
              <w:rPr>
                <w:rFonts w:ascii="Arial" w:hAnsi="Arial" w:cs="Arial"/>
                <w:b w:val="0"/>
                <w:sz w:val="22"/>
                <w:szCs w:val="22"/>
              </w:rPr>
              <w:t>nr 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3FCD96" w14:textId="191DF63B" w:rsidR="00BC2D44" w:rsidRPr="005B114D" w:rsidRDefault="00D1337F" w:rsidP="00316B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 sztuka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BE99DB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14065" w14:textId="77777777" w:rsidR="00BC2D44" w:rsidRPr="005B114D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2B05ABA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2956B1C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AED55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AFBFC0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1337F" w:rsidRPr="005B114D" w14:paraId="633ED85D" w14:textId="77777777" w:rsidTr="005D3300">
        <w:trPr>
          <w:trHeight w:val="5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1076FC" w14:textId="7CFF4FB5" w:rsidR="00D1337F" w:rsidRPr="005B114D" w:rsidRDefault="00D1337F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4C08" w14:textId="445DC1FA" w:rsidR="00D1337F" w:rsidRPr="005B114D" w:rsidRDefault="00D1337F" w:rsidP="00316BDC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anestezjologiczny nr 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BEA85E" w14:textId="0B3E0EF4" w:rsidR="00D1337F" w:rsidRPr="005B114D" w:rsidRDefault="00D1337F" w:rsidP="00316BD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 sztuka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E19B4" w14:textId="77777777" w:rsidR="00D1337F" w:rsidRPr="005B114D" w:rsidRDefault="00D1337F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CFC75" w14:textId="77777777" w:rsidR="00D1337F" w:rsidRPr="005B114D" w:rsidRDefault="00D1337F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2AE0E30" w14:textId="77777777" w:rsidR="00D1337F" w:rsidRPr="005B114D" w:rsidRDefault="00D1337F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A6320AD" w14:textId="77777777" w:rsidR="00D1337F" w:rsidRPr="005B114D" w:rsidRDefault="00D1337F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E97380" w14:textId="77777777" w:rsidR="00D1337F" w:rsidRPr="005B114D" w:rsidRDefault="00D1337F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00C97F" w14:textId="77777777" w:rsidR="00D1337F" w:rsidRPr="005B114D" w:rsidRDefault="00D1337F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A0527" w:rsidRPr="005B114D" w14:paraId="51BE99E0" w14:textId="77777777" w:rsidTr="001A0527">
        <w:trPr>
          <w:trHeight w:val="590"/>
        </w:trPr>
        <w:tc>
          <w:tcPr>
            <w:tcW w:w="28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09C8" w14:textId="40E2C7EC" w:rsidR="001A0527" w:rsidRPr="001A0527" w:rsidRDefault="001A0527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C0D0CA1" w14:textId="77777777" w:rsidR="001A0527" w:rsidRPr="001A0527" w:rsidRDefault="001A0527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C871" w14:textId="77777777" w:rsidR="001A0527" w:rsidRPr="001A0527" w:rsidRDefault="001A0527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3D7BAF" w14:textId="77777777" w:rsidR="001A0527" w:rsidRPr="001A0527" w:rsidRDefault="001A0527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9A4E0F3" w14:textId="77777777" w:rsidR="00E50CD1" w:rsidRPr="005B114D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5567597" w14:textId="77777777" w:rsidR="00E50CD1" w:rsidRPr="005B114D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5B114D" w14:paraId="1EAA6C9F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9D4E2" w14:textId="77777777" w:rsidR="00E50CD1" w:rsidRPr="005B114D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1598B054" w14:textId="77777777" w:rsidR="00E50CD1" w:rsidRPr="005B114D" w:rsidRDefault="00E50CD1" w:rsidP="004369F7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15245" w14:textId="77777777" w:rsidR="00E50CD1" w:rsidRPr="005B114D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36ADED0B" w14:textId="77777777" w:rsidR="00E50CD1" w:rsidRPr="005B114D" w:rsidRDefault="00E50CD1" w:rsidP="004369F7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B9FE1" w14:textId="77777777" w:rsidR="00E50CD1" w:rsidRPr="005B114D" w:rsidRDefault="00E50CD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14F42" w14:textId="77777777" w:rsidR="00E50CD1" w:rsidRPr="005B114D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5B114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5B11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5B114D" w14:paraId="60794418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5DAD8" w14:textId="77777777" w:rsidR="00E50CD1" w:rsidRPr="005B114D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5B114D" w14:paraId="644F63A9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62C54" w14:textId="77777777" w:rsidR="004369F7" w:rsidRPr="005B114D" w:rsidRDefault="005B114D" w:rsidP="004369F7">
            <w:pPr>
              <w:ind w:left="360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Wózek nr 1</w:t>
            </w:r>
          </w:p>
        </w:tc>
      </w:tr>
      <w:tr w:rsidR="001B6A27" w:rsidRPr="005B114D" w14:paraId="00F9C82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F3FBB" w14:textId="77777777" w:rsidR="001B6A27" w:rsidRPr="005B114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CD401" w14:textId="77777777" w:rsidR="001B6A27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Szafka z 5-szufladami (wysokość frontów: 2x97mm; 1x156mm, 2x175mm), 3xuchylny poj. z PLEXI, 1xblat boczny wysuwany stalowy lakierowany proszkowo 370x430 mm, 2xodcinek szyny instrumentalnej z narożnikami zabezpieczonymi i zintegrowanymi z korpusem, 1xkosz na odpady z tworzywa sztucznego z pokrywą, w obudowie drucianej, 1xuchwyt z poj. </w:t>
            </w:r>
            <w:proofErr w:type="spellStart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nazużyte</w:t>
            </w:r>
            <w:proofErr w:type="spellEnd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igły, 1xkosz na cewniki ze stali kwasoodpornej115x115x500mm,1xzamek centralny, 1xuchwyt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E19DB" w14:textId="77777777" w:rsidR="001B6A27" w:rsidRPr="005B114D" w:rsidRDefault="004A302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2CB30" w14:textId="77777777" w:rsidR="001B6A27" w:rsidRPr="005B114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B114D" w14:paraId="6C7219A2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15B17" w14:textId="77777777" w:rsidR="001B6A27" w:rsidRPr="005B114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034AF" w14:textId="77777777" w:rsidR="001B6A27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blat stalowy z pogłębieniem, lakierowany proszkowo na biało, otoczony z 3 stron bandami o wysokości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1ECD0" w14:textId="77777777" w:rsidR="001B6A27" w:rsidRPr="005B114D" w:rsidRDefault="004A302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6B171" w14:textId="77777777" w:rsidR="001B6A27" w:rsidRPr="005B114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B114D" w14:paraId="6245247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E5708" w14:textId="77777777" w:rsidR="001B6A27" w:rsidRPr="005B114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DBF6D" w14:textId="77777777" w:rsidR="001B6A27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konstrukcja z profili aluminiowych z kanałami montażowymi po zewnętrznej stronie, umożliwiającymi regulację położenia wysokości szyn instrumentalnych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57343" w14:textId="77777777" w:rsidR="001B6A27" w:rsidRPr="005B114D" w:rsidRDefault="004A302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3DA28" w14:textId="77777777" w:rsidR="001B6A27" w:rsidRPr="005B114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21794666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4032E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AC669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fronty szuflad stalowe lakierowane proszkowo na kolor biały, szuflady z </w:t>
            </w:r>
            <w:proofErr w:type="spellStart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samodociągiem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AAE05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2C3AC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0F01B6F1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E7146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C6971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wypełnienie szafki (tył, boki) stalowe lakierowane proszkowo na kolor biały, wyposażone w materiał wygłuszający, niechłonący wilgoci, minimalizujący wibracje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5D3D1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BC281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406FBDF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3FA7D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D7D6E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podstawa stalowa z odbojami, wyposażona w koła w obudowie z tworzywa sztucznego o średnicy 125 mm, w tym dwa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1ADA4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F4DC3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63001B7B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95F2B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4E78F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elementy dekoracyjne (banda blatu górnego, profile aluminiowe, uchwyty szuflad, uchwyt do prowadzenia) lakierowane na wybrany kolor RAL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44B5D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C16B5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6410ABA5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B3619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70C97" w14:textId="77777777" w:rsidR="005B114D" w:rsidRPr="005B114D" w:rsidRDefault="005B114D" w:rsidP="00B057BB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AB679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733F2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DC8C5F5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5C5E2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5735B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Wymiary wózka bez wyposażenia opcjonalnego: 775x575x1000 mm</w:t>
            </w:r>
          </w:p>
          <w:p w14:paraId="51B70E19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Wymiary szafki: 700x500x805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4BD15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6C3F8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68781423" w14:textId="77777777" w:rsidTr="005B114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EF8B5" w14:textId="77777777" w:rsidR="005B114D" w:rsidRPr="005B114D" w:rsidRDefault="005B114D" w:rsidP="005B114D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 xml:space="preserve">      Wózek nr 2</w:t>
            </w:r>
          </w:p>
        </w:tc>
      </w:tr>
      <w:tr w:rsidR="005B114D" w:rsidRPr="005B114D" w14:paraId="0A91C558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9817E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9A580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Szafka z 4 szufladami (wysokość frontów 3x156mm, 1x234mm), 1xblat boczny wysuwany stalowy lakierowany proszkowo 370x430 mm, 2xodcinek szyny instrumentalnej z narożnikami zabezpieczonymi i zintegrowanymi z korpusem, 1xkosz na odpady z tworzywa sztucznego z pokrywą, w obudowie drucianej, 1xuchwyt z pojemnikiem na zużyte igły, 1xkosz na cewniki ze stali kwasoodpornej 115x115x500mm, 1xzamek centralny, 1xuchwyt do</w:t>
            </w:r>
          </w:p>
          <w:p w14:paraId="3EAEFA77" w14:textId="77777777" w:rsidR="005B114D" w:rsidRPr="005B114D" w:rsidRDefault="005B114D" w:rsidP="005B114D">
            <w:pPr>
              <w:rPr>
                <w:rFonts w:ascii="Arial" w:hAnsi="Arial" w:cs="Arial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B6E56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4C18A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26DDFA32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C7E57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77A04" w14:textId="77777777" w:rsidR="005B114D" w:rsidRPr="005B114D" w:rsidRDefault="005B114D" w:rsidP="00B057B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blat stalowy z pogłębieniem, lakierowany proszkowo na biało, otoczony z 3 stron</w:t>
            </w:r>
          </w:p>
          <w:p w14:paraId="7830BDF2" w14:textId="77777777" w:rsidR="005B114D" w:rsidRPr="005B114D" w:rsidRDefault="005B114D" w:rsidP="00B057BB">
            <w:pPr>
              <w:rPr>
                <w:rFonts w:ascii="Arial" w:hAnsi="Arial" w:cs="Arial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bandami o wysokości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3EC99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84A7A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D23BB7A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42745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34EC1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konstrukcja z profili aluminiowych z kanałami montażowymi po zewnętrznej stronie, umożliwiającymi regulację położenia wysokości szyn instrumentalnych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12BA6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46641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32627E3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C3ECA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1B4CF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fronty szuflad stalowe lakierowane proszkowo na kolor biały, szuflady z </w:t>
            </w:r>
            <w:proofErr w:type="spellStart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samodociągiem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2327B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764E4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04FD3C2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51DFD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C2364" w14:textId="77777777" w:rsidR="005B114D" w:rsidRPr="005B114D" w:rsidRDefault="005B114D" w:rsidP="00B057B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wypełnienie szafki (tył, boki) stalowe lakierowane proszkowo na kolor biały,</w:t>
            </w:r>
          </w:p>
          <w:p w14:paraId="41167ACF" w14:textId="77777777" w:rsidR="005B114D" w:rsidRPr="005B114D" w:rsidRDefault="005B114D" w:rsidP="00B057BB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wyposażone w materiał wygłuszający, niechłonący wilgoci, minimalizujący wibracje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23BFB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3CB6D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9F2C8F0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BBE66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431E3" w14:textId="77777777" w:rsidR="005B114D" w:rsidRPr="005B114D" w:rsidRDefault="005B114D" w:rsidP="00B057B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podstawa stalowa z odbojami, wyposażona w koła w obudowie z tworzywa</w:t>
            </w:r>
          </w:p>
          <w:p w14:paraId="2A3A9B59" w14:textId="77777777" w:rsidR="005B114D" w:rsidRPr="005B114D" w:rsidRDefault="005B114D" w:rsidP="00B057BB">
            <w:pPr>
              <w:rPr>
                <w:rFonts w:ascii="Arial" w:hAnsi="Arial" w:cs="Arial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sztucznego o średnicy 125 mm, w tym dwa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65C8E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98867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384D1D8B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359C9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82926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elementy dekoracyjne (banda blatu górnego, profile aluminiowe, uchwyty szuflad, uchwyt do prowadzenia) lakierowane na wybrany kolor RAL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F41F7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26C30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31B94F10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32881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58985" w14:textId="77777777" w:rsidR="005B114D" w:rsidRPr="005B114D" w:rsidRDefault="005B114D" w:rsidP="00B057BB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9970C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48398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313610D5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AE192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4C5FD3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Wymiary wózka bez wyposażenia opcjonalnego: 650x575x1000 mm</w:t>
            </w:r>
          </w:p>
          <w:p w14:paraId="3C050DED" w14:textId="77777777" w:rsidR="005B114D" w:rsidRPr="005B114D" w:rsidRDefault="005B114D" w:rsidP="005B114D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Wymiary szafki: 600x500x805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402B5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8A9C7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D32730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0978B" w14:textId="77777777" w:rsidR="005B114D" w:rsidRPr="005B114D" w:rsidRDefault="005B114D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5B114D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5B114D" w:rsidRPr="005B114D" w14:paraId="5DEE8DC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2E075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9B2FB" w14:textId="70C12DF4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5B114D">
              <w:rPr>
                <w:rFonts w:ascii="Arial" w:hAnsi="Arial" w:cs="Arial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B114D">
              <w:rPr>
                <w:rFonts w:ascii="Arial" w:hAnsi="Arial" w:cs="Arial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z w:val="22"/>
                <w:szCs w:val="22"/>
              </w:rPr>
              <w:t>,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5B114D">
              <w:rPr>
                <w:rFonts w:ascii="Arial" w:hAnsi="Arial" w:cs="Arial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z w:val="22"/>
                <w:szCs w:val="22"/>
              </w:rPr>
              <w:t>s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, rok produkcji 2024. </w:t>
            </w:r>
            <w:r w:rsidRPr="005B114D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5B114D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5B114D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43627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E5062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7DBBC2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0E9E6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9ECA7" w14:textId="77777777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5558A32D" w14:textId="77777777" w:rsidR="005B114D" w:rsidRPr="005B114D" w:rsidRDefault="005B114D" w:rsidP="004A3021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8CD6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C3936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E50D1B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F42AC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D9409" w14:textId="20B11A53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Wszelkie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posiadane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materiały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na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temat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przedmiotu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oferty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min.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prospekty,</w:t>
            </w:r>
            <w:r w:rsidR="00327939"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5B114D">
              <w:rPr>
                <w:rFonts w:ascii="Arial" w:hAnsi="Arial" w:cs="Arial"/>
                <w:sz w:val="22"/>
                <w:szCs w:val="22"/>
              </w:rPr>
              <w:t>,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dane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techniczne,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itp.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w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języku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4BEB0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4403A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403E305B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94292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BE223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że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przedmiot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oferty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jest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kompletny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będzie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gotowy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do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pracy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zgodnie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z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instrukcją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obsługi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bez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żadnych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dodatkowych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F1F5F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3645D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0D9C582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1F478" w14:textId="77777777" w:rsidR="005B114D" w:rsidRPr="005B114D" w:rsidRDefault="005B114D" w:rsidP="002D6B1A">
            <w:pPr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5B114D" w:rsidRPr="005B114D" w14:paraId="7ED5F2EB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F226B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083093" w14:textId="02923251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– minimum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6B3C38BD" w14:textId="77777777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9937D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77BDA6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5AF61" w14:textId="77777777" w:rsidR="005B114D" w:rsidRPr="005B114D" w:rsidRDefault="005B114D" w:rsidP="002D6B1A">
            <w:pPr>
              <w:rPr>
                <w:rFonts w:ascii="Arial" w:hAnsi="Arial" w:cs="Arial"/>
              </w:rPr>
            </w:pPr>
          </w:p>
        </w:tc>
      </w:tr>
      <w:tr w:rsidR="005B114D" w:rsidRPr="005B114D" w14:paraId="01B5CC38" w14:textId="77777777" w:rsidTr="004A3021">
        <w:trPr>
          <w:cantSplit/>
          <w:trHeight w:hRule="exact" w:val="88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5185B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445FB" w14:textId="77777777" w:rsidR="005B114D" w:rsidRPr="005B114D" w:rsidRDefault="005B114D" w:rsidP="004A3021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D8FD1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31268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2E69E97F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828CE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243F9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68FD4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B68B930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56C55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3A008E27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F8747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575FA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BC0BB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DCD6F4B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37446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31B38BD1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A3739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5635F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1E8EF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9120638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573AE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40E41A92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78DD8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964CB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CAAF8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A37C329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6D848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75C9B136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C39C5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0EF2A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40BBB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B42C6DF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42CDB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3CEF7A6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054C9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179B7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71B07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4A233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7708128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6E52E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2FEE9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A0B6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B93872A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54AEB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1C256916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BBA3C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44692" w14:textId="4C7304DE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42069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50C4006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104E4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518480B0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D24B1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580E0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E04C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EA9A28D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E2DA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5B114D" w:rsidRPr="005B114D" w14:paraId="76D6E191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9C251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08A39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5B114D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37CA8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AC20B9A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3F33B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2C986E4A" w14:textId="77777777" w:rsidR="00E50CD1" w:rsidRPr="005B114D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6ECBD509" w14:textId="77777777" w:rsidR="00F87776" w:rsidRPr="005B114D" w:rsidRDefault="00F87776">
      <w:pPr>
        <w:rPr>
          <w:rFonts w:ascii="Arial" w:hAnsi="Arial" w:cs="Arial"/>
          <w:sz w:val="22"/>
          <w:szCs w:val="22"/>
        </w:rPr>
      </w:pPr>
    </w:p>
    <w:sectPr w:rsidR="00F87776" w:rsidRPr="005B114D" w:rsidSect="00A62B80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A43120" w14:textId="77777777" w:rsidR="00A62B80" w:rsidRDefault="00A62B80" w:rsidP="004845EA">
      <w:r>
        <w:separator/>
      </w:r>
    </w:p>
  </w:endnote>
  <w:endnote w:type="continuationSeparator" w:id="0">
    <w:p w14:paraId="18BD8722" w14:textId="77777777" w:rsidR="00A62B80" w:rsidRDefault="00A62B80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0D53D" w14:textId="77777777" w:rsidR="001B6A27" w:rsidRDefault="00BE25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51600D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4EE58" w14:textId="77777777" w:rsidR="001B6A27" w:rsidRDefault="00BE25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114D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F287983" w14:textId="3132E5E4" w:rsidR="001B6A27" w:rsidRPr="00A208F1" w:rsidRDefault="00327939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71E6C" w14:textId="77777777" w:rsidR="00A62B80" w:rsidRDefault="00A62B80" w:rsidP="004845EA">
      <w:r>
        <w:separator/>
      </w:r>
    </w:p>
  </w:footnote>
  <w:footnote w:type="continuationSeparator" w:id="0">
    <w:p w14:paraId="7DF1C504" w14:textId="77777777" w:rsidR="00A62B80" w:rsidRDefault="00A62B80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BC62C" w14:textId="271C070D" w:rsidR="001B6A27" w:rsidRDefault="001B6A27" w:rsidP="00327939">
    <w:pPr>
      <w:pStyle w:val="Nagwek"/>
      <w:tabs>
        <w:tab w:val="clear" w:pos="4536"/>
        <w:tab w:val="clear" w:pos="9072"/>
        <w:tab w:val="left" w:pos="1228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27939">
      <w:rPr>
        <w:rFonts w:ascii="Arial Narrow" w:hAnsi="Arial Narrow"/>
        <w:sz w:val="22"/>
      </w:rPr>
      <w:t>26/2024</w:t>
    </w:r>
    <w:r w:rsidR="00327939">
      <w:rPr>
        <w:rFonts w:ascii="Arial Narrow" w:hAnsi="Arial Narrow"/>
        <w:sz w:val="22"/>
      </w:rPr>
      <w:tab/>
      <w:t>Załącznik nr 6</w:t>
    </w:r>
    <w:r w:rsidR="00583786">
      <w:rPr>
        <w:rFonts w:ascii="Arial Narrow" w:hAnsi="Arial Narrow"/>
        <w:sz w:val="22"/>
      </w:rPr>
      <w:t>B</w:t>
    </w:r>
    <w:r w:rsidR="00327939">
      <w:rPr>
        <w:rFonts w:ascii="Arial Narrow" w:hAnsi="Arial Narrow"/>
        <w:sz w:val="22"/>
      </w:rPr>
      <w:t xml:space="preserve"> do SWZ</w:t>
    </w:r>
  </w:p>
  <w:p w14:paraId="4ADE5303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178696752">
    <w:abstractNumId w:val="4"/>
  </w:num>
  <w:num w:numId="2" w16cid:durableId="752161280">
    <w:abstractNumId w:val="0"/>
  </w:num>
  <w:num w:numId="3" w16cid:durableId="1411777174">
    <w:abstractNumId w:val="3"/>
  </w:num>
  <w:num w:numId="4" w16cid:durableId="432241873">
    <w:abstractNumId w:val="1"/>
  </w:num>
  <w:num w:numId="5" w16cid:durableId="13267840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0527"/>
    <w:rsid w:val="001A3016"/>
    <w:rsid w:val="001B6A27"/>
    <w:rsid w:val="001D3DA9"/>
    <w:rsid w:val="001D5CE1"/>
    <w:rsid w:val="00222F93"/>
    <w:rsid w:val="0028328C"/>
    <w:rsid w:val="00286816"/>
    <w:rsid w:val="0029780E"/>
    <w:rsid w:val="002D6B1A"/>
    <w:rsid w:val="002F1034"/>
    <w:rsid w:val="003005F9"/>
    <w:rsid w:val="00315E05"/>
    <w:rsid w:val="00316BDC"/>
    <w:rsid w:val="00321F18"/>
    <w:rsid w:val="00327939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A3021"/>
    <w:rsid w:val="004B0CC1"/>
    <w:rsid w:val="004B4B63"/>
    <w:rsid w:val="004F60B4"/>
    <w:rsid w:val="00545413"/>
    <w:rsid w:val="00583786"/>
    <w:rsid w:val="00583FC2"/>
    <w:rsid w:val="005B114D"/>
    <w:rsid w:val="005B28BD"/>
    <w:rsid w:val="005D3300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A6C52"/>
    <w:rsid w:val="007B78B4"/>
    <w:rsid w:val="007D5CCA"/>
    <w:rsid w:val="007E1FB8"/>
    <w:rsid w:val="00836C82"/>
    <w:rsid w:val="00854B8D"/>
    <w:rsid w:val="008642E3"/>
    <w:rsid w:val="008845A7"/>
    <w:rsid w:val="00893E37"/>
    <w:rsid w:val="008B7AB6"/>
    <w:rsid w:val="008E2A03"/>
    <w:rsid w:val="00901680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62B80"/>
    <w:rsid w:val="00AD0C91"/>
    <w:rsid w:val="00AF2877"/>
    <w:rsid w:val="00B15658"/>
    <w:rsid w:val="00B351B3"/>
    <w:rsid w:val="00BC2D44"/>
    <w:rsid w:val="00BE258A"/>
    <w:rsid w:val="00C03401"/>
    <w:rsid w:val="00C375C6"/>
    <w:rsid w:val="00C672D0"/>
    <w:rsid w:val="00C7558F"/>
    <w:rsid w:val="00C923AC"/>
    <w:rsid w:val="00CB1025"/>
    <w:rsid w:val="00D1337F"/>
    <w:rsid w:val="00D15CF8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72D39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  <w:rsid w:val="00FF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44B3"/>
  <w15:docId w15:val="{B84D7648-4ECE-4108-B162-D6B727A86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4A30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10</cp:revision>
  <cp:lastPrinted>2024-04-08T05:05:00Z</cp:lastPrinted>
  <dcterms:created xsi:type="dcterms:W3CDTF">2024-04-08T04:41:00Z</dcterms:created>
  <dcterms:modified xsi:type="dcterms:W3CDTF">2024-04-08T05:05:00Z</dcterms:modified>
</cp:coreProperties>
</file>