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18F18" w14:textId="77777777" w:rsidR="00E06168" w:rsidRPr="008B6599" w:rsidRDefault="00E06168" w:rsidP="008B6599">
      <w:pPr>
        <w:spacing w:after="100" w:afterAutospacing="1" w:line="240" w:lineRule="auto"/>
        <w:jc w:val="right"/>
        <w:outlineLvl w:val="2"/>
        <w:rPr>
          <w:rFonts w:ascii="Arial Narrow" w:eastAsia="Times New Roman" w:hAnsi="Arial Narrow" w:cs="Times New Roman"/>
          <w:kern w:val="0"/>
          <w:lang w:eastAsia="pl-PL"/>
          <w14:ligatures w14:val="none"/>
        </w:rPr>
      </w:pPr>
      <w:r w:rsidRPr="00E06168">
        <w:rPr>
          <w:rFonts w:ascii="Arial Narrow" w:eastAsia="Times New Roman" w:hAnsi="Arial Narrow" w:cs="Times New Roman"/>
          <w:kern w:val="0"/>
          <w:lang w:eastAsia="pl-PL"/>
          <w14:ligatures w14:val="none"/>
        </w:rPr>
        <w:t>Ogłoszenie o zamówieniu z dnia 12.04.2024</w:t>
      </w:r>
    </w:p>
    <w:p w14:paraId="67338472" w14:textId="6A653492" w:rsidR="008B6599" w:rsidRPr="00E06168" w:rsidRDefault="008B6599" w:rsidP="00E06168">
      <w:pPr>
        <w:spacing w:after="100" w:afterAutospacing="1" w:line="240" w:lineRule="auto"/>
        <w:outlineLvl w:val="2"/>
        <w:rPr>
          <w:rFonts w:ascii="Arial Narrow" w:eastAsia="Times New Roman" w:hAnsi="Arial Narrow" w:cs="Times New Roman"/>
          <w:b/>
          <w:bCs/>
          <w:kern w:val="0"/>
          <w:lang w:eastAsia="pl-PL"/>
          <w14:ligatures w14:val="none"/>
        </w:rPr>
      </w:pPr>
      <w:r w:rsidRPr="008B6599">
        <w:rPr>
          <w:rFonts w:ascii="Arial Narrow" w:eastAsia="Times New Roman" w:hAnsi="Arial Narrow" w:cs="Times New Roman"/>
          <w:b/>
          <w:bCs/>
          <w:kern w:val="0"/>
          <w:lang w:eastAsia="pl-PL"/>
          <w14:ligatures w14:val="none"/>
        </w:rPr>
        <w:t>Sprawa 52/2024</w:t>
      </w:r>
    </w:p>
    <w:p w14:paraId="7DE86095" w14:textId="77777777" w:rsidR="00E06168" w:rsidRPr="00E06168" w:rsidRDefault="00E06168" w:rsidP="00E06168">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E06168">
        <w:rPr>
          <w:rFonts w:ascii="Arial Narrow" w:eastAsia="Times New Roman" w:hAnsi="Arial Narrow" w:cs="Times New Roman"/>
          <w:b/>
          <w:bCs/>
          <w:color w:val="4A4A4A"/>
          <w:kern w:val="36"/>
          <w:lang w:eastAsia="pl-PL"/>
          <w14:ligatures w14:val="none"/>
        </w:rPr>
        <w:t>Ogłoszenie o zamówieniu</w:t>
      </w:r>
      <w:r w:rsidRPr="00E06168">
        <w:rPr>
          <w:rFonts w:ascii="Arial Narrow" w:eastAsia="Times New Roman" w:hAnsi="Arial Narrow" w:cs="Times New Roman"/>
          <w:color w:val="4A4A4A"/>
          <w:kern w:val="36"/>
          <w:lang w:eastAsia="pl-PL"/>
          <w14:ligatures w14:val="none"/>
        </w:rPr>
        <w:br/>
        <w:t>Usługi</w:t>
      </w:r>
      <w:r w:rsidRPr="00E06168">
        <w:rPr>
          <w:rFonts w:ascii="Arial Narrow" w:eastAsia="Times New Roman" w:hAnsi="Arial Narrow" w:cs="Times New Roman"/>
          <w:color w:val="4A4A4A"/>
          <w:kern w:val="36"/>
          <w:lang w:eastAsia="pl-PL"/>
          <w14:ligatures w14:val="none"/>
        </w:rPr>
        <w:br/>
        <w:t>Wykonanie dokumentacji projektowej wraz z nadzorem autorskim dla zadania pn. "Przebudowa pomieszczeń na potrzeby Oddziału Klinicznego Kardiochirurgii, piętro I, bud. nr 4a, 4, 5a"</w:t>
      </w:r>
    </w:p>
    <w:p w14:paraId="56CE2798"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I - ZAMAWIAJĄCY</w:t>
      </w:r>
    </w:p>
    <w:p w14:paraId="3DD1C89D"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1.1.) Rola zamawiającego</w:t>
      </w:r>
    </w:p>
    <w:p w14:paraId="3409F312"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Postępowanie prowadzone jest samodzielnie przez zamawiającego</w:t>
      </w:r>
    </w:p>
    <w:p w14:paraId="7CBED0AD"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1.2.) Nazwa zamawiającego: </w:t>
      </w:r>
      <w:r w:rsidRPr="00E06168">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3F58869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1.3.) Oddział zamawiającego: </w:t>
      </w:r>
      <w:r w:rsidRPr="00E06168">
        <w:rPr>
          <w:rFonts w:ascii="Arial Narrow" w:eastAsia="Times New Roman" w:hAnsi="Arial Narrow" w:cs="Times New Roman"/>
          <w:color w:val="000000"/>
          <w:kern w:val="0"/>
          <w:lang w:eastAsia="pl-PL"/>
          <w14:ligatures w14:val="none"/>
        </w:rPr>
        <w:t>Sekcja Zamówień Publicznych</w:t>
      </w:r>
    </w:p>
    <w:p w14:paraId="422F3D1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1.4) Krajowy Numer Identyfikacyjny: </w:t>
      </w:r>
      <w:r w:rsidRPr="00E06168">
        <w:rPr>
          <w:rFonts w:ascii="Arial Narrow" w:eastAsia="Times New Roman" w:hAnsi="Arial Narrow" w:cs="Times New Roman"/>
          <w:color w:val="000000"/>
          <w:kern w:val="0"/>
          <w:lang w:eastAsia="pl-PL"/>
          <w14:ligatures w14:val="none"/>
        </w:rPr>
        <w:t>REGON 090538318</w:t>
      </w:r>
    </w:p>
    <w:p w14:paraId="29489CF0"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 Adres zamawiającego</w:t>
      </w:r>
    </w:p>
    <w:p w14:paraId="61B97263"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1.5.1.) Ulica: </w:t>
      </w:r>
      <w:r w:rsidRPr="00E06168">
        <w:rPr>
          <w:rFonts w:ascii="Arial Narrow" w:eastAsia="Times New Roman" w:hAnsi="Arial Narrow" w:cs="Times New Roman"/>
          <w:color w:val="000000"/>
          <w:kern w:val="0"/>
          <w:lang w:eastAsia="pl-PL"/>
          <w14:ligatures w14:val="none"/>
        </w:rPr>
        <w:t>Powstańców Warszawy 5</w:t>
      </w:r>
    </w:p>
    <w:p w14:paraId="22661995"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1.5.2.) Miejscowość: </w:t>
      </w:r>
      <w:r w:rsidRPr="00E06168">
        <w:rPr>
          <w:rFonts w:ascii="Arial Narrow" w:eastAsia="Times New Roman" w:hAnsi="Arial Narrow" w:cs="Times New Roman"/>
          <w:color w:val="000000"/>
          <w:kern w:val="0"/>
          <w:lang w:eastAsia="pl-PL"/>
          <w14:ligatures w14:val="none"/>
        </w:rPr>
        <w:t>Bydgoszcz</w:t>
      </w:r>
    </w:p>
    <w:p w14:paraId="41F025E5"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1.5.3.) Kod pocztowy: </w:t>
      </w:r>
      <w:r w:rsidRPr="00E06168">
        <w:rPr>
          <w:rFonts w:ascii="Arial Narrow" w:eastAsia="Times New Roman" w:hAnsi="Arial Narrow" w:cs="Times New Roman"/>
          <w:color w:val="000000"/>
          <w:kern w:val="0"/>
          <w:lang w:eastAsia="pl-PL"/>
          <w14:ligatures w14:val="none"/>
        </w:rPr>
        <w:t>85-681</w:t>
      </w:r>
    </w:p>
    <w:p w14:paraId="34EAA7F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1.5.4.) Województwo: </w:t>
      </w:r>
      <w:r w:rsidRPr="00E06168">
        <w:rPr>
          <w:rFonts w:ascii="Arial Narrow" w:eastAsia="Times New Roman" w:hAnsi="Arial Narrow" w:cs="Times New Roman"/>
          <w:color w:val="000000"/>
          <w:kern w:val="0"/>
          <w:lang w:eastAsia="pl-PL"/>
          <w14:ligatures w14:val="none"/>
        </w:rPr>
        <w:t>kujawsko-pomorskie</w:t>
      </w:r>
    </w:p>
    <w:p w14:paraId="2939BC04"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1.5.5.) Kraj: </w:t>
      </w:r>
      <w:r w:rsidRPr="00E06168">
        <w:rPr>
          <w:rFonts w:ascii="Arial Narrow" w:eastAsia="Times New Roman" w:hAnsi="Arial Narrow" w:cs="Times New Roman"/>
          <w:color w:val="000000"/>
          <w:kern w:val="0"/>
          <w:lang w:eastAsia="pl-PL"/>
          <w14:ligatures w14:val="none"/>
        </w:rPr>
        <w:t>Polska</w:t>
      </w:r>
    </w:p>
    <w:p w14:paraId="26EEBBC6"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1.5.6.) Lokalizacja NUTS 3: </w:t>
      </w:r>
      <w:r w:rsidRPr="00E06168">
        <w:rPr>
          <w:rFonts w:ascii="Arial Narrow" w:eastAsia="Times New Roman" w:hAnsi="Arial Narrow" w:cs="Times New Roman"/>
          <w:color w:val="000000"/>
          <w:kern w:val="0"/>
          <w:lang w:eastAsia="pl-PL"/>
          <w14:ligatures w14:val="none"/>
        </w:rPr>
        <w:t>PL613 - Bydgosko-toruński</w:t>
      </w:r>
    </w:p>
    <w:p w14:paraId="2FA657F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1.5.7.) Numer telefonu: </w:t>
      </w:r>
      <w:r w:rsidRPr="00E06168">
        <w:rPr>
          <w:rFonts w:ascii="Arial Narrow" w:eastAsia="Times New Roman" w:hAnsi="Arial Narrow" w:cs="Times New Roman"/>
          <w:color w:val="000000"/>
          <w:kern w:val="0"/>
          <w:lang w:eastAsia="pl-PL"/>
          <w14:ligatures w14:val="none"/>
        </w:rPr>
        <w:t>261 417 449</w:t>
      </w:r>
    </w:p>
    <w:p w14:paraId="1B8AACE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1.5.9.) Adres poczty elektronicznej: </w:t>
      </w:r>
      <w:r w:rsidRPr="00E06168">
        <w:rPr>
          <w:rFonts w:ascii="Arial Narrow" w:eastAsia="Times New Roman" w:hAnsi="Arial Narrow" w:cs="Times New Roman"/>
          <w:color w:val="000000"/>
          <w:kern w:val="0"/>
          <w:lang w:eastAsia="pl-PL"/>
          <w14:ligatures w14:val="none"/>
        </w:rPr>
        <w:t>paulina.kucharska@10wsk.mil.pl</w:t>
      </w:r>
    </w:p>
    <w:p w14:paraId="3217D689"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1.5.10.) Adres strony internetowej zamawiającego: </w:t>
      </w:r>
      <w:r w:rsidRPr="00E06168">
        <w:rPr>
          <w:rFonts w:ascii="Arial Narrow" w:eastAsia="Times New Roman" w:hAnsi="Arial Narrow" w:cs="Times New Roman"/>
          <w:color w:val="000000"/>
          <w:kern w:val="0"/>
          <w:lang w:eastAsia="pl-PL"/>
          <w14:ligatures w14:val="none"/>
        </w:rPr>
        <w:t>www.10wsk.mil.pl</w:t>
      </w:r>
    </w:p>
    <w:p w14:paraId="578E1D96"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1.6.) Rodzaj zamawiającego: </w:t>
      </w:r>
      <w:r w:rsidRPr="00E06168">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211D8D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1.7.) Przedmiot działalności zamawiającego: </w:t>
      </w:r>
      <w:r w:rsidRPr="00E06168">
        <w:rPr>
          <w:rFonts w:ascii="Arial Narrow" w:eastAsia="Times New Roman" w:hAnsi="Arial Narrow" w:cs="Times New Roman"/>
          <w:color w:val="000000"/>
          <w:kern w:val="0"/>
          <w:lang w:eastAsia="pl-PL"/>
          <w14:ligatures w14:val="none"/>
        </w:rPr>
        <w:t>Zdrowie</w:t>
      </w:r>
    </w:p>
    <w:p w14:paraId="01B85F50"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II – INFORMACJE PODSTAWOWE</w:t>
      </w:r>
    </w:p>
    <w:p w14:paraId="192D442D"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2.1.) Ogłoszenie dotyczy:</w:t>
      </w:r>
    </w:p>
    <w:p w14:paraId="789D4117"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Zamówienia publicznego</w:t>
      </w:r>
    </w:p>
    <w:p w14:paraId="43D70443"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2.2.) Ogłoszenie dotyczy usług społecznych i innych szczególnych usług: </w:t>
      </w:r>
      <w:r w:rsidRPr="00E06168">
        <w:rPr>
          <w:rFonts w:ascii="Arial Narrow" w:eastAsia="Times New Roman" w:hAnsi="Arial Narrow" w:cs="Times New Roman"/>
          <w:color w:val="000000"/>
          <w:kern w:val="0"/>
          <w:lang w:eastAsia="pl-PL"/>
          <w14:ligatures w14:val="none"/>
        </w:rPr>
        <w:t>Nie</w:t>
      </w:r>
    </w:p>
    <w:p w14:paraId="2ACB5E2D"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2.3.) Nazwa zamówienia albo umowy ramowej:</w:t>
      </w:r>
    </w:p>
    <w:p w14:paraId="56E8A409"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Wykonanie dokumentacji projektowej wraz z nadzorem autorskim dla zadania pn. "Przebudowa pomieszczeń na potrzeby Oddziału Klinicznego Kardiochirurgii, piętro I, bud. nr 4a, 4, 5a"</w:t>
      </w:r>
    </w:p>
    <w:p w14:paraId="35E9D63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2.4.) Identyfikator postępowania: </w:t>
      </w:r>
      <w:r w:rsidRPr="00E06168">
        <w:rPr>
          <w:rFonts w:ascii="Arial Narrow" w:eastAsia="Times New Roman" w:hAnsi="Arial Narrow" w:cs="Times New Roman"/>
          <w:color w:val="000000"/>
          <w:kern w:val="0"/>
          <w:lang w:eastAsia="pl-PL"/>
          <w14:ligatures w14:val="none"/>
        </w:rPr>
        <w:t>ocds-148610-9602e290-f8be-11ee-8d01-6607a228ef1b</w:t>
      </w:r>
    </w:p>
    <w:p w14:paraId="66CCF4B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2.5.) Numer ogłoszenia: </w:t>
      </w:r>
      <w:r w:rsidRPr="00E06168">
        <w:rPr>
          <w:rFonts w:ascii="Arial Narrow" w:eastAsia="Times New Roman" w:hAnsi="Arial Narrow" w:cs="Times New Roman"/>
          <w:color w:val="000000"/>
          <w:kern w:val="0"/>
          <w:lang w:eastAsia="pl-PL"/>
          <w14:ligatures w14:val="none"/>
        </w:rPr>
        <w:t>2024/BZP 00283684</w:t>
      </w:r>
    </w:p>
    <w:p w14:paraId="5FD51BC5"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2.6.) Wersja ogłoszenia: </w:t>
      </w:r>
      <w:r w:rsidRPr="00E06168">
        <w:rPr>
          <w:rFonts w:ascii="Arial Narrow" w:eastAsia="Times New Roman" w:hAnsi="Arial Narrow" w:cs="Times New Roman"/>
          <w:color w:val="000000"/>
          <w:kern w:val="0"/>
          <w:lang w:eastAsia="pl-PL"/>
          <w14:ligatures w14:val="none"/>
        </w:rPr>
        <w:t>01</w:t>
      </w:r>
    </w:p>
    <w:p w14:paraId="0D97481C"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2.7.) Data ogłoszenia: </w:t>
      </w:r>
      <w:r w:rsidRPr="00E06168">
        <w:rPr>
          <w:rFonts w:ascii="Arial Narrow" w:eastAsia="Times New Roman" w:hAnsi="Arial Narrow" w:cs="Times New Roman"/>
          <w:color w:val="000000"/>
          <w:kern w:val="0"/>
          <w:lang w:eastAsia="pl-PL"/>
          <w14:ligatures w14:val="none"/>
        </w:rPr>
        <w:t>2024-04-12</w:t>
      </w:r>
    </w:p>
    <w:p w14:paraId="7FB6111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2.8.) Zamówienie albo umowa ramowa zostały ujęte w planie postępowań: </w:t>
      </w:r>
      <w:r w:rsidRPr="00E06168">
        <w:rPr>
          <w:rFonts w:ascii="Arial Narrow" w:eastAsia="Times New Roman" w:hAnsi="Arial Narrow" w:cs="Times New Roman"/>
          <w:color w:val="000000"/>
          <w:kern w:val="0"/>
          <w:lang w:eastAsia="pl-PL"/>
          <w14:ligatures w14:val="none"/>
        </w:rPr>
        <w:t>Tak</w:t>
      </w:r>
    </w:p>
    <w:p w14:paraId="06BAA50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2.9.) Numer planu postępowań w BZP: </w:t>
      </w:r>
      <w:r w:rsidRPr="00E06168">
        <w:rPr>
          <w:rFonts w:ascii="Arial Narrow" w:eastAsia="Times New Roman" w:hAnsi="Arial Narrow" w:cs="Times New Roman"/>
          <w:color w:val="000000"/>
          <w:kern w:val="0"/>
          <w:lang w:eastAsia="pl-PL"/>
          <w14:ligatures w14:val="none"/>
        </w:rPr>
        <w:t>2024/BZP 00209094/03/P</w:t>
      </w:r>
    </w:p>
    <w:p w14:paraId="4159D92E"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2.10.) Identyfikator pozycji planu postępowań:</w:t>
      </w:r>
    </w:p>
    <w:p w14:paraId="2EED992C"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 xml:space="preserve">1.3.19 Wykonanie dokumentacji projektowej wraz z nadzorem autorskim dla zadania </w:t>
      </w:r>
      <w:proofErr w:type="spellStart"/>
      <w:r w:rsidRPr="00E06168">
        <w:rPr>
          <w:rFonts w:ascii="Arial Narrow" w:eastAsia="Times New Roman" w:hAnsi="Arial Narrow" w:cs="Times New Roman"/>
          <w:color w:val="4A4A4A"/>
          <w:kern w:val="0"/>
          <w:lang w:eastAsia="pl-PL"/>
          <w14:ligatures w14:val="none"/>
        </w:rPr>
        <w:t>pn</w:t>
      </w:r>
      <w:proofErr w:type="spellEnd"/>
      <w:r w:rsidRPr="00E06168">
        <w:rPr>
          <w:rFonts w:ascii="Arial Narrow" w:eastAsia="Times New Roman" w:hAnsi="Arial Narrow" w:cs="Times New Roman"/>
          <w:color w:val="4A4A4A"/>
          <w:kern w:val="0"/>
          <w:lang w:eastAsia="pl-PL"/>
          <w14:ligatures w14:val="none"/>
        </w:rPr>
        <w:t xml:space="preserve">" Przebudowa pomieszczeń na potrzeby oddziału klinicznego kardiochirurgii, </w:t>
      </w:r>
      <w:proofErr w:type="spellStart"/>
      <w:r w:rsidRPr="00E06168">
        <w:rPr>
          <w:rFonts w:ascii="Arial Narrow" w:eastAsia="Times New Roman" w:hAnsi="Arial Narrow" w:cs="Times New Roman"/>
          <w:color w:val="4A4A4A"/>
          <w:kern w:val="0"/>
          <w:lang w:eastAsia="pl-PL"/>
          <w14:ligatures w14:val="none"/>
        </w:rPr>
        <w:t>p.I</w:t>
      </w:r>
      <w:proofErr w:type="spellEnd"/>
      <w:r w:rsidRPr="00E06168">
        <w:rPr>
          <w:rFonts w:ascii="Arial Narrow" w:eastAsia="Times New Roman" w:hAnsi="Arial Narrow" w:cs="Times New Roman"/>
          <w:color w:val="4A4A4A"/>
          <w:kern w:val="0"/>
          <w:lang w:eastAsia="pl-PL"/>
          <w14:ligatures w14:val="none"/>
        </w:rPr>
        <w:t xml:space="preserve"> bud. nr 4a, 4, 5a"</w:t>
      </w:r>
    </w:p>
    <w:p w14:paraId="6C19F03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E06168">
        <w:rPr>
          <w:rFonts w:ascii="Arial Narrow" w:eastAsia="Times New Roman" w:hAnsi="Arial Narrow" w:cs="Times New Roman"/>
          <w:color w:val="000000"/>
          <w:kern w:val="0"/>
          <w:lang w:eastAsia="pl-PL"/>
          <w14:ligatures w14:val="none"/>
        </w:rPr>
        <w:t>Nie</w:t>
      </w:r>
    </w:p>
    <w:p w14:paraId="3A20856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E06168">
        <w:rPr>
          <w:rFonts w:ascii="Arial Narrow" w:eastAsia="Times New Roman" w:hAnsi="Arial Narrow" w:cs="Times New Roman"/>
          <w:color w:val="000000"/>
          <w:kern w:val="0"/>
          <w:lang w:eastAsia="pl-PL"/>
          <w14:ligatures w14:val="none"/>
        </w:rPr>
        <w:t>Nie</w:t>
      </w:r>
    </w:p>
    <w:p w14:paraId="0CA9C49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2.16.) Tryb udzielenia zamówienia wraz z podstawą prawną</w:t>
      </w:r>
    </w:p>
    <w:p w14:paraId="67E6987C"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Zamówienie udzielane jest w trybie podstawowym na podstawie: art. 275 pkt 1 ustawy</w:t>
      </w:r>
    </w:p>
    <w:p w14:paraId="1474B487"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III – UDOSTĘPNIANIE DOKUMENTÓW ZAMÓWIENIA I KOMUNIKACJA</w:t>
      </w:r>
    </w:p>
    <w:p w14:paraId="5C3E4C99"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lastRenderedPageBreak/>
        <w:t>3.1.) Adres strony internetowej prowadzonego postępowania</w:t>
      </w:r>
    </w:p>
    <w:p w14:paraId="5D0D7434"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https://e-propublico.pl</w:t>
      </w:r>
    </w:p>
    <w:p w14:paraId="682FDAE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3.2.) Zamawiający zastrzega dostęp do dokumentów zamówienia: </w:t>
      </w:r>
      <w:r w:rsidRPr="00E06168">
        <w:rPr>
          <w:rFonts w:ascii="Arial Narrow" w:eastAsia="Times New Roman" w:hAnsi="Arial Narrow" w:cs="Times New Roman"/>
          <w:color w:val="000000"/>
          <w:kern w:val="0"/>
          <w:lang w:eastAsia="pl-PL"/>
          <w14:ligatures w14:val="none"/>
        </w:rPr>
        <w:t>Nie</w:t>
      </w:r>
    </w:p>
    <w:p w14:paraId="0EEF002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E06168">
        <w:rPr>
          <w:rFonts w:ascii="Arial Narrow" w:eastAsia="Times New Roman" w:hAnsi="Arial Narrow" w:cs="Times New Roman"/>
          <w:color w:val="000000"/>
          <w:kern w:val="0"/>
          <w:lang w:eastAsia="pl-PL"/>
          <w14:ligatures w14:val="none"/>
        </w:rPr>
        <w:t>Tak</w:t>
      </w:r>
    </w:p>
    <w:p w14:paraId="01E6BA2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E06168">
        <w:rPr>
          <w:rFonts w:ascii="Arial Narrow" w:eastAsia="Times New Roman" w:hAnsi="Arial Narrow" w:cs="Times New Roman"/>
          <w:color w:val="000000"/>
          <w:kern w:val="0"/>
          <w:lang w:eastAsia="pl-PL"/>
          <w14:ligatures w14:val="none"/>
        </w:rPr>
        <w:t>https://e-propublico.pl</w:t>
      </w:r>
    </w:p>
    <w:p w14:paraId="0B7F608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E06168">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E06168">
        <w:rPr>
          <w:rFonts w:ascii="Arial Narrow" w:eastAsia="Times New Roman" w:hAnsi="Arial Narrow" w:cs="Times New Roman"/>
          <w:color w:val="000000"/>
          <w:kern w:val="0"/>
          <w:lang w:eastAsia="pl-PL"/>
          <w14:ligatures w14:val="none"/>
        </w:rPr>
        <w:t>Firefox</w:t>
      </w:r>
      <w:proofErr w:type="spellEnd"/>
      <w:r w:rsidRPr="00E06168">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E06168">
        <w:rPr>
          <w:rFonts w:ascii="Arial Narrow" w:eastAsia="Times New Roman" w:hAnsi="Arial Narrow" w:cs="Times New Roman"/>
          <w:color w:val="000000"/>
          <w:kern w:val="0"/>
          <w:lang w:eastAsia="pl-PL"/>
          <w14:ligatures w14:val="none"/>
        </w:rPr>
        <w:t>Cookies</w:t>
      </w:r>
      <w:proofErr w:type="spellEnd"/>
      <w:r w:rsidRPr="00E06168">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06168">
        <w:rPr>
          <w:rFonts w:ascii="Arial Narrow" w:eastAsia="Times New Roman" w:hAnsi="Arial Narrow" w:cs="Times New Roman"/>
          <w:color w:val="000000"/>
          <w:kern w:val="0"/>
          <w:lang w:eastAsia="pl-PL"/>
          <w14:ligatures w14:val="none"/>
        </w:rPr>
        <w:t>hh:mm:ss</w:t>
      </w:r>
      <w:proofErr w:type="spellEnd"/>
      <w:r w:rsidRPr="00E06168">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0A6DB09"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E06168">
        <w:rPr>
          <w:rFonts w:ascii="Arial Narrow" w:eastAsia="Times New Roman" w:hAnsi="Arial Narrow" w:cs="Times New Roman"/>
          <w:color w:val="000000"/>
          <w:kern w:val="0"/>
          <w:lang w:eastAsia="pl-PL"/>
          <w14:ligatures w14:val="none"/>
        </w:rPr>
        <w:t>Nie</w:t>
      </w:r>
    </w:p>
    <w:p w14:paraId="0C2DB763"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3.12.) Oferta - katalog elektroniczny: </w:t>
      </w:r>
      <w:r w:rsidRPr="00E06168">
        <w:rPr>
          <w:rFonts w:ascii="Arial Narrow" w:eastAsia="Times New Roman" w:hAnsi="Arial Narrow" w:cs="Times New Roman"/>
          <w:color w:val="000000"/>
          <w:kern w:val="0"/>
          <w:lang w:eastAsia="pl-PL"/>
          <w14:ligatures w14:val="none"/>
        </w:rPr>
        <w:t>Zamawiający dopuszcza dołączenie katalogu elektronicznego do oferty</w:t>
      </w:r>
    </w:p>
    <w:p w14:paraId="50E1145D"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65D7093D"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polski</w:t>
      </w:r>
    </w:p>
    <w:p w14:paraId="058A5C6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3.15.) RODO (obowiązek informacyjny): </w:t>
      </w:r>
      <w:r w:rsidRPr="00E06168">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06168">
        <w:rPr>
          <w:rFonts w:ascii="Arial Narrow" w:eastAsia="Times New Roman" w:hAnsi="Arial Narrow" w:cs="Times New Roman"/>
          <w:color w:val="000000"/>
          <w:kern w:val="0"/>
          <w:lang w:eastAsia="pl-PL"/>
          <w14:ligatures w14:val="none"/>
        </w:rPr>
        <w:t>Dz.Urz</w:t>
      </w:r>
      <w:proofErr w:type="spellEnd"/>
      <w:r w:rsidRPr="00E06168">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8079CD5"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lastRenderedPageBreak/>
        <w:t>3.16.) RODO (ograniczenia stosowania): </w:t>
      </w:r>
      <w:r w:rsidRPr="00E06168">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71860CF"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IV – PRZEDMIOT ZAMÓWIENIA</w:t>
      </w:r>
    </w:p>
    <w:p w14:paraId="0D46BF5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 Informacje ogólne odnoszące się do przedmiotu zamówienia.</w:t>
      </w:r>
    </w:p>
    <w:p w14:paraId="6E2733C9"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4.1.1.) Przed wszczęciem postępowania przeprowadzono konsultacje rynkowe: </w:t>
      </w:r>
      <w:r w:rsidRPr="00E06168">
        <w:rPr>
          <w:rFonts w:ascii="Arial Narrow" w:eastAsia="Times New Roman" w:hAnsi="Arial Narrow" w:cs="Times New Roman"/>
          <w:color w:val="000000"/>
          <w:kern w:val="0"/>
          <w:lang w:eastAsia="pl-PL"/>
          <w14:ligatures w14:val="none"/>
        </w:rPr>
        <w:t>Nie</w:t>
      </w:r>
    </w:p>
    <w:p w14:paraId="70FA9549"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4.1.2.) Numer referencyjny: </w:t>
      </w:r>
      <w:r w:rsidRPr="00E06168">
        <w:rPr>
          <w:rFonts w:ascii="Arial Narrow" w:eastAsia="Times New Roman" w:hAnsi="Arial Narrow" w:cs="Times New Roman"/>
          <w:color w:val="000000"/>
          <w:kern w:val="0"/>
          <w:lang w:eastAsia="pl-PL"/>
          <w14:ligatures w14:val="none"/>
        </w:rPr>
        <w:t>52/2024</w:t>
      </w:r>
    </w:p>
    <w:p w14:paraId="583E07AE"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4.1.3.) Rodzaj zamówienia: </w:t>
      </w:r>
      <w:r w:rsidRPr="00E06168">
        <w:rPr>
          <w:rFonts w:ascii="Arial Narrow" w:eastAsia="Times New Roman" w:hAnsi="Arial Narrow" w:cs="Times New Roman"/>
          <w:color w:val="000000"/>
          <w:kern w:val="0"/>
          <w:lang w:eastAsia="pl-PL"/>
          <w14:ligatures w14:val="none"/>
        </w:rPr>
        <w:t>Usługi</w:t>
      </w:r>
    </w:p>
    <w:p w14:paraId="5EB9894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E06168">
        <w:rPr>
          <w:rFonts w:ascii="Arial Narrow" w:eastAsia="Times New Roman" w:hAnsi="Arial Narrow" w:cs="Times New Roman"/>
          <w:color w:val="000000"/>
          <w:kern w:val="0"/>
          <w:lang w:eastAsia="pl-PL"/>
          <w14:ligatures w14:val="none"/>
        </w:rPr>
        <w:t>Nie</w:t>
      </w:r>
    </w:p>
    <w:p w14:paraId="0ED47EA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4.1.8.) Możliwe jest składanie ofert częściowych: </w:t>
      </w:r>
      <w:r w:rsidRPr="00E06168">
        <w:rPr>
          <w:rFonts w:ascii="Arial Narrow" w:eastAsia="Times New Roman" w:hAnsi="Arial Narrow" w:cs="Times New Roman"/>
          <w:color w:val="000000"/>
          <w:kern w:val="0"/>
          <w:lang w:eastAsia="pl-PL"/>
          <w14:ligatures w14:val="none"/>
        </w:rPr>
        <w:t>Nie</w:t>
      </w:r>
    </w:p>
    <w:p w14:paraId="090B8AF0"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E06168">
        <w:rPr>
          <w:rFonts w:ascii="Arial Narrow" w:eastAsia="Times New Roman" w:hAnsi="Arial Narrow" w:cs="Times New Roman"/>
          <w:color w:val="000000"/>
          <w:kern w:val="0"/>
          <w:lang w:eastAsia="pl-PL"/>
          <w14:ligatures w14:val="none"/>
        </w:rPr>
        <w:t>Nie</w:t>
      </w:r>
    </w:p>
    <w:p w14:paraId="1ADDCA7E"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 Informacje szczegółowe odnoszące się do przedmiotu zamówienia:</w:t>
      </w:r>
    </w:p>
    <w:p w14:paraId="49AE0B2E"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4.2.2.) Krótki opis przedmiotu zamówienia</w:t>
      </w:r>
    </w:p>
    <w:p w14:paraId="34EFC186"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zgodnie z Formularzem oferty i zapisami SWZ</w:t>
      </w:r>
    </w:p>
    <w:p w14:paraId="6CDFF50A"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4.2.6.) Główny kod CPV: </w:t>
      </w:r>
      <w:r w:rsidRPr="00E06168">
        <w:rPr>
          <w:rFonts w:ascii="Arial Narrow" w:eastAsia="Times New Roman" w:hAnsi="Arial Narrow" w:cs="Times New Roman"/>
          <w:color w:val="000000"/>
          <w:kern w:val="0"/>
          <w:lang w:eastAsia="pl-PL"/>
          <w14:ligatures w14:val="none"/>
        </w:rPr>
        <w:t>71220000-6 - Usługi projektowania architektonicznego</w:t>
      </w:r>
    </w:p>
    <w:p w14:paraId="66C865C9"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4.2.8.) Zamówienie obejmuje opcje: </w:t>
      </w:r>
      <w:r w:rsidRPr="00E06168">
        <w:rPr>
          <w:rFonts w:ascii="Arial Narrow" w:eastAsia="Times New Roman" w:hAnsi="Arial Narrow" w:cs="Times New Roman"/>
          <w:color w:val="000000"/>
          <w:kern w:val="0"/>
          <w:lang w:eastAsia="pl-PL"/>
          <w14:ligatures w14:val="none"/>
        </w:rPr>
        <w:t>Nie</w:t>
      </w:r>
    </w:p>
    <w:p w14:paraId="30F5B240"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4.2.10.) Okres realizacji zamówienia albo umowy ramowej: </w:t>
      </w:r>
      <w:r w:rsidRPr="00E06168">
        <w:rPr>
          <w:rFonts w:ascii="Arial Narrow" w:eastAsia="Times New Roman" w:hAnsi="Arial Narrow" w:cs="Times New Roman"/>
          <w:color w:val="000000"/>
          <w:kern w:val="0"/>
          <w:lang w:eastAsia="pl-PL"/>
          <w14:ligatures w14:val="none"/>
        </w:rPr>
        <w:t>180 dni</w:t>
      </w:r>
    </w:p>
    <w:p w14:paraId="5CC4201C"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4.2.11.) Zamawiający przewiduje wznowienia: </w:t>
      </w:r>
      <w:r w:rsidRPr="00E06168">
        <w:rPr>
          <w:rFonts w:ascii="Arial Narrow" w:eastAsia="Times New Roman" w:hAnsi="Arial Narrow" w:cs="Times New Roman"/>
          <w:color w:val="000000"/>
          <w:kern w:val="0"/>
          <w:lang w:eastAsia="pl-PL"/>
          <w14:ligatures w14:val="none"/>
        </w:rPr>
        <w:t>Nie</w:t>
      </w:r>
    </w:p>
    <w:p w14:paraId="6B10AA5C"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E06168">
        <w:rPr>
          <w:rFonts w:ascii="Arial Narrow" w:eastAsia="Times New Roman" w:hAnsi="Arial Narrow" w:cs="Times New Roman"/>
          <w:color w:val="000000"/>
          <w:kern w:val="0"/>
          <w:lang w:eastAsia="pl-PL"/>
          <w14:ligatures w14:val="none"/>
        </w:rPr>
        <w:t>Nie</w:t>
      </w:r>
    </w:p>
    <w:p w14:paraId="7964839B"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 Kryteria oceny ofert</w:t>
      </w:r>
    </w:p>
    <w:p w14:paraId="2019B8A3"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4.3.1.) Sposób oceny ofert: </w:t>
      </w:r>
      <w:r w:rsidRPr="00E06168">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5CD0B4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4.3.2.) Sposób określania wagi kryteriów oceny ofert: </w:t>
      </w:r>
      <w:r w:rsidRPr="00E06168">
        <w:rPr>
          <w:rFonts w:ascii="Arial Narrow" w:eastAsia="Times New Roman" w:hAnsi="Arial Narrow" w:cs="Times New Roman"/>
          <w:color w:val="000000"/>
          <w:kern w:val="0"/>
          <w:lang w:eastAsia="pl-PL"/>
          <w14:ligatures w14:val="none"/>
        </w:rPr>
        <w:t>Procentowo</w:t>
      </w:r>
    </w:p>
    <w:p w14:paraId="76364FE6"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4.3.3.) Stosowane kryteria oceny ofert: </w:t>
      </w:r>
      <w:r w:rsidRPr="00E06168">
        <w:rPr>
          <w:rFonts w:ascii="Arial Narrow" w:eastAsia="Times New Roman" w:hAnsi="Arial Narrow" w:cs="Times New Roman"/>
          <w:color w:val="000000"/>
          <w:kern w:val="0"/>
          <w:lang w:eastAsia="pl-PL"/>
          <w14:ligatures w14:val="none"/>
        </w:rPr>
        <w:t>Kryterium ceny oraz kryteria jakościowe</w:t>
      </w:r>
    </w:p>
    <w:p w14:paraId="1CA411BC"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Kryterium 1</w:t>
      </w:r>
    </w:p>
    <w:p w14:paraId="5D49116B"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4.3.5.) Nazwa kryterium: </w:t>
      </w:r>
      <w:r w:rsidRPr="00E06168">
        <w:rPr>
          <w:rFonts w:ascii="Arial Narrow" w:eastAsia="Times New Roman" w:hAnsi="Arial Narrow" w:cs="Times New Roman"/>
          <w:color w:val="000000"/>
          <w:kern w:val="0"/>
          <w:lang w:eastAsia="pl-PL"/>
          <w14:ligatures w14:val="none"/>
        </w:rPr>
        <w:t>Cena</w:t>
      </w:r>
    </w:p>
    <w:p w14:paraId="572E1195"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4.3.6.) Waga: </w:t>
      </w:r>
      <w:r w:rsidRPr="00E06168">
        <w:rPr>
          <w:rFonts w:ascii="Arial Narrow" w:eastAsia="Times New Roman" w:hAnsi="Arial Narrow" w:cs="Times New Roman"/>
          <w:color w:val="000000"/>
          <w:kern w:val="0"/>
          <w:lang w:eastAsia="pl-PL"/>
          <w14:ligatures w14:val="none"/>
        </w:rPr>
        <w:t>60</w:t>
      </w:r>
    </w:p>
    <w:p w14:paraId="1D65678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Kryterium 2</w:t>
      </w:r>
    </w:p>
    <w:p w14:paraId="5642980A"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4.3.4.) Rodzaj kryterium:</w:t>
      </w:r>
    </w:p>
    <w:p w14:paraId="53CF8F39"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5CB6648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4.3.5.) Nazwa kryterium: </w:t>
      </w:r>
      <w:r w:rsidRPr="00E06168">
        <w:rPr>
          <w:rFonts w:ascii="Arial Narrow" w:eastAsia="Times New Roman" w:hAnsi="Arial Narrow" w:cs="Times New Roman"/>
          <w:color w:val="000000"/>
          <w:kern w:val="0"/>
          <w:lang w:eastAsia="pl-PL"/>
          <w14:ligatures w14:val="none"/>
        </w:rPr>
        <w:t>Termin realizacji</w:t>
      </w:r>
    </w:p>
    <w:p w14:paraId="5C3AB12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lastRenderedPageBreak/>
        <w:t>4.3.6.) Waga: </w:t>
      </w:r>
      <w:r w:rsidRPr="00E06168">
        <w:rPr>
          <w:rFonts w:ascii="Arial Narrow" w:eastAsia="Times New Roman" w:hAnsi="Arial Narrow" w:cs="Times New Roman"/>
          <w:color w:val="000000"/>
          <w:kern w:val="0"/>
          <w:lang w:eastAsia="pl-PL"/>
          <w14:ligatures w14:val="none"/>
        </w:rPr>
        <w:t>40</w:t>
      </w:r>
    </w:p>
    <w:p w14:paraId="52AB34E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E06168">
        <w:rPr>
          <w:rFonts w:ascii="Arial Narrow" w:eastAsia="Times New Roman" w:hAnsi="Arial Narrow" w:cs="Times New Roman"/>
          <w:color w:val="000000"/>
          <w:kern w:val="0"/>
          <w:lang w:eastAsia="pl-PL"/>
          <w14:ligatures w14:val="none"/>
        </w:rPr>
        <w:t>Nie</w:t>
      </w:r>
    </w:p>
    <w:p w14:paraId="2ED6E628" w14:textId="77777777" w:rsidR="008B6599" w:rsidRDefault="008B6599"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p>
    <w:p w14:paraId="0D18846B" w14:textId="479EB6C8"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V - KWALIFIKACJA WYKONAWCÓW</w:t>
      </w:r>
    </w:p>
    <w:p w14:paraId="009CA6D6"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5.1.) Zamawiający przewiduje fakultatywne podstawy wykluczenia: </w:t>
      </w:r>
      <w:r w:rsidRPr="00E06168">
        <w:rPr>
          <w:rFonts w:ascii="Arial Narrow" w:eastAsia="Times New Roman" w:hAnsi="Arial Narrow" w:cs="Times New Roman"/>
          <w:color w:val="000000"/>
          <w:kern w:val="0"/>
          <w:lang w:eastAsia="pl-PL"/>
          <w14:ligatures w14:val="none"/>
        </w:rPr>
        <w:t>Tak</w:t>
      </w:r>
    </w:p>
    <w:p w14:paraId="14B9086E"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5.2.) Fakultatywne podstawy wykluczenia:</w:t>
      </w:r>
    </w:p>
    <w:p w14:paraId="19852FA4"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Art. 109 ust. 1 pkt 1</w:t>
      </w:r>
    </w:p>
    <w:p w14:paraId="25817717"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Art. 109 ust. 1 pkt 4</w:t>
      </w:r>
    </w:p>
    <w:p w14:paraId="72C27AA4"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Art. 109 ust. 1 pkt 7</w:t>
      </w:r>
    </w:p>
    <w:p w14:paraId="29E7E080"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Art. 109 ust. 1 pkt 10</w:t>
      </w:r>
    </w:p>
    <w:p w14:paraId="3F9C548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5.3.) Warunki udziału w postępowaniu: </w:t>
      </w:r>
      <w:r w:rsidRPr="00E06168">
        <w:rPr>
          <w:rFonts w:ascii="Arial Narrow" w:eastAsia="Times New Roman" w:hAnsi="Arial Narrow" w:cs="Times New Roman"/>
          <w:color w:val="000000"/>
          <w:kern w:val="0"/>
          <w:lang w:eastAsia="pl-PL"/>
          <w14:ligatures w14:val="none"/>
        </w:rPr>
        <w:t>Tak</w:t>
      </w:r>
    </w:p>
    <w:p w14:paraId="6B64C56B"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5.4.) Nazwa i opis warunków udziału w postępowaniu.</w:t>
      </w:r>
    </w:p>
    <w:p w14:paraId="13F6810D"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Sytuacja ekonomiczna lub finansowa</w:t>
      </w:r>
      <w:r w:rsidRPr="00E06168">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E06168">
        <w:rPr>
          <w:rFonts w:ascii="Arial Narrow" w:eastAsia="Times New Roman" w:hAnsi="Arial Narrow" w:cs="Times New Roman"/>
          <w:color w:val="4A4A4A"/>
          <w:kern w:val="0"/>
          <w:lang w:eastAsia="pl-PL"/>
          <w14:ligatures w14:val="none"/>
        </w:rPr>
        <w:br/>
        <w:t>Przedstawienie potwierdzenia, że wykonawca jest ubezpieczony od odpowiedzialności cywilnej w zakresie prowadzonej działalności związanej z przedmiotem zamówienia na sumę gwarancyjną określoną przez zamawiającego.</w:t>
      </w:r>
      <w:r w:rsidRPr="00E06168">
        <w:rPr>
          <w:rFonts w:ascii="Arial Narrow" w:eastAsia="Times New Roman" w:hAnsi="Arial Narrow" w:cs="Times New Roman"/>
          <w:color w:val="4A4A4A"/>
          <w:kern w:val="0"/>
          <w:lang w:eastAsia="pl-PL"/>
          <w14:ligatures w14:val="none"/>
        </w:rPr>
        <w:br/>
        <w:t>Przedstawienie polisy lub innego dokumentu ubezpieczenia w zakresie prowadzonej działalności na kwotę co najmniej 150 000,00 zł brutto wraz z dokumentami potwierdzającymi opłacenie.</w:t>
      </w:r>
      <w:r w:rsidRPr="00E06168">
        <w:rPr>
          <w:rFonts w:ascii="Arial Narrow" w:eastAsia="Times New Roman" w:hAnsi="Arial Narrow" w:cs="Times New Roman"/>
          <w:color w:val="4A4A4A"/>
          <w:kern w:val="0"/>
          <w:lang w:eastAsia="pl-PL"/>
          <w14:ligatures w14:val="none"/>
        </w:rPr>
        <w:br/>
        <w:t>Zamawiający wymaga przedstawienia opłaconej polisy, a w przypadku jej braku innego dokumentu potwierdzającego, że Wykonawca jest ubezpieczony od odpowiedzialności cywilnej w zakresie prowadzonej działalności związanej z przedmiotem zamówienia.</w:t>
      </w:r>
      <w:r w:rsidRPr="00E06168">
        <w:rPr>
          <w:rFonts w:ascii="Arial Narrow" w:eastAsia="Times New Roman" w:hAnsi="Arial Narrow" w:cs="Times New Roman"/>
          <w:color w:val="4A4A4A"/>
          <w:kern w:val="0"/>
          <w:lang w:eastAsia="pl-PL"/>
          <w14:ligatures w14:val="none"/>
        </w:rPr>
        <w:br/>
        <w:t>Zdolność techniczna lub zawodowa</w:t>
      </w:r>
      <w:r w:rsidRPr="00E06168">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E06168">
        <w:rPr>
          <w:rFonts w:ascii="Arial Narrow" w:eastAsia="Times New Roman" w:hAnsi="Arial Narrow" w:cs="Times New Roman"/>
          <w:color w:val="4A4A4A"/>
          <w:kern w:val="0"/>
          <w:lang w:eastAsia="pl-PL"/>
          <w14:ligatures w14:val="none"/>
        </w:rPr>
        <w:br/>
        <w:t xml:space="preserve">Wykaz min. 2 usług o charakterze i złożoności względem przedmiotu zamówienia, w tym 1 w placówkach służby zdrowia wraz z dokumentami wskazanymi w pkt. 9.2 </w:t>
      </w:r>
      <w:proofErr w:type="spellStart"/>
      <w:r w:rsidRPr="00E06168">
        <w:rPr>
          <w:rFonts w:ascii="Arial Narrow" w:eastAsia="Times New Roman" w:hAnsi="Arial Narrow" w:cs="Times New Roman"/>
          <w:color w:val="4A4A4A"/>
          <w:kern w:val="0"/>
          <w:lang w:eastAsia="pl-PL"/>
          <w14:ligatures w14:val="none"/>
        </w:rPr>
        <w:t>ppkt</w:t>
      </w:r>
      <w:proofErr w:type="spellEnd"/>
      <w:r w:rsidRPr="00E06168">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E06168">
        <w:rPr>
          <w:rFonts w:ascii="Arial Narrow" w:eastAsia="Times New Roman" w:hAnsi="Arial Narrow" w:cs="Times New Roman"/>
          <w:color w:val="4A4A4A"/>
          <w:kern w:val="0"/>
          <w:lang w:eastAsia="pl-PL"/>
          <w14:ligatures w14:val="none"/>
        </w:rPr>
        <w:t>ppkt</w:t>
      </w:r>
      <w:proofErr w:type="spellEnd"/>
      <w:r w:rsidRPr="00E06168">
        <w:rPr>
          <w:rFonts w:ascii="Arial Narrow" w:eastAsia="Times New Roman" w:hAnsi="Arial Narrow" w:cs="Times New Roman"/>
          <w:color w:val="4A4A4A"/>
          <w:kern w:val="0"/>
          <w:lang w:eastAsia="pl-PL"/>
          <w14:ligatures w14:val="none"/>
        </w:rPr>
        <w:t xml:space="preserve"> 1 tabela l.p. 2 SWZ.</w:t>
      </w:r>
      <w:r w:rsidRPr="00E06168">
        <w:rPr>
          <w:rFonts w:ascii="Arial Narrow" w:eastAsia="Times New Roman" w:hAnsi="Arial Narrow" w:cs="Times New Roman"/>
          <w:color w:val="4A4A4A"/>
          <w:kern w:val="0"/>
          <w:lang w:eastAsia="pl-PL"/>
          <w14:ligatures w14:val="none"/>
        </w:rPr>
        <w:br/>
        <w:t xml:space="preserve">Wykaz osób odpowiedzialnych za świadczenie usług wraz z informacjami na temat ich kwalifikacji zawodowych, doświadczenia i wykształcenia niezbędnych do wykonania zamówienia, a także zakresu wykonywanych przez nich czynności oraz informacją o podstawie do dysponowania tymi osobami, w tym osób posiadających uprawnienia projektowe bez ograniczeń w zakresie architektury, konstrukcji, instalacji (wg </w:t>
      </w:r>
      <w:proofErr w:type="spellStart"/>
      <w:r w:rsidRPr="00E06168">
        <w:rPr>
          <w:rFonts w:ascii="Arial Narrow" w:eastAsia="Times New Roman" w:hAnsi="Arial Narrow" w:cs="Times New Roman"/>
          <w:color w:val="4A4A4A"/>
          <w:kern w:val="0"/>
          <w:lang w:eastAsia="pl-PL"/>
          <w14:ligatures w14:val="none"/>
        </w:rPr>
        <w:t>brandż</w:t>
      </w:r>
      <w:proofErr w:type="spellEnd"/>
      <w:r w:rsidRPr="00E06168">
        <w:rPr>
          <w:rFonts w:ascii="Arial Narrow" w:eastAsia="Times New Roman" w:hAnsi="Arial Narrow" w:cs="Times New Roman"/>
          <w:color w:val="4A4A4A"/>
          <w:kern w:val="0"/>
          <w:lang w:eastAsia="pl-PL"/>
          <w14:ligatures w14:val="none"/>
        </w:rPr>
        <w:t>: sanitarne, wentylacji i klimatyzacji, elektryczne) z co najmniej 3 letnim doświadczeniem i wykonania co najmniej 2 projektów w obiektach służby zdrowia,</w:t>
      </w:r>
      <w:r w:rsidRPr="00E06168">
        <w:rPr>
          <w:rFonts w:ascii="Arial Narrow" w:eastAsia="Times New Roman" w:hAnsi="Arial Narrow" w:cs="Times New Roman"/>
          <w:color w:val="4A4A4A"/>
          <w:kern w:val="0"/>
          <w:lang w:eastAsia="pl-PL"/>
          <w14:ligatures w14:val="none"/>
        </w:rPr>
        <w:br/>
        <w:t>Zdolność do występowania w obrocie gospodarczym</w:t>
      </w:r>
      <w:r w:rsidRPr="00E06168">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r w:rsidRPr="00E06168">
        <w:rPr>
          <w:rFonts w:ascii="Arial Narrow" w:eastAsia="Times New Roman" w:hAnsi="Arial Narrow" w:cs="Times New Roman"/>
          <w:color w:val="4A4A4A"/>
          <w:kern w:val="0"/>
          <w:lang w:eastAsia="pl-PL"/>
          <w14:ligatures w14:val="none"/>
        </w:rPr>
        <w:br/>
        <w:t xml:space="preserve">Prowadzenie zarejestrowanej działalności gospodarczej. Przedstawienie wpisu do Krajowego Rejestru Sądowego lub </w:t>
      </w:r>
      <w:proofErr w:type="spellStart"/>
      <w:r w:rsidRPr="00E06168">
        <w:rPr>
          <w:rFonts w:ascii="Arial Narrow" w:eastAsia="Times New Roman" w:hAnsi="Arial Narrow" w:cs="Times New Roman"/>
          <w:color w:val="4A4A4A"/>
          <w:kern w:val="0"/>
          <w:lang w:eastAsia="pl-PL"/>
          <w14:ligatures w14:val="none"/>
        </w:rPr>
        <w:t>CEiDG</w:t>
      </w:r>
      <w:proofErr w:type="spellEnd"/>
      <w:r w:rsidRPr="00E06168">
        <w:rPr>
          <w:rFonts w:ascii="Arial Narrow" w:eastAsia="Times New Roman" w:hAnsi="Arial Narrow" w:cs="Times New Roman"/>
          <w:color w:val="4A4A4A"/>
          <w:kern w:val="0"/>
          <w:lang w:eastAsia="pl-PL"/>
          <w14:ligatures w14:val="none"/>
        </w:rPr>
        <w:t xml:space="preserve"> RP.</w:t>
      </w:r>
    </w:p>
    <w:p w14:paraId="72C187D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E06168">
        <w:rPr>
          <w:rFonts w:ascii="Arial Narrow" w:eastAsia="Times New Roman" w:hAnsi="Arial Narrow" w:cs="Times New Roman"/>
          <w:color w:val="000000"/>
          <w:kern w:val="0"/>
          <w:lang w:eastAsia="pl-PL"/>
          <w14:ligatures w14:val="none"/>
        </w:rPr>
        <w:t>Tak</w:t>
      </w:r>
    </w:p>
    <w:p w14:paraId="0585452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E06168">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E06168">
        <w:rPr>
          <w:rFonts w:ascii="Arial Narrow" w:eastAsia="Times New Roman" w:hAnsi="Arial Narrow" w:cs="Times New Roman"/>
          <w:color w:val="000000"/>
          <w:kern w:val="0"/>
          <w:lang w:eastAsia="pl-PL"/>
          <w14:ligatures w14:val="none"/>
        </w:rPr>
        <w:t>t.j</w:t>
      </w:r>
      <w:proofErr w:type="spellEnd"/>
      <w:r w:rsidRPr="00E06168">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t>
      </w:r>
      <w:r w:rsidRPr="00E06168">
        <w:rPr>
          <w:rFonts w:ascii="Arial Narrow" w:eastAsia="Times New Roman" w:hAnsi="Arial Narrow" w:cs="Times New Roman"/>
          <w:color w:val="000000"/>
          <w:kern w:val="0"/>
          <w:lang w:eastAsia="pl-PL"/>
          <w14:ligatures w14:val="none"/>
        </w:rPr>
        <w:lastRenderedPageBreak/>
        <w:t xml:space="preserve">wykonawcy o aktualności informacji zawartych w oświadczeniu o którym mowa w art. 125 ust. 1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xml:space="preserve">, w zakresie podstaw wykluczenia z postępowania wskazanych przez Zamawiającego.; Zaświadczenie właściwego naczelnika urzędu skarbowego potwierdzające, że Wykonawca nie zalega z opłacaniem podatków i opłat, w zakresie art. 109 ust. 1 pkt 1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E06168">
        <w:rPr>
          <w:rFonts w:ascii="Arial Narrow" w:eastAsia="Times New Roman" w:hAnsi="Arial Narrow" w:cs="Times New Roman"/>
          <w:color w:val="000000"/>
          <w:kern w:val="0"/>
          <w:lang w:eastAsia="pl-PL"/>
          <w14:ligatures w14:val="none"/>
        </w:rPr>
        <w:t>Pzp</w:t>
      </w:r>
      <w:proofErr w:type="spellEnd"/>
      <w:r w:rsidRPr="00E06168">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E06168">
        <w:rPr>
          <w:rFonts w:ascii="Arial Narrow" w:eastAsia="Times New Roman" w:hAnsi="Arial Narrow" w:cs="Times New Roman"/>
          <w:color w:val="000000"/>
          <w:kern w:val="0"/>
          <w:lang w:eastAsia="pl-PL"/>
          <w14:ligatures w14:val="none"/>
        </w:rPr>
        <w:br/>
        <w:t>Dokumenty podmiotów zagranicznych:</w:t>
      </w:r>
      <w:r w:rsidRPr="00E06168">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p w14:paraId="64BBDC23"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E06168">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E06168">
        <w:rPr>
          <w:rFonts w:ascii="Arial Narrow" w:eastAsia="Times New Roman" w:hAnsi="Arial Narrow" w:cs="Times New Roman"/>
          <w:color w:val="000000"/>
          <w:kern w:val="0"/>
          <w:lang w:eastAsia="pl-PL"/>
          <w14:ligatures w14:val="none"/>
        </w:rPr>
        <w:br/>
      </w:r>
      <w:r w:rsidRPr="00E06168">
        <w:rPr>
          <w:rFonts w:ascii="Arial Narrow" w:eastAsia="Times New Roman" w:hAnsi="Arial Narrow" w:cs="Times New Roman"/>
          <w:color w:val="000000"/>
          <w:kern w:val="0"/>
          <w:lang w:eastAsia="pl-PL"/>
          <w14:ligatures w14:val="none"/>
        </w:rPr>
        <w:br/>
        <w:t xml:space="preserve">Wykaz min. 2 usług o charakterze i złożoności odpowiadających przedmiotowi zamówienia, w tym 1 w placówkach służby zdrowia wraz z dokumentami wskazanymi w pkt. 9.2 </w:t>
      </w:r>
      <w:proofErr w:type="spellStart"/>
      <w:r w:rsidRPr="00E06168">
        <w:rPr>
          <w:rFonts w:ascii="Arial Narrow" w:eastAsia="Times New Roman" w:hAnsi="Arial Narrow" w:cs="Times New Roman"/>
          <w:color w:val="000000"/>
          <w:kern w:val="0"/>
          <w:lang w:eastAsia="pl-PL"/>
          <w14:ligatures w14:val="none"/>
        </w:rPr>
        <w:t>ppkt</w:t>
      </w:r>
      <w:proofErr w:type="spellEnd"/>
      <w:r w:rsidRPr="00E06168">
        <w:rPr>
          <w:rFonts w:ascii="Arial Narrow" w:eastAsia="Times New Roman" w:hAnsi="Arial Narrow" w:cs="Times New Roman"/>
          <w:color w:val="000000"/>
          <w:kern w:val="0"/>
          <w:lang w:eastAsia="pl-PL"/>
          <w14:ligatures w14:val="none"/>
        </w:rPr>
        <w:t>. 1 SWZ, z zastrzeżeniem, że co najmniej jedna ze wskazanych usług będzie wynosiła wartość brutto min. 100 000,00 zł.;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Dokument potwierdzający, że Wykonawca jest ubezpieczony od odpowiedzialności cywilnej w zakresie prowadzonej działalności związanej z przedmiotem zamówienia ze wskazaniem sumy gwarancyjnej tego ubezpieczenia.</w:t>
      </w:r>
      <w:r w:rsidRPr="00E06168">
        <w:rPr>
          <w:rFonts w:ascii="Arial Narrow" w:eastAsia="Times New Roman" w:hAnsi="Arial Narrow" w:cs="Times New Roman"/>
          <w:color w:val="000000"/>
          <w:kern w:val="0"/>
          <w:lang w:eastAsia="pl-PL"/>
          <w14:ligatures w14:val="none"/>
        </w:rPr>
        <w:br/>
        <w:t>Przedstawienie potwierdzenia, że wykonawca jest ubezpieczony od odpowiedzialności cywilnej w zakresie prowadzonej działalności związanej z przedmiotem zamówienia na sumę gwarancyjną określoną przez zamawiającego.</w:t>
      </w:r>
      <w:r w:rsidRPr="00E06168">
        <w:rPr>
          <w:rFonts w:ascii="Arial Narrow" w:eastAsia="Times New Roman" w:hAnsi="Arial Narrow" w:cs="Times New Roman"/>
          <w:color w:val="000000"/>
          <w:kern w:val="0"/>
          <w:lang w:eastAsia="pl-PL"/>
          <w14:ligatures w14:val="none"/>
        </w:rPr>
        <w:br/>
      </w:r>
      <w:r w:rsidRPr="00E06168">
        <w:rPr>
          <w:rFonts w:ascii="Arial Narrow" w:eastAsia="Times New Roman" w:hAnsi="Arial Narrow" w:cs="Times New Roman"/>
          <w:color w:val="000000"/>
          <w:kern w:val="0"/>
          <w:lang w:eastAsia="pl-PL"/>
          <w14:ligatures w14:val="none"/>
        </w:rPr>
        <w:lastRenderedPageBreak/>
        <w:t>Przedstawienie polisy lub innego dokumentu ubezpieczenia w zakresie prowadzonej działalności na kwotę co najmniej 150 000,00 zł brutto wraz z dokumentami potwierdzającymi opłacenie.</w:t>
      </w:r>
      <w:r w:rsidRPr="00E06168">
        <w:rPr>
          <w:rFonts w:ascii="Arial Narrow" w:eastAsia="Times New Roman" w:hAnsi="Arial Narrow" w:cs="Times New Roman"/>
          <w:color w:val="000000"/>
          <w:kern w:val="0"/>
          <w:lang w:eastAsia="pl-PL"/>
          <w14:ligatures w14:val="none"/>
        </w:rPr>
        <w:br/>
        <w:t>Zamawiający wymaga przedstawienia opłaconej polisy, a w przypadku jej braku innego dokumentu potwierdzającego, że Wykonawca jest ubezpieczony od odpowiedzialności cywilnej w zakresie prowadzonej działalności związanej z przedmiotem zamówienia.;</w:t>
      </w:r>
    </w:p>
    <w:p w14:paraId="15F9102C"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E06168">
        <w:rPr>
          <w:rFonts w:ascii="Arial Narrow" w:eastAsia="Times New Roman" w:hAnsi="Arial Narrow" w:cs="Times New Roman"/>
          <w:color w:val="000000"/>
          <w:kern w:val="0"/>
          <w:lang w:eastAsia="pl-PL"/>
          <w14:ligatures w14:val="none"/>
        </w:rPr>
        <w:t>Nie</w:t>
      </w:r>
    </w:p>
    <w:p w14:paraId="0EEE1937"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5.11.) Wykaz innych wymaganych oświadczeń lub dokumentów:</w:t>
      </w:r>
    </w:p>
    <w:p w14:paraId="5F4A136B"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 xml:space="preserve">Wykaz części zamówienia, której wykonanie wykonawca zamierza powierzyć podwykonawcom;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wykonawców wspólnie ubiegających się o udzielenie zamówienia, składane na podstawie art. 117 ust. 4 ustawy </w:t>
      </w:r>
      <w:proofErr w:type="spellStart"/>
      <w:r w:rsidRPr="00E06168">
        <w:rPr>
          <w:rFonts w:ascii="Arial Narrow" w:eastAsia="Times New Roman" w:hAnsi="Arial Narrow" w:cs="Times New Roman"/>
          <w:color w:val="4A4A4A"/>
          <w:kern w:val="0"/>
          <w:lang w:eastAsia="pl-PL"/>
          <w14:ligatures w14:val="none"/>
        </w:rPr>
        <w:t>Pzp</w:t>
      </w:r>
      <w:proofErr w:type="spellEnd"/>
      <w:r w:rsidRPr="00E06168">
        <w:rPr>
          <w:rFonts w:ascii="Arial Narrow" w:eastAsia="Times New Roman" w:hAnsi="Arial Narrow" w:cs="Times New Roman"/>
          <w:color w:val="4A4A4A"/>
          <w:kern w:val="0"/>
          <w:lang w:eastAsia="pl-PL"/>
          <w14:ligatures w14:val="none"/>
        </w:rPr>
        <w:t xml:space="preserve"> w zakresie wykazu dostaw, usług lub robót budowlanych, które wykonają wykonawcy wspólnie ubiegający się o udzielenie zamówienia.;</w:t>
      </w:r>
      <w:r w:rsidRPr="00E06168">
        <w:rPr>
          <w:rFonts w:ascii="Arial Narrow" w:eastAsia="Times New Roman" w:hAnsi="Arial Narrow" w:cs="Times New Roman"/>
          <w:color w:val="4A4A4A"/>
          <w:kern w:val="0"/>
          <w:lang w:eastAsia="pl-PL"/>
          <w14:ligatures w14:val="none"/>
        </w:rPr>
        <w:br/>
        <w:t>Formularz oferty</w:t>
      </w:r>
    </w:p>
    <w:p w14:paraId="37D7D1CE"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VI - WARUNKI ZAMÓWIENIA</w:t>
      </w:r>
    </w:p>
    <w:p w14:paraId="6D988ED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6.1.) Zamawiający wymaga albo dopuszcza oferty wariantowe: </w:t>
      </w:r>
      <w:r w:rsidRPr="00E06168">
        <w:rPr>
          <w:rFonts w:ascii="Arial Narrow" w:eastAsia="Times New Roman" w:hAnsi="Arial Narrow" w:cs="Times New Roman"/>
          <w:color w:val="000000"/>
          <w:kern w:val="0"/>
          <w:lang w:eastAsia="pl-PL"/>
          <w14:ligatures w14:val="none"/>
        </w:rPr>
        <w:t>Nie</w:t>
      </w:r>
    </w:p>
    <w:p w14:paraId="10ABF6F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6.3.) Zamawiający przewiduje aukcję elektroniczną: </w:t>
      </w:r>
      <w:r w:rsidRPr="00E06168">
        <w:rPr>
          <w:rFonts w:ascii="Arial Narrow" w:eastAsia="Times New Roman" w:hAnsi="Arial Narrow" w:cs="Times New Roman"/>
          <w:color w:val="000000"/>
          <w:kern w:val="0"/>
          <w:lang w:eastAsia="pl-PL"/>
          <w14:ligatures w14:val="none"/>
        </w:rPr>
        <w:t>Nie</w:t>
      </w:r>
    </w:p>
    <w:p w14:paraId="302E322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6.4.) Zamawiający wymaga wadium: </w:t>
      </w:r>
      <w:r w:rsidRPr="00E06168">
        <w:rPr>
          <w:rFonts w:ascii="Arial Narrow" w:eastAsia="Times New Roman" w:hAnsi="Arial Narrow" w:cs="Times New Roman"/>
          <w:color w:val="000000"/>
          <w:kern w:val="0"/>
          <w:lang w:eastAsia="pl-PL"/>
          <w14:ligatures w14:val="none"/>
        </w:rPr>
        <w:t>Nie</w:t>
      </w:r>
    </w:p>
    <w:p w14:paraId="7745F20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6.5.) Zamawiający wymaga zabezpieczenia należytego wykonania umowy: </w:t>
      </w:r>
      <w:r w:rsidRPr="00E06168">
        <w:rPr>
          <w:rFonts w:ascii="Arial Narrow" w:eastAsia="Times New Roman" w:hAnsi="Arial Narrow" w:cs="Times New Roman"/>
          <w:color w:val="000000"/>
          <w:kern w:val="0"/>
          <w:lang w:eastAsia="pl-PL"/>
          <w14:ligatures w14:val="none"/>
        </w:rPr>
        <w:t>Nie</w:t>
      </w:r>
    </w:p>
    <w:p w14:paraId="5161FE4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3764FBFB"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E06168">
        <w:rPr>
          <w:rFonts w:ascii="Arial Narrow" w:eastAsia="Times New Roman" w:hAnsi="Arial Narrow" w:cs="Times New Roman"/>
          <w:color w:val="4A4A4A"/>
          <w:kern w:val="0"/>
          <w:lang w:eastAsia="pl-PL"/>
          <w14:ligatures w14:val="none"/>
        </w:rPr>
        <w:t>publicznego.Pełnomocnictwo</w:t>
      </w:r>
      <w:proofErr w:type="spellEnd"/>
      <w:r w:rsidRPr="00E06168">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06168">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8238E45"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E06168">
        <w:rPr>
          <w:rFonts w:ascii="Arial Narrow" w:eastAsia="Times New Roman" w:hAnsi="Arial Narrow" w:cs="Times New Roman"/>
          <w:color w:val="000000"/>
          <w:kern w:val="0"/>
          <w:lang w:eastAsia="pl-PL"/>
          <w14:ligatures w14:val="none"/>
        </w:rPr>
        <w:t>Nie</w:t>
      </w:r>
    </w:p>
    <w:p w14:paraId="4715CED9"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VII - PROJEKTOWANE POSTANOWIENIA UMOWY</w:t>
      </w:r>
    </w:p>
    <w:p w14:paraId="2AAD363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7.1.) Zamawiający przewiduje udzielenia zaliczek: </w:t>
      </w:r>
      <w:r w:rsidRPr="00E06168">
        <w:rPr>
          <w:rFonts w:ascii="Arial Narrow" w:eastAsia="Times New Roman" w:hAnsi="Arial Narrow" w:cs="Times New Roman"/>
          <w:color w:val="000000"/>
          <w:kern w:val="0"/>
          <w:lang w:eastAsia="pl-PL"/>
          <w14:ligatures w14:val="none"/>
        </w:rPr>
        <w:t>Nie</w:t>
      </w:r>
    </w:p>
    <w:p w14:paraId="5206D971"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7.3.) Zamawiający przewiduje zmiany umowy: </w:t>
      </w:r>
      <w:r w:rsidRPr="00E06168">
        <w:rPr>
          <w:rFonts w:ascii="Arial Narrow" w:eastAsia="Times New Roman" w:hAnsi="Arial Narrow" w:cs="Times New Roman"/>
          <w:color w:val="000000"/>
          <w:kern w:val="0"/>
          <w:lang w:eastAsia="pl-PL"/>
          <w14:ligatures w14:val="none"/>
        </w:rPr>
        <w:t>Tak</w:t>
      </w:r>
    </w:p>
    <w:p w14:paraId="6BD0939F"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7.4.) Rodzaj i zakres zmian umowy oraz warunki ich wprowadzenia:</w:t>
      </w:r>
    </w:p>
    <w:p w14:paraId="3BBC3738" w14:textId="77777777" w:rsidR="00E06168" w:rsidRPr="00E06168" w:rsidRDefault="00E06168" w:rsidP="00E06168">
      <w:pPr>
        <w:shd w:val="clear" w:color="auto" w:fill="FFFFFF"/>
        <w:spacing w:after="0" w:line="240" w:lineRule="auto"/>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1. Zamawiający przewiduje możliwość dokonania zmiany postanowień zawartej umowy w stosunku do treści oferty w następujących przypadkach:</w:t>
      </w:r>
      <w:r w:rsidRPr="00E06168">
        <w:rPr>
          <w:rFonts w:ascii="Arial Narrow" w:eastAsia="Times New Roman" w:hAnsi="Arial Narrow" w:cs="Times New Roman"/>
          <w:color w:val="4A4A4A"/>
          <w:kern w:val="0"/>
          <w:lang w:eastAsia="pl-PL"/>
          <w14:ligatures w14:val="none"/>
        </w:rPr>
        <w:br/>
        <w:t>1) wystąpienia okoliczności niezależnych od Wykonawcy skutkujących niemożliwością dotrzymania terminu realizacji przedmiotu umowy, w szczególności przedłużenie terminu zakończenia usługi</w:t>
      </w:r>
      <w:r w:rsidRPr="00E06168">
        <w:rPr>
          <w:rFonts w:ascii="Arial Narrow" w:eastAsia="Times New Roman" w:hAnsi="Arial Narrow" w:cs="Times New Roman"/>
          <w:color w:val="4A4A4A"/>
          <w:kern w:val="0"/>
          <w:lang w:eastAsia="pl-PL"/>
          <w14:ligatures w14:val="none"/>
        </w:rPr>
        <w:br/>
        <w:t>o okres trwania przyczyn, z powodu, których będzie zagrożone dotrzymanie terminu zakończenia usługi, może nastąpić w następujących sytuacjach:</w:t>
      </w:r>
      <w:r w:rsidRPr="00E06168">
        <w:rPr>
          <w:rFonts w:ascii="Arial Narrow" w:eastAsia="Times New Roman" w:hAnsi="Arial Narrow" w:cs="Times New Roman"/>
          <w:color w:val="4A4A4A"/>
          <w:kern w:val="0"/>
          <w:lang w:eastAsia="pl-PL"/>
          <w14:ligatures w14:val="none"/>
        </w:rPr>
        <w:br/>
        <w:t>a) gdy wystąpią opóźnienia w dokonaniu określonych czynności lub ich zaniechanie przez właściwe organy administracji, które nie są następstwem okoliczności, za które Wykonawca nie ponosi odpowiedzialności,</w:t>
      </w:r>
      <w:r w:rsidRPr="00E06168">
        <w:rPr>
          <w:rFonts w:ascii="Arial Narrow" w:eastAsia="Times New Roman" w:hAnsi="Arial Narrow" w:cs="Times New Roman"/>
          <w:color w:val="4A4A4A"/>
          <w:kern w:val="0"/>
          <w:lang w:eastAsia="pl-PL"/>
          <w14:ligatures w14:val="none"/>
        </w:rPr>
        <w:br/>
        <w:t>b) gdy wystąpią opóźnienia w wydawaniu decyzji, zezwoleń, uzgodnień, warunków itp.,</w:t>
      </w:r>
      <w:r w:rsidRPr="00E06168">
        <w:rPr>
          <w:rFonts w:ascii="Arial Narrow" w:eastAsia="Times New Roman" w:hAnsi="Arial Narrow" w:cs="Times New Roman"/>
          <w:color w:val="4A4A4A"/>
          <w:kern w:val="0"/>
          <w:lang w:eastAsia="pl-PL"/>
          <w14:ligatures w14:val="none"/>
        </w:rPr>
        <w:br/>
        <w:t>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r w:rsidRPr="00E06168">
        <w:rPr>
          <w:rFonts w:ascii="Arial Narrow" w:eastAsia="Times New Roman" w:hAnsi="Arial Narrow" w:cs="Times New Roman"/>
          <w:color w:val="4A4A4A"/>
          <w:kern w:val="0"/>
          <w:lang w:eastAsia="pl-PL"/>
          <w14:ligatures w14:val="none"/>
        </w:rPr>
        <w:br/>
        <w:t>c) w przypadku konieczności uzyskania niemożliwych do przewidzenia na etapie planowania inwestycji: danych, zgód lub pozwoleń osób trzecich lub właściwych organów;</w:t>
      </w:r>
      <w:r w:rsidRPr="00E06168">
        <w:rPr>
          <w:rFonts w:ascii="Arial Narrow" w:eastAsia="Times New Roman" w:hAnsi="Arial Narrow" w:cs="Times New Roman"/>
          <w:color w:val="4A4A4A"/>
          <w:kern w:val="0"/>
          <w:lang w:eastAsia="pl-PL"/>
          <w14:ligatures w14:val="none"/>
        </w:rPr>
        <w:br/>
      </w:r>
      <w:r w:rsidRPr="00E06168">
        <w:rPr>
          <w:rFonts w:ascii="Arial Narrow" w:eastAsia="Times New Roman" w:hAnsi="Arial Narrow" w:cs="Times New Roman"/>
          <w:color w:val="4A4A4A"/>
          <w:kern w:val="0"/>
          <w:lang w:eastAsia="pl-PL"/>
          <w14:ligatures w14:val="none"/>
        </w:rPr>
        <w:lastRenderedPageBreak/>
        <w:t>2) wystąpienia siły wyższej, przy czym jako "siłę wyższą" rozumie się zdarzenie, którego wystąpienie jest niezależne od Stron i któremu nie mogą one zapobiec przy zachowaniu należytej staranności, a w szczególności: wojny, stany nadzwyczajne, klęski żywiołowe, epidemie, ograniczenia związane z kwarantanną, embargo, rewolucje, zamieszki i strajki;</w:t>
      </w:r>
      <w:r w:rsidRPr="00E06168">
        <w:rPr>
          <w:rFonts w:ascii="Arial Narrow" w:eastAsia="Times New Roman" w:hAnsi="Arial Narrow" w:cs="Times New Roman"/>
          <w:color w:val="4A4A4A"/>
          <w:kern w:val="0"/>
          <w:lang w:eastAsia="pl-PL"/>
          <w14:ligatures w14:val="none"/>
        </w:rPr>
        <w:br/>
        <w:t>3) zmiany obowiązujących przepisów, jeżeli zgodnie z nimi konieczne będzie dostosowanie treści przedmiotu umowy do aktualnego stanu prawnego,</w:t>
      </w:r>
      <w:r w:rsidRPr="00E06168">
        <w:rPr>
          <w:rFonts w:ascii="Arial Narrow" w:eastAsia="Times New Roman" w:hAnsi="Arial Narrow" w:cs="Times New Roman"/>
          <w:color w:val="4A4A4A"/>
          <w:kern w:val="0"/>
          <w:lang w:eastAsia="pl-PL"/>
          <w14:ligatures w14:val="none"/>
        </w:rPr>
        <w:br/>
        <w:t>4) zmiany przepisów powodujących konieczność zastosowania innych rozwiązań niż zakładano</w:t>
      </w:r>
      <w:r w:rsidRPr="00E06168">
        <w:rPr>
          <w:rFonts w:ascii="Arial Narrow" w:eastAsia="Times New Roman" w:hAnsi="Arial Narrow" w:cs="Times New Roman"/>
          <w:color w:val="4A4A4A"/>
          <w:kern w:val="0"/>
          <w:lang w:eastAsia="pl-PL"/>
          <w14:ligatures w14:val="none"/>
        </w:rPr>
        <w:br/>
        <w:t>w opisie przedmiotu zamówienia, w szczególności w przypadku konieczności realizowania umowy przy zastosowaniu innych rozwiązań technicznych, technologicznych</w:t>
      </w:r>
      <w:r w:rsidRPr="00E06168">
        <w:rPr>
          <w:rFonts w:ascii="Arial Narrow" w:eastAsia="Times New Roman" w:hAnsi="Arial Narrow" w:cs="Times New Roman"/>
          <w:color w:val="4A4A4A"/>
          <w:kern w:val="0"/>
          <w:lang w:eastAsia="pl-PL"/>
          <w14:ligatures w14:val="none"/>
        </w:rPr>
        <w:br/>
        <w:t>lub materiałowych,</w:t>
      </w:r>
      <w:r w:rsidRPr="00E06168">
        <w:rPr>
          <w:rFonts w:ascii="Arial Narrow" w:eastAsia="Times New Roman" w:hAnsi="Arial Narrow" w:cs="Times New Roman"/>
          <w:color w:val="4A4A4A"/>
          <w:kern w:val="0"/>
          <w:lang w:eastAsia="pl-PL"/>
          <w14:ligatures w14:val="none"/>
        </w:rPr>
        <w:br/>
        <w:t>5) w razie zmiany stawki podatku VAT wprowadzonej przepisami prawa - dopuszcza się zmianę ceny za realizację przedmiotu zamówienia według zasady, że do wartości netto przedmiotu zamówienia doliczona zostanie nowa wartość podatku VAT.</w:t>
      </w:r>
      <w:r w:rsidRPr="00E06168">
        <w:rPr>
          <w:rFonts w:ascii="Arial Narrow" w:eastAsia="Times New Roman" w:hAnsi="Arial Narrow" w:cs="Times New Roman"/>
          <w:color w:val="4A4A4A"/>
          <w:kern w:val="0"/>
          <w:lang w:eastAsia="pl-PL"/>
          <w14:ligatures w14:val="none"/>
        </w:rPr>
        <w:br/>
        <w:t>2. Zamawiający przewiduje możliwość zmian rozwiązań funkcjonalno-użytkowych na nowe o tych samych bądź lepszych parametrach, a pozostających bez wpływu na cechy funkcjonalne i koszty eksploatacyjne przedmiotu zamówienia, zawarte w Opisie przedmiotu zamówienia i w specyfikacji warunków zamówienia.</w:t>
      </w:r>
      <w:r w:rsidRPr="00E06168">
        <w:rPr>
          <w:rFonts w:ascii="Arial Narrow" w:eastAsia="Times New Roman" w:hAnsi="Arial Narrow" w:cs="Times New Roman"/>
          <w:color w:val="4A4A4A"/>
          <w:kern w:val="0"/>
          <w:lang w:eastAsia="pl-PL"/>
          <w14:ligatures w14:val="none"/>
        </w:rPr>
        <w:br/>
        <w:t xml:space="preserve">3. Zmiany umowy mogą być dokonane również w przypadku zaistnienia okoliczności wskazanych w art. 455 ust.1 pkt 2-4 i ust.2 ustawy </w:t>
      </w:r>
      <w:proofErr w:type="spellStart"/>
      <w:r w:rsidRPr="00E06168">
        <w:rPr>
          <w:rFonts w:ascii="Arial Narrow" w:eastAsia="Times New Roman" w:hAnsi="Arial Narrow" w:cs="Times New Roman"/>
          <w:color w:val="4A4A4A"/>
          <w:kern w:val="0"/>
          <w:lang w:eastAsia="pl-PL"/>
          <w14:ligatures w14:val="none"/>
        </w:rPr>
        <w:t>Pzp</w:t>
      </w:r>
      <w:proofErr w:type="spellEnd"/>
      <w:r w:rsidRPr="00E06168">
        <w:rPr>
          <w:rFonts w:ascii="Arial Narrow" w:eastAsia="Times New Roman" w:hAnsi="Arial Narrow" w:cs="Times New Roman"/>
          <w:color w:val="4A4A4A"/>
          <w:kern w:val="0"/>
          <w:lang w:eastAsia="pl-PL"/>
          <w14:ligatures w14:val="none"/>
        </w:rPr>
        <w:t>.</w:t>
      </w:r>
      <w:r w:rsidRPr="00E06168">
        <w:rPr>
          <w:rFonts w:ascii="Arial Narrow" w:eastAsia="Times New Roman" w:hAnsi="Arial Narrow" w:cs="Times New Roman"/>
          <w:color w:val="4A4A4A"/>
          <w:kern w:val="0"/>
          <w:lang w:eastAsia="pl-PL"/>
          <w14:ligatures w14:val="none"/>
        </w:rPr>
        <w:br/>
        <w:t>Dopuszczalne zmiany zgodnie z projektem umowy stanowiącym załącznik do SWZ.</w:t>
      </w:r>
    </w:p>
    <w:p w14:paraId="3E9F2DF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E06168">
        <w:rPr>
          <w:rFonts w:ascii="Arial Narrow" w:eastAsia="Times New Roman" w:hAnsi="Arial Narrow" w:cs="Times New Roman"/>
          <w:color w:val="000000"/>
          <w:kern w:val="0"/>
          <w:lang w:eastAsia="pl-PL"/>
          <w14:ligatures w14:val="none"/>
        </w:rPr>
        <w:t>Nie</w:t>
      </w:r>
    </w:p>
    <w:p w14:paraId="7BB26524" w14:textId="77777777" w:rsidR="00E06168" w:rsidRPr="00E06168" w:rsidRDefault="00E06168" w:rsidP="00E0616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E06168">
        <w:rPr>
          <w:rFonts w:ascii="Arial Narrow" w:eastAsia="Times New Roman" w:hAnsi="Arial Narrow" w:cs="Times New Roman"/>
          <w:color w:val="4A4A4A"/>
          <w:kern w:val="0"/>
          <w:lang w:eastAsia="pl-PL"/>
          <w14:ligatures w14:val="none"/>
        </w:rPr>
        <w:t>SEKCJA VIII – PROCEDURA</w:t>
      </w:r>
    </w:p>
    <w:p w14:paraId="05DF1A2E"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8.1.) Termin składania ofert: </w:t>
      </w:r>
      <w:r w:rsidRPr="00E06168">
        <w:rPr>
          <w:rFonts w:ascii="Arial Narrow" w:eastAsia="Times New Roman" w:hAnsi="Arial Narrow" w:cs="Times New Roman"/>
          <w:color w:val="000000"/>
          <w:kern w:val="0"/>
          <w:lang w:eastAsia="pl-PL"/>
          <w14:ligatures w14:val="none"/>
        </w:rPr>
        <w:t>2024-04-22 08:00</w:t>
      </w:r>
    </w:p>
    <w:p w14:paraId="5AFC132D"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8.2.) Miejsce składania ofert: </w:t>
      </w:r>
      <w:r w:rsidRPr="00E06168">
        <w:rPr>
          <w:rFonts w:ascii="Arial Narrow" w:eastAsia="Times New Roman" w:hAnsi="Arial Narrow" w:cs="Times New Roman"/>
          <w:color w:val="000000"/>
          <w:kern w:val="0"/>
          <w:lang w:eastAsia="pl-PL"/>
          <w14:ligatures w14:val="none"/>
        </w:rPr>
        <w:t>Drogą elektroniczną za pośrednictwem: https://e-propublico.pl</w:t>
      </w:r>
    </w:p>
    <w:p w14:paraId="13789598"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8.3.) Termin otwarcia ofert: </w:t>
      </w:r>
      <w:r w:rsidRPr="00E06168">
        <w:rPr>
          <w:rFonts w:ascii="Arial Narrow" w:eastAsia="Times New Roman" w:hAnsi="Arial Narrow" w:cs="Times New Roman"/>
          <w:color w:val="000000"/>
          <w:kern w:val="0"/>
          <w:lang w:eastAsia="pl-PL"/>
          <w14:ligatures w14:val="none"/>
        </w:rPr>
        <w:t>2024-04-22 08:15</w:t>
      </w:r>
    </w:p>
    <w:p w14:paraId="140F9F72" w14:textId="77777777" w:rsidR="00E06168" w:rsidRPr="00E06168" w:rsidRDefault="00E06168" w:rsidP="00E0616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E06168">
        <w:rPr>
          <w:rFonts w:ascii="Arial Narrow" w:eastAsia="Times New Roman" w:hAnsi="Arial Narrow" w:cs="Times New Roman"/>
          <w:b/>
          <w:bCs/>
          <w:color w:val="4A4A4A"/>
          <w:kern w:val="0"/>
          <w:lang w:eastAsia="pl-PL"/>
          <w14:ligatures w14:val="none"/>
        </w:rPr>
        <w:t>8.4.) Termin związania ofertą: </w:t>
      </w:r>
      <w:r w:rsidRPr="00E06168">
        <w:rPr>
          <w:rFonts w:ascii="Arial Narrow" w:eastAsia="Times New Roman" w:hAnsi="Arial Narrow" w:cs="Times New Roman"/>
          <w:color w:val="000000"/>
          <w:kern w:val="0"/>
          <w:lang w:eastAsia="pl-PL"/>
          <w14:ligatures w14:val="none"/>
        </w:rPr>
        <w:t>do 2024-05-21</w:t>
      </w:r>
    </w:p>
    <w:p w14:paraId="0B63B507" w14:textId="77777777" w:rsidR="00D62663" w:rsidRDefault="00D62663">
      <w:pPr>
        <w:rPr>
          <w:rFonts w:ascii="Arial Narrow" w:hAnsi="Arial Narrow"/>
        </w:rPr>
      </w:pPr>
    </w:p>
    <w:p w14:paraId="43F10EAD" w14:textId="5AE5CD74" w:rsidR="008B6599" w:rsidRDefault="008B6599" w:rsidP="008B6599">
      <w:pPr>
        <w:jc w:val="right"/>
        <w:rPr>
          <w:rFonts w:ascii="Arial Narrow" w:hAnsi="Arial Narrow"/>
          <w:i/>
          <w:iCs/>
        </w:rPr>
      </w:pPr>
      <w:r w:rsidRPr="008B6599">
        <w:rPr>
          <w:rFonts w:ascii="Arial Narrow" w:hAnsi="Arial Narrow"/>
          <w:i/>
          <w:iCs/>
        </w:rPr>
        <w:t>Zamawiający</w:t>
      </w:r>
    </w:p>
    <w:p w14:paraId="6BD6716E" w14:textId="77777777" w:rsidR="008B6599" w:rsidRDefault="008B6599" w:rsidP="008B6599">
      <w:pPr>
        <w:jc w:val="right"/>
        <w:rPr>
          <w:rFonts w:ascii="Arial Narrow" w:hAnsi="Arial Narrow"/>
          <w:i/>
          <w:iCs/>
        </w:rPr>
      </w:pPr>
    </w:p>
    <w:p w14:paraId="1FE04EBC" w14:textId="77777777" w:rsidR="008B6599" w:rsidRDefault="008B6599" w:rsidP="008B6599">
      <w:pPr>
        <w:jc w:val="right"/>
        <w:rPr>
          <w:rFonts w:ascii="Arial Narrow" w:hAnsi="Arial Narrow"/>
          <w:i/>
          <w:iCs/>
        </w:rPr>
      </w:pPr>
    </w:p>
    <w:p w14:paraId="6065B558" w14:textId="77777777" w:rsidR="008B6599" w:rsidRDefault="008B6599" w:rsidP="008B6599">
      <w:pPr>
        <w:jc w:val="right"/>
        <w:rPr>
          <w:rFonts w:ascii="Arial Narrow" w:hAnsi="Arial Narrow"/>
          <w:i/>
          <w:iCs/>
        </w:rPr>
      </w:pPr>
    </w:p>
    <w:p w14:paraId="6D89F50F" w14:textId="77777777" w:rsidR="008B6599" w:rsidRDefault="008B6599" w:rsidP="008B6599">
      <w:pPr>
        <w:jc w:val="right"/>
        <w:rPr>
          <w:rFonts w:ascii="Arial Narrow" w:hAnsi="Arial Narrow"/>
          <w:i/>
          <w:iCs/>
        </w:rPr>
      </w:pPr>
    </w:p>
    <w:p w14:paraId="59D7516E" w14:textId="77777777" w:rsidR="008B6599" w:rsidRDefault="008B6599" w:rsidP="008B6599">
      <w:pPr>
        <w:jc w:val="right"/>
        <w:rPr>
          <w:rFonts w:ascii="Arial Narrow" w:hAnsi="Arial Narrow"/>
          <w:i/>
          <w:iCs/>
        </w:rPr>
      </w:pPr>
    </w:p>
    <w:p w14:paraId="416C4BB4" w14:textId="77777777" w:rsidR="008B6599" w:rsidRDefault="008B6599" w:rsidP="008B6599">
      <w:pPr>
        <w:jc w:val="right"/>
        <w:rPr>
          <w:rFonts w:ascii="Arial Narrow" w:hAnsi="Arial Narrow"/>
          <w:i/>
          <w:iCs/>
        </w:rPr>
      </w:pPr>
    </w:p>
    <w:p w14:paraId="267667EE" w14:textId="77777777" w:rsidR="008B6599" w:rsidRDefault="008B6599" w:rsidP="008B6599">
      <w:pPr>
        <w:jc w:val="right"/>
        <w:rPr>
          <w:rFonts w:ascii="Arial Narrow" w:hAnsi="Arial Narrow"/>
          <w:i/>
          <w:iCs/>
        </w:rPr>
      </w:pPr>
    </w:p>
    <w:p w14:paraId="21361DFB" w14:textId="77777777" w:rsidR="008B6599" w:rsidRDefault="008B6599" w:rsidP="008B6599">
      <w:pPr>
        <w:jc w:val="right"/>
        <w:rPr>
          <w:rFonts w:ascii="Arial Narrow" w:hAnsi="Arial Narrow"/>
          <w:i/>
          <w:iCs/>
        </w:rPr>
      </w:pPr>
    </w:p>
    <w:p w14:paraId="1FF365E5" w14:textId="77777777" w:rsidR="008B6599" w:rsidRDefault="008B6599" w:rsidP="008B6599">
      <w:pPr>
        <w:jc w:val="right"/>
        <w:rPr>
          <w:rFonts w:ascii="Arial Narrow" w:hAnsi="Arial Narrow"/>
          <w:i/>
          <w:iCs/>
        </w:rPr>
      </w:pPr>
    </w:p>
    <w:p w14:paraId="19D16389" w14:textId="77777777" w:rsidR="008B6599" w:rsidRDefault="008B6599" w:rsidP="008B6599">
      <w:pPr>
        <w:jc w:val="right"/>
        <w:rPr>
          <w:rFonts w:ascii="Arial Narrow" w:hAnsi="Arial Narrow"/>
          <w:i/>
          <w:iCs/>
        </w:rPr>
      </w:pPr>
    </w:p>
    <w:p w14:paraId="1F3457DE" w14:textId="77777777" w:rsidR="008B6599" w:rsidRDefault="008B6599" w:rsidP="008B6599">
      <w:pPr>
        <w:jc w:val="right"/>
        <w:rPr>
          <w:rFonts w:ascii="Arial Narrow" w:hAnsi="Arial Narrow"/>
          <w:i/>
          <w:iCs/>
        </w:rPr>
      </w:pPr>
    </w:p>
    <w:p w14:paraId="21FE5B44" w14:textId="77777777" w:rsidR="008B6599" w:rsidRDefault="008B6599" w:rsidP="008B6599">
      <w:pPr>
        <w:jc w:val="right"/>
        <w:rPr>
          <w:rFonts w:ascii="Arial Narrow" w:hAnsi="Arial Narrow"/>
          <w:i/>
          <w:iCs/>
        </w:rPr>
      </w:pPr>
    </w:p>
    <w:p w14:paraId="1273E14C" w14:textId="3F2C8D5A" w:rsidR="008B6599" w:rsidRDefault="008B6599" w:rsidP="008B6599">
      <w:pPr>
        <w:spacing w:after="0" w:line="240" w:lineRule="auto"/>
        <w:rPr>
          <w:rFonts w:ascii="Arial Narrow" w:hAnsi="Arial Narrow"/>
          <w:sz w:val="18"/>
          <w:szCs w:val="20"/>
        </w:rPr>
      </w:pPr>
      <w:r>
        <w:rPr>
          <w:rFonts w:ascii="Arial Narrow" w:hAnsi="Arial Narrow"/>
          <w:sz w:val="18"/>
          <w:szCs w:val="20"/>
        </w:rPr>
        <w:t>Wykonano w 1 egz. na</w:t>
      </w:r>
      <w:r>
        <w:rPr>
          <w:rFonts w:ascii="Arial Narrow" w:hAnsi="Arial Narrow"/>
          <w:sz w:val="18"/>
          <w:szCs w:val="20"/>
        </w:rPr>
        <w:t xml:space="preserve"> 4</w:t>
      </w:r>
      <w:r>
        <w:rPr>
          <w:rFonts w:ascii="Arial Narrow" w:hAnsi="Arial Narrow"/>
          <w:sz w:val="18"/>
          <w:szCs w:val="20"/>
        </w:rPr>
        <w:t xml:space="preserve"> ark</w:t>
      </w:r>
    </w:p>
    <w:p w14:paraId="0296D3F0" w14:textId="77777777" w:rsidR="008B6599" w:rsidRDefault="008B6599" w:rsidP="008B6599">
      <w:pPr>
        <w:spacing w:after="0" w:line="240" w:lineRule="auto"/>
        <w:rPr>
          <w:rFonts w:ascii="Arial Narrow" w:hAnsi="Arial Narrow"/>
          <w:sz w:val="18"/>
          <w:szCs w:val="20"/>
        </w:rPr>
      </w:pPr>
      <w:r>
        <w:rPr>
          <w:rFonts w:ascii="Arial Narrow" w:hAnsi="Arial Narrow"/>
          <w:sz w:val="18"/>
          <w:szCs w:val="20"/>
        </w:rPr>
        <w:t xml:space="preserve">Egz. 1-str. </w:t>
      </w:r>
      <w:proofErr w:type="spellStart"/>
      <w:r>
        <w:rPr>
          <w:rFonts w:ascii="Arial Narrow" w:hAnsi="Arial Narrow"/>
          <w:sz w:val="18"/>
          <w:szCs w:val="20"/>
        </w:rPr>
        <w:t>int</w:t>
      </w:r>
      <w:proofErr w:type="spellEnd"/>
      <w:r>
        <w:rPr>
          <w:rFonts w:ascii="Arial Narrow" w:hAnsi="Arial Narrow"/>
          <w:sz w:val="18"/>
          <w:szCs w:val="20"/>
        </w:rPr>
        <w:t xml:space="preserve">. Zamawiającego, platforma e-propublico.pl, </w:t>
      </w:r>
      <w:proofErr w:type="spellStart"/>
      <w:r>
        <w:rPr>
          <w:rFonts w:ascii="Arial Narrow" w:hAnsi="Arial Narrow"/>
          <w:sz w:val="18"/>
          <w:szCs w:val="20"/>
        </w:rPr>
        <w:t>SZPubl</w:t>
      </w:r>
      <w:proofErr w:type="spellEnd"/>
      <w:r>
        <w:rPr>
          <w:rFonts w:ascii="Arial Narrow" w:hAnsi="Arial Narrow"/>
          <w:sz w:val="18"/>
          <w:szCs w:val="20"/>
        </w:rPr>
        <w:t>.  T2612  B5</w:t>
      </w:r>
    </w:p>
    <w:p w14:paraId="6F4D61EC" w14:textId="77777777" w:rsidR="008B6599" w:rsidRDefault="008B6599" w:rsidP="008B6599">
      <w:pPr>
        <w:spacing w:after="0" w:line="240" w:lineRule="auto"/>
        <w:rPr>
          <w:rFonts w:ascii="Arial Narrow" w:hAnsi="Arial Narrow"/>
          <w:sz w:val="18"/>
          <w:szCs w:val="20"/>
        </w:rPr>
      </w:pPr>
      <w:r>
        <w:rPr>
          <w:rFonts w:ascii="Arial Narrow" w:hAnsi="Arial Narrow"/>
          <w:sz w:val="18"/>
          <w:szCs w:val="20"/>
        </w:rPr>
        <w:t>Wyk. P. Kucharska – tel. 261 417 449</w:t>
      </w:r>
    </w:p>
    <w:p w14:paraId="06B27C5F" w14:textId="3EF0FC37" w:rsidR="008B6599" w:rsidRDefault="008B6599" w:rsidP="008B6599">
      <w:pPr>
        <w:spacing w:after="0" w:line="240" w:lineRule="auto"/>
        <w:rPr>
          <w:rFonts w:ascii="Arial Narrow" w:hAnsi="Arial Narrow"/>
          <w:sz w:val="18"/>
          <w:szCs w:val="20"/>
        </w:rPr>
      </w:pPr>
      <w:r>
        <w:rPr>
          <w:rFonts w:ascii="Arial Narrow" w:hAnsi="Arial Narrow"/>
          <w:sz w:val="18"/>
          <w:szCs w:val="20"/>
        </w:rPr>
        <w:t xml:space="preserve">Data </w:t>
      </w:r>
      <w:r>
        <w:rPr>
          <w:rFonts w:ascii="Arial Narrow" w:hAnsi="Arial Narrow"/>
          <w:sz w:val="18"/>
          <w:szCs w:val="20"/>
        </w:rPr>
        <w:t>12.04.2024 r.</w:t>
      </w:r>
    </w:p>
    <w:p w14:paraId="269AC906" w14:textId="77777777" w:rsidR="008B6599" w:rsidRPr="008B6599" w:rsidRDefault="008B6599" w:rsidP="008B6599">
      <w:pPr>
        <w:jc w:val="right"/>
        <w:rPr>
          <w:rFonts w:ascii="Arial Narrow" w:hAnsi="Arial Narrow"/>
          <w:i/>
          <w:iCs/>
        </w:rPr>
      </w:pPr>
    </w:p>
    <w:sectPr w:rsidR="008B6599" w:rsidRPr="008B6599" w:rsidSect="00165C29">
      <w:footerReference w:type="default" r:id="rId6"/>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2A51E" w14:textId="77777777" w:rsidR="00165C29" w:rsidRDefault="00165C29" w:rsidP="008B6599">
      <w:pPr>
        <w:spacing w:after="0" w:line="240" w:lineRule="auto"/>
      </w:pPr>
      <w:r>
        <w:separator/>
      </w:r>
    </w:p>
  </w:endnote>
  <w:endnote w:type="continuationSeparator" w:id="0">
    <w:p w14:paraId="4D59046F" w14:textId="77777777" w:rsidR="00165C29" w:rsidRDefault="00165C29" w:rsidP="008B6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595617"/>
      <w:docPartObj>
        <w:docPartGallery w:val="Page Numbers (Bottom of Page)"/>
        <w:docPartUnique/>
      </w:docPartObj>
    </w:sdtPr>
    <w:sdtContent>
      <w:p w14:paraId="7AB583EC" w14:textId="3E7867A1" w:rsidR="008B6599" w:rsidRDefault="008B6599">
        <w:pPr>
          <w:pStyle w:val="Stopka"/>
          <w:jc w:val="right"/>
        </w:pPr>
        <w:r>
          <w:fldChar w:fldCharType="begin"/>
        </w:r>
        <w:r>
          <w:instrText>PAGE   \* MERGEFORMAT</w:instrText>
        </w:r>
        <w:r>
          <w:fldChar w:fldCharType="separate"/>
        </w:r>
        <w:r>
          <w:t>2</w:t>
        </w:r>
        <w:r>
          <w:fldChar w:fldCharType="end"/>
        </w:r>
      </w:p>
    </w:sdtContent>
  </w:sdt>
  <w:p w14:paraId="39ABE096" w14:textId="77777777" w:rsidR="008B6599" w:rsidRDefault="008B65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16094" w14:textId="77777777" w:rsidR="00165C29" w:rsidRDefault="00165C29" w:rsidP="008B6599">
      <w:pPr>
        <w:spacing w:after="0" w:line="240" w:lineRule="auto"/>
      </w:pPr>
      <w:r>
        <w:separator/>
      </w:r>
    </w:p>
  </w:footnote>
  <w:footnote w:type="continuationSeparator" w:id="0">
    <w:p w14:paraId="7BB9D9F4" w14:textId="77777777" w:rsidR="00165C29" w:rsidRDefault="00165C29" w:rsidP="008B65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168"/>
    <w:rsid w:val="00165C29"/>
    <w:rsid w:val="006E7C10"/>
    <w:rsid w:val="008B6599"/>
    <w:rsid w:val="009B6ADF"/>
    <w:rsid w:val="00BF6DEB"/>
    <w:rsid w:val="00D62663"/>
    <w:rsid w:val="00E061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F5FB4"/>
  <w15:chartTrackingRefBased/>
  <w15:docId w15:val="{73BF0043-2B50-4C43-9B4A-842A56EB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E061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E0616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E0616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06168"/>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E06168"/>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E06168"/>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E06168"/>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E06168"/>
  </w:style>
  <w:style w:type="paragraph" w:styleId="Nagwek">
    <w:name w:val="header"/>
    <w:basedOn w:val="Normalny"/>
    <w:link w:val="NagwekZnak"/>
    <w:uiPriority w:val="99"/>
    <w:unhideWhenUsed/>
    <w:rsid w:val="008B65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6599"/>
  </w:style>
  <w:style w:type="paragraph" w:styleId="Stopka">
    <w:name w:val="footer"/>
    <w:basedOn w:val="Normalny"/>
    <w:link w:val="StopkaZnak"/>
    <w:uiPriority w:val="99"/>
    <w:unhideWhenUsed/>
    <w:rsid w:val="008B65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6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279946">
      <w:bodyDiv w:val="1"/>
      <w:marLeft w:val="0"/>
      <w:marRight w:val="0"/>
      <w:marTop w:val="0"/>
      <w:marBottom w:val="0"/>
      <w:divBdr>
        <w:top w:val="none" w:sz="0" w:space="0" w:color="auto"/>
        <w:left w:val="none" w:sz="0" w:space="0" w:color="auto"/>
        <w:bottom w:val="none" w:sz="0" w:space="0" w:color="auto"/>
        <w:right w:val="none" w:sz="0" w:space="0" w:color="auto"/>
      </w:divBdr>
      <w:divsChild>
        <w:div w:id="856507686">
          <w:marLeft w:val="0"/>
          <w:marRight w:val="0"/>
          <w:marTop w:val="0"/>
          <w:marBottom w:val="0"/>
          <w:divBdr>
            <w:top w:val="none" w:sz="0" w:space="0" w:color="auto"/>
            <w:left w:val="none" w:sz="0" w:space="0" w:color="auto"/>
            <w:bottom w:val="none" w:sz="0" w:space="0" w:color="auto"/>
            <w:right w:val="none" w:sz="0" w:space="0" w:color="auto"/>
          </w:divBdr>
          <w:divsChild>
            <w:div w:id="230233801">
              <w:marLeft w:val="0"/>
              <w:marRight w:val="0"/>
              <w:marTop w:val="0"/>
              <w:marBottom w:val="0"/>
              <w:divBdr>
                <w:top w:val="none" w:sz="0" w:space="0" w:color="auto"/>
                <w:left w:val="none" w:sz="0" w:space="0" w:color="auto"/>
                <w:bottom w:val="none" w:sz="0" w:space="0" w:color="auto"/>
                <w:right w:val="none" w:sz="0" w:space="0" w:color="auto"/>
              </w:divBdr>
              <w:divsChild>
                <w:div w:id="1070080106">
                  <w:marLeft w:val="0"/>
                  <w:marRight w:val="0"/>
                  <w:marTop w:val="0"/>
                  <w:marBottom w:val="0"/>
                  <w:divBdr>
                    <w:top w:val="none" w:sz="0" w:space="0" w:color="auto"/>
                    <w:left w:val="none" w:sz="0" w:space="0" w:color="auto"/>
                    <w:bottom w:val="none" w:sz="0" w:space="0" w:color="auto"/>
                    <w:right w:val="none" w:sz="0" w:space="0" w:color="auto"/>
                  </w:divBdr>
                  <w:divsChild>
                    <w:div w:id="1077366978">
                      <w:marLeft w:val="-225"/>
                      <w:marRight w:val="-225"/>
                      <w:marTop w:val="0"/>
                      <w:marBottom w:val="0"/>
                      <w:divBdr>
                        <w:top w:val="none" w:sz="0" w:space="0" w:color="auto"/>
                        <w:left w:val="none" w:sz="0" w:space="0" w:color="auto"/>
                        <w:bottom w:val="none" w:sz="0" w:space="0" w:color="auto"/>
                        <w:right w:val="none" w:sz="0" w:space="0" w:color="auto"/>
                      </w:divBdr>
                      <w:divsChild>
                        <w:div w:id="184648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985849">
          <w:marLeft w:val="0"/>
          <w:marRight w:val="0"/>
          <w:marTop w:val="0"/>
          <w:marBottom w:val="0"/>
          <w:divBdr>
            <w:top w:val="none" w:sz="0" w:space="0" w:color="auto"/>
            <w:left w:val="none" w:sz="0" w:space="0" w:color="auto"/>
            <w:bottom w:val="none" w:sz="0" w:space="0" w:color="auto"/>
            <w:right w:val="none" w:sz="0" w:space="0" w:color="auto"/>
          </w:divBdr>
        </w:div>
      </w:divsChild>
    </w:div>
    <w:div w:id="129938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3988</Words>
  <Characters>23928</Characters>
  <Application>Microsoft Office Word</Application>
  <DocSecurity>0</DocSecurity>
  <Lines>199</Lines>
  <Paragraphs>55</Paragraphs>
  <ScaleCrop>false</ScaleCrop>
  <Company/>
  <LinksUpToDate>false</LinksUpToDate>
  <CharactersWithSpaces>27861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dcterms:created xsi:type="dcterms:W3CDTF">2024-04-12T11:41:00Z</dcterms:created>
  <dcterms:modified xsi:type="dcterms:W3CDTF">2024-04-12T11:44:00Z</dcterms:modified>
</cp:coreProperties>
</file>