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Ind w:w="-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0"/>
        <w:gridCol w:w="5156"/>
        <w:gridCol w:w="2139"/>
      </w:tblGrid>
      <w:tr w:rsidR="00B66424" w14:paraId="282D47FB" w14:textId="77777777">
        <w:tc>
          <w:tcPr>
            <w:tcW w:w="218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C4213C" w14:textId="77777777" w:rsidR="00B66424" w:rsidRDefault="003E5C09">
            <w:pPr>
              <w:snapToGrid w:val="0"/>
              <w:rPr>
                <w:rFonts w:ascii="Arial Narrow" w:hAnsi="Arial Narrow" w:cs="Arial Narrow"/>
              </w:rPr>
            </w:pPr>
            <w:r>
              <w:object w:dxaOrig="1440" w:dyaOrig="1440" w14:anchorId="74A0C4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25pt;height:35.8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74432211" r:id="rId9"/>
              </w:object>
            </w:r>
          </w:p>
          <w:p w14:paraId="5C3B9AF1" w14:textId="77777777" w:rsidR="00B66424" w:rsidRDefault="00B66424">
            <w:pPr>
              <w:jc w:val="center"/>
              <w:rPr>
                <w:rFonts w:ascii="Arial Narrow" w:hAnsi="Arial Narrow" w:cs="Arial Narrow"/>
              </w:rPr>
            </w:pPr>
          </w:p>
          <w:p w14:paraId="75B3E678" w14:textId="77777777" w:rsidR="00B66424" w:rsidRDefault="00B66424">
            <w:pPr>
              <w:rPr>
                <w:rFonts w:ascii="Arial Narrow" w:hAnsi="Arial Narrow" w:cs="Arial Narrow"/>
              </w:rPr>
            </w:pPr>
          </w:p>
        </w:tc>
        <w:tc>
          <w:tcPr>
            <w:tcW w:w="515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9D6F0D" w14:textId="77777777" w:rsidR="00B66424" w:rsidRDefault="00F80D7A">
            <w:pPr>
              <w:jc w:val="center"/>
              <w:rPr>
                <w:rFonts w:ascii="Arial Narrow" w:hAnsi="Arial Narrow" w:cs="Arial Narrow"/>
                <w:bCs/>
              </w:rPr>
            </w:pPr>
            <w:r>
              <w:rPr>
                <w:rFonts w:ascii="Arial Narrow" w:hAnsi="Arial Narrow" w:cs="Arial Narrow"/>
                <w:bCs/>
              </w:rPr>
              <w:t>U</w:t>
            </w:r>
            <w:r w:rsidR="00B66424">
              <w:rPr>
                <w:rFonts w:ascii="Arial Narrow" w:hAnsi="Arial Narrow" w:cs="Arial Narrow"/>
                <w:bCs/>
              </w:rPr>
              <w:t>mow</w:t>
            </w:r>
            <w:r>
              <w:rPr>
                <w:rFonts w:ascii="Arial Narrow" w:hAnsi="Arial Narrow" w:cs="Arial Narrow"/>
                <w:bCs/>
              </w:rPr>
              <w:t>a</w:t>
            </w:r>
            <w:r w:rsidR="00B66424">
              <w:rPr>
                <w:rFonts w:ascii="Arial Narrow" w:hAnsi="Arial Narrow" w:cs="Arial Narrow"/>
                <w:bCs/>
              </w:rPr>
              <w:t xml:space="preserve"> na usługi </w:t>
            </w:r>
          </w:p>
          <w:p w14:paraId="5FB9F719" w14:textId="77777777" w:rsidR="00510C8B" w:rsidRDefault="00510C8B" w:rsidP="00E04FAD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213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C496ED1" w14:textId="77777777" w:rsidR="00B66424" w:rsidRDefault="00B66424">
            <w:pPr>
              <w:jc w:val="center"/>
            </w:pPr>
            <w:r>
              <w:rPr>
                <w:rFonts w:ascii="Arial Narrow" w:hAnsi="Arial Narrow" w:cs="Arial Narrow"/>
              </w:rPr>
              <w:t>PR25_P01_F20_W5</w:t>
            </w:r>
          </w:p>
        </w:tc>
      </w:tr>
    </w:tbl>
    <w:p w14:paraId="6C2F2BFE" w14:textId="019D015C" w:rsidR="00E332E5" w:rsidRPr="00206A3A" w:rsidRDefault="00206A3A" w:rsidP="00206A3A">
      <w:pPr>
        <w:overflowPunct w:val="0"/>
        <w:autoSpaceDE w:val="0"/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206A3A">
        <w:rPr>
          <w:rFonts w:ascii="Arial Narrow" w:hAnsi="Arial Narrow"/>
          <w:sz w:val="22"/>
          <w:szCs w:val="22"/>
        </w:rPr>
        <w:t>Załącznik nr 10 do SWZ</w:t>
      </w:r>
    </w:p>
    <w:p w14:paraId="68B797DF" w14:textId="0914D2C9" w:rsidR="00B66424" w:rsidRPr="00A415D9" w:rsidRDefault="00B66424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UMOWA nr </w:t>
      </w:r>
      <w:r w:rsidR="00206A3A">
        <w:rPr>
          <w:b/>
          <w:sz w:val="22"/>
          <w:szCs w:val="22"/>
        </w:rPr>
        <w:t>52-</w:t>
      </w:r>
      <w:r w:rsidRPr="00A415D9">
        <w:rPr>
          <w:b/>
          <w:sz w:val="22"/>
          <w:szCs w:val="22"/>
        </w:rPr>
        <w:t>.../P/202</w:t>
      </w:r>
      <w:r w:rsidR="00967A46" w:rsidRPr="00A415D9">
        <w:rPr>
          <w:b/>
          <w:sz w:val="22"/>
          <w:szCs w:val="22"/>
        </w:rPr>
        <w:t>4</w:t>
      </w:r>
      <w:r w:rsidRPr="00A415D9">
        <w:rPr>
          <w:b/>
          <w:sz w:val="22"/>
          <w:szCs w:val="22"/>
        </w:rPr>
        <w:t xml:space="preserve">/ TU </w:t>
      </w:r>
    </w:p>
    <w:p w14:paraId="664A35BA" w14:textId="77777777" w:rsidR="00B66424" w:rsidRPr="00A415D9" w:rsidRDefault="00B66424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47FC1A1B" w14:textId="77777777" w:rsidR="00B66424" w:rsidRPr="00A415D9" w:rsidRDefault="00D2241A">
      <w:pPr>
        <w:widowControl w:val="0"/>
        <w:autoSpaceDE w:val="0"/>
        <w:spacing w:line="276" w:lineRule="auto"/>
        <w:jc w:val="both"/>
        <w:rPr>
          <w:b/>
          <w:sz w:val="22"/>
          <w:szCs w:val="22"/>
        </w:rPr>
      </w:pPr>
      <w:r w:rsidRPr="00A415D9">
        <w:rPr>
          <w:bCs/>
          <w:iCs/>
          <w:sz w:val="22"/>
          <w:szCs w:val="22"/>
        </w:rPr>
        <w:t>zawartej w</w:t>
      </w:r>
      <w:r w:rsidR="00385025" w:rsidRPr="00A415D9">
        <w:rPr>
          <w:bCs/>
          <w:iCs/>
          <w:sz w:val="22"/>
          <w:szCs w:val="22"/>
        </w:rPr>
        <w:t xml:space="preserve"> </w:t>
      </w:r>
      <w:r w:rsidRPr="00A415D9">
        <w:rPr>
          <w:bCs/>
          <w:iCs/>
          <w:sz w:val="22"/>
          <w:szCs w:val="22"/>
        </w:rPr>
        <w:t>dniu ..</w:t>
      </w:r>
      <w:r w:rsidR="00DD0488" w:rsidRPr="00A415D9">
        <w:rPr>
          <w:bCs/>
          <w:iCs/>
          <w:sz w:val="22"/>
          <w:szCs w:val="22"/>
        </w:rPr>
        <w:t>……</w:t>
      </w:r>
      <w:r w:rsidRPr="00A415D9">
        <w:rPr>
          <w:bCs/>
          <w:iCs/>
          <w:sz w:val="22"/>
          <w:szCs w:val="22"/>
        </w:rPr>
        <w:t xml:space="preserve">....  </w:t>
      </w:r>
      <w:r w:rsidR="00B66424" w:rsidRPr="00A415D9">
        <w:rPr>
          <w:bCs/>
          <w:iCs/>
          <w:color w:val="000000"/>
          <w:sz w:val="22"/>
          <w:szCs w:val="22"/>
        </w:rPr>
        <w:t>w Bydgoszczy</w:t>
      </w:r>
      <w:r w:rsidR="00385025" w:rsidRPr="00A415D9">
        <w:rPr>
          <w:bCs/>
          <w:iCs/>
          <w:color w:val="000000"/>
          <w:sz w:val="22"/>
          <w:szCs w:val="22"/>
        </w:rPr>
        <w:t xml:space="preserve"> </w:t>
      </w:r>
      <w:r w:rsidRPr="00A415D9">
        <w:rPr>
          <w:bCs/>
          <w:iCs/>
          <w:sz w:val="22"/>
          <w:szCs w:val="22"/>
        </w:rPr>
        <w:t xml:space="preserve">pomiędzy: </w:t>
      </w:r>
    </w:p>
    <w:p w14:paraId="2D82491D" w14:textId="77777777" w:rsidR="00B66424" w:rsidRPr="00A415D9" w:rsidRDefault="00B66424">
      <w:pPr>
        <w:overflowPunct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10 Wojskowym Szpitalem Klinicznym z Polikliniką Samodzielnym Publicznym Zakładem Opieki </w:t>
      </w:r>
      <w:r w:rsidR="00D2241A" w:rsidRPr="00A415D9">
        <w:rPr>
          <w:b/>
          <w:sz w:val="22"/>
          <w:szCs w:val="22"/>
        </w:rPr>
        <w:t>Zdrowotnej w</w:t>
      </w:r>
      <w:r w:rsidRPr="00A415D9">
        <w:rPr>
          <w:b/>
          <w:sz w:val="22"/>
          <w:szCs w:val="22"/>
        </w:rPr>
        <w:t xml:space="preserve"> Bydgoszczy</w:t>
      </w:r>
      <w:r w:rsidRPr="00A415D9">
        <w:rPr>
          <w:sz w:val="22"/>
          <w:szCs w:val="22"/>
        </w:rPr>
        <w:t xml:space="preserve">, ul. Powstańców Warszawy 5, 85-681 Bydgoszcz, </w:t>
      </w:r>
      <w:r w:rsidRPr="00A415D9">
        <w:rPr>
          <w:color w:val="000000"/>
          <w:sz w:val="22"/>
          <w:szCs w:val="22"/>
        </w:rPr>
        <w:t xml:space="preserve">wpisanym do  rejestru stowarzyszeń, innych organizacji społecznych i zawodowych, fundacji oraz samodzielnych publicznych zakładów opieki zdrowotnej prowadzonego przez Sąd </w:t>
      </w:r>
      <w:r w:rsidRPr="00A415D9">
        <w:rPr>
          <w:sz w:val="22"/>
          <w:szCs w:val="22"/>
        </w:rPr>
        <w:t xml:space="preserve">Rejonowy w Bydgoszczy XIII Wydział Gospodarczy Krajowego Rejestru Sądowego pod </w:t>
      </w:r>
      <w:r w:rsidRPr="00A415D9">
        <w:rPr>
          <w:b/>
          <w:sz w:val="22"/>
          <w:szCs w:val="22"/>
        </w:rPr>
        <w:t>numerem  KRS 0000007548</w:t>
      </w:r>
      <w:r w:rsidRPr="00A415D9">
        <w:rPr>
          <w:sz w:val="22"/>
          <w:szCs w:val="22"/>
        </w:rPr>
        <w:t>, NIP 554-031-25-10, REGON  090538318,  reprezentowanym przez:</w:t>
      </w:r>
    </w:p>
    <w:p w14:paraId="7A3BA610" w14:textId="77777777" w:rsidR="00B66424" w:rsidRPr="00A415D9" w:rsidRDefault="00B66424">
      <w:pPr>
        <w:overflowPunct w:val="0"/>
        <w:spacing w:line="276" w:lineRule="auto"/>
        <w:jc w:val="both"/>
        <w:rPr>
          <w:sz w:val="22"/>
          <w:szCs w:val="22"/>
        </w:rPr>
      </w:pPr>
    </w:p>
    <w:p w14:paraId="5D5EAD6B" w14:textId="77777777" w:rsidR="00B66424" w:rsidRPr="00A415D9" w:rsidRDefault="009F3795">
      <w:pPr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…………………………………………………………</w:t>
      </w:r>
    </w:p>
    <w:p w14:paraId="142FDA95" w14:textId="77777777" w:rsidR="00B66424" w:rsidRPr="00A415D9" w:rsidRDefault="00B66424">
      <w:pPr>
        <w:spacing w:line="276" w:lineRule="auto"/>
        <w:jc w:val="both"/>
        <w:rPr>
          <w:sz w:val="22"/>
          <w:szCs w:val="22"/>
        </w:rPr>
      </w:pPr>
    </w:p>
    <w:p w14:paraId="0AE15183" w14:textId="77777777" w:rsidR="00B66424" w:rsidRPr="00A415D9" w:rsidRDefault="00B66424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zwanym dalej ,,</w:t>
      </w:r>
      <w:r w:rsidRPr="00A415D9">
        <w:rPr>
          <w:b/>
          <w:sz w:val="22"/>
          <w:szCs w:val="22"/>
        </w:rPr>
        <w:t>Zamawiającym</w:t>
      </w:r>
      <w:r w:rsidRPr="00A415D9">
        <w:rPr>
          <w:sz w:val="22"/>
          <w:szCs w:val="22"/>
        </w:rPr>
        <w:t xml:space="preserve">" </w:t>
      </w:r>
    </w:p>
    <w:p w14:paraId="0100B7BB" w14:textId="77777777" w:rsidR="00B66424" w:rsidRPr="00A415D9" w:rsidRDefault="00B66424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a</w:t>
      </w:r>
    </w:p>
    <w:p w14:paraId="139529B3" w14:textId="77777777" w:rsidR="00B66424" w:rsidRPr="00A415D9" w:rsidRDefault="00B66424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………………………………., z siedzibą ………………… wpisaną do rejestru przedsiębiorców prowadzonego przez Sąd Rejonowy ………………,pod numerem …….., NIP: ………..,  REGON: …………., reprezentowaną przez:</w:t>
      </w:r>
    </w:p>
    <w:p w14:paraId="5C6D644F" w14:textId="77777777" w:rsidR="00B66424" w:rsidRPr="00A415D9" w:rsidRDefault="00B66424">
      <w:pPr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>…………………………………………..  -   ……………………………</w:t>
      </w:r>
    </w:p>
    <w:p w14:paraId="6BAE1D73" w14:textId="77777777" w:rsidR="00B66424" w:rsidRPr="00A415D9" w:rsidRDefault="00B66424" w:rsidP="00E57172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zwaną dalej </w:t>
      </w:r>
      <w:r w:rsidRPr="00A415D9">
        <w:rPr>
          <w:bCs/>
          <w:sz w:val="22"/>
          <w:szCs w:val="22"/>
        </w:rPr>
        <w:t>„</w:t>
      </w:r>
      <w:r w:rsidRPr="00A415D9">
        <w:rPr>
          <w:b/>
          <w:bCs/>
          <w:sz w:val="22"/>
          <w:szCs w:val="22"/>
        </w:rPr>
        <w:t>Wykonawcą</w:t>
      </w:r>
      <w:r w:rsidRPr="00A415D9">
        <w:rPr>
          <w:bCs/>
          <w:sz w:val="22"/>
          <w:szCs w:val="22"/>
        </w:rPr>
        <w:t>".</w:t>
      </w:r>
    </w:p>
    <w:p w14:paraId="11ACB8C5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 1</w:t>
      </w:r>
    </w:p>
    <w:p w14:paraId="2A3917F0" w14:textId="77777777" w:rsidR="00377D87" w:rsidRPr="00A415D9" w:rsidRDefault="00377D8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Przedmiot umowy</w:t>
      </w:r>
    </w:p>
    <w:p w14:paraId="6B5818C5" w14:textId="19D7AB70" w:rsidR="00B66424" w:rsidRPr="00A415D9" w:rsidRDefault="00B66424" w:rsidP="001104EC">
      <w:pPr>
        <w:numPr>
          <w:ilvl w:val="0"/>
          <w:numId w:val="2"/>
        </w:numPr>
        <w:spacing w:line="276" w:lineRule="auto"/>
        <w:ind w:left="360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>Działając na podstawie ustawy</w:t>
      </w:r>
      <w:r w:rsidRPr="00A415D9">
        <w:rPr>
          <w:color w:val="000000"/>
          <w:sz w:val="22"/>
          <w:szCs w:val="22"/>
        </w:rPr>
        <w:t xml:space="preserve"> z dnia 11 września 2019r. Prawo zamówień publicznych </w:t>
      </w:r>
      <w:r w:rsidR="00FB2273" w:rsidRPr="00A415D9">
        <w:rPr>
          <w:color w:val="000000"/>
          <w:sz w:val="22"/>
          <w:szCs w:val="22"/>
        </w:rPr>
        <w:br/>
      </w:r>
      <w:r w:rsidRPr="00A415D9">
        <w:rPr>
          <w:bCs/>
          <w:sz w:val="22"/>
          <w:szCs w:val="22"/>
        </w:rPr>
        <w:t>z</w:t>
      </w:r>
      <w:r w:rsidRPr="00A415D9">
        <w:rPr>
          <w:sz w:val="22"/>
          <w:szCs w:val="22"/>
        </w:rPr>
        <w:t xml:space="preserve">godnie z wynikiem zamówienia publicznego </w:t>
      </w:r>
      <w:r w:rsidR="00D2241A" w:rsidRPr="00A415D9">
        <w:rPr>
          <w:sz w:val="22"/>
          <w:szCs w:val="22"/>
        </w:rPr>
        <w:t xml:space="preserve">udzielonego w trybie podstawowym, o którym mowa w art. 275 pkt. 1 Ustawy, </w:t>
      </w:r>
      <w:r w:rsidRPr="00A415D9">
        <w:rPr>
          <w:sz w:val="22"/>
          <w:szCs w:val="22"/>
        </w:rPr>
        <w:t>ogłoszon</w:t>
      </w:r>
      <w:r w:rsidR="00D2241A" w:rsidRPr="00A415D9">
        <w:rPr>
          <w:sz w:val="22"/>
          <w:szCs w:val="22"/>
        </w:rPr>
        <w:t>ym</w:t>
      </w:r>
      <w:r w:rsidRPr="00A415D9">
        <w:rPr>
          <w:sz w:val="22"/>
          <w:szCs w:val="22"/>
        </w:rPr>
        <w:t xml:space="preserve"> w </w:t>
      </w:r>
      <w:r w:rsidR="00D2241A" w:rsidRPr="00A415D9">
        <w:rPr>
          <w:b/>
          <w:sz w:val="22"/>
          <w:szCs w:val="22"/>
        </w:rPr>
        <w:t>BZP nr ………</w:t>
      </w:r>
      <w:r w:rsidRPr="00A415D9">
        <w:rPr>
          <w:b/>
          <w:sz w:val="22"/>
          <w:szCs w:val="22"/>
        </w:rPr>
        <w:t xml:space="preserve">, </w:t>
      </w:r>
      <w:r w:rsidRPr="00A415D9">
        <w:rPr>
          <w:sz w:val="22"/>
          <w:szCs w:val="22"/>
        </w:rPr>
        <w:t xml:space="preserve">data </w:t>
      </w:r>
      <w:r w:rsidR="00D2241A" w:rsidRPr="00A415D9">
        <w:rPr>
          <w:sz w:val="22"/>
          <w:szCs w:val="22"/>
        </w:rPr>
        <w:t>zamieszczenia ………… - sprawa</w:t>
      </w:r>
      <w:r w:rsidR="00206A3A">
        <w:rPr>
          <w:sz w:val="22"/>
          <w:szCs w:val="22"/>
        </w:rPr>
        <w:t xml:space="preserve"> </w:t>
      </w:r>
      <w:r w:rsidR="00206A3A" w:rsidRPr="00206A3A">
        <w:rPr>
          <w:b/>
          <w:bCs/>
          <w:sz w:val="22"/>
          <w:szCs w:val="22"/>
        </w:rPr>
        <w:t>52</w:t>
      </w:r>
      <w:r w:rsidR="00D2241A" w:rsidRPr="00A415D9">
        <w:rPr>
          <w:b/>
          <w:sz w:val="22"/>
          <w:szCs w:val="22"/>
        </w:rPr>
        <w:t>/202</w:t>
      </w:r>
      <w:r w:rsidR="00967A46" w:rsidRPr="00A415D9">
        <w:rPr>
          <w:b/>
          <w:sz w:val="22"/>
          <w:szCs w:val="22"/>
        </w:rPr>
        <w:t>4</w:t>
      </w:r>
      <w:r w:rsidR="00E332E5" w:rsidRPr="00A415D9">
        <w:rPr>
          <w:b/>
          <w:sz w:val="22"/>
          <w:szCs w:val="22"/>
        </w:rPr>
        <w:t xml:space="preserve"> </w:t>
      </w:r>
      <w:r w:rsidR="00377D87"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 do wykonania przedmiotu zamówienia polegającego na: </w:t>
      </w:r>
    </w:p>
    <w:p w14:paraId="2DBB1B74" w14:textId="77777777" w:rsidR="00B66424" w:rsidRPr="00A415D9" w:rsidRDefault="00967A46" w:rsidP="001104EC">
      <w:pPr>
        <w:numPr>
          <w:ilvl w:val="0"/>
          <w:numId w:val="4"/>
        </w:numPr>
        <w:spacing w:line="276" w:lineRule="auto"/>
        <w:jc w:val="both"/>
        <w:rPr>
          <w:b/>
          <w:bCs/>
          <w:sz w:val="22"/>
          <w:szCs w:val="22"/>
        </w:rPr>
      </w:pPr>
      <w:r w:rsidRPr="00A415D9">
        <w:rPr>
          <w:b/>
          <w:sz w:val="22"/>
          <w:szCs w:val="22"/>
        </w:rPr>
        <w:t>w</w:t>
      </w:r>
      <w:r w:rsidR="00B66424" w:rsidRPr="00A415D9">
        <w:rPr>
          <w:b/>
          <w:sz w:val="22"/>
          <w:szCs w:val="22"/>
        </w:rPr>
        <w:t>ykonaniu</w:t>
      </w:r>
      <w:r w:rsidRPr="00A415D9">
        <w:rPr>
          <w:b/>
          <w:sz w:val="22"/>
          <w:szCs w:val="22"/>
        </w:rPr>
        <w:t xml:space="preserve"> </w:t>
      </w:r>
      <w:r w:rsidR="00B66424" w:rsidRPr="00A415D9">
        <w:rPr>
          <w:b/>
          <w:bCs/>
          <w:sz w:val="22"/>
          <w:szCs w:val="22"/>
        </w:rPr>
        <w:t>dokumentacji projektowo-kosztorysowej,</w:t>
      </w:r>
    </w:p>
    <w:p w14:paraId="7E18FB8A" w14:textId="77777777" w:rsidR="00B66424" w:rsidRPr="00A415D9" w:rsidRDefault="00B66424" w:rsidP="001104EC">
      <w:pPr>
        <w:numPr>
          <w:ilvl w:val="0"/>
          <w:numId w:val="4"/>
        </w:numPr>
        <w:spacing w:line="276" w:lineRule="auto"/>
        <w:jc w:val="both"/>
        <w:rPr>
          <w:b/>
          <w:bCs/>
          <w:sz w:val="22"/>
          <w:szCs w:val="22"/>
        </w:rPr>
      </w:pPr>
      <w:r w:rsidRPr="00A415D9">
        <w:rPr>
          <w:b/>
          <w:bCs/>
          <w:sz w:val="22"/>
          <w:szCs w:val="22"/>
        </w:rPr>
        <w:t xml:space="preserve">nadzorze autorskim, </w:t>
      </w:r>
    </w:p>
    <w:p w14:paraId="1F76EB80" w14:textId="097FEA9F" w:rsidR="00B66424" w:rsidRPr="00A415D9" w:rsidRDefault="00B66424">
      <w:pPr>
        <w:spacing w:line="276" w:lineRule="auto"/>
        <w:ind w:left="360"/>
        <w:jc w:val="both"/>
        <w:rPr>
          <w:sz w:val="22"/>
          <w:szCs w:val="22"/>
        </w:rPr>
      </w:pPr>
      <w:r w:rsidRPr="00A415D9">
        <w:rPr>
          <w:b/>
          <w:bCs/>
          <w:sz w:val="22"/>
          <w:szCs w:val="22"/>
        </w:rPr>
        <w:t>dla zadani</w:t>
      </w:r>
      <w:r w:rsidRPr="00A415D9">
        <w:rPr>
          <w:b/>
          <w:bCs/>
          <w:color w:val="000000"/>
          <w:sz w:val="22"/>
          <w:szCs w:val="22"/>
        </w:rPr>
        <w:t>a</w:t>
      </w:r>
      <w:r w:rsidRPr="00A415D9">
        <w:rPr>
          <w:b/>
          <w:bCs/>
          <w:sz w:val="22"/>
          <w:szCs w:val="22"/>
        </w:rPr>
        <w:t xml:space="preserve"> pn. </w:t>
      </w:r>
      <w:r w:rsidR="00B169FA" w:rsidRPr="00A415D9">
        <w:rPr>
          <w:b/>
          <w:sz w:val="22"/>
          <w:szCs w:val="22"/>
        </w:rPr>
        <w:t>”</w:t>
      </w:r>
      <w:r w:rsidR="0085751B" w:rsidRPr="00A415D9">
        <w:rPr>
          <w:b/>
          <w:sz w:val="22"/>
          <w:szCs w:val="22"/>
        </w:rPr>
        <w:t>Przebudowa pomieszczeń na potrzeby Oddziału Klinicznego Kardiochirurgii</w:t>
      </w:r>
      <w:r w:rsidR="0032102B">
        <w:rPr>
          <w:b/>
          <w:sz w:val="22"/>
          <w:szCs w:val="22"/>
        </w:rPr>
        <w:t xml:space="preserve">, piętro I, bud. nr 4a, 4, 5a </w:t>
      </w:r>
      <w:r w:rsidR="003A22AC" w:rsidRPr="00A415D9">
        <w:rPr>
          <w:b/>
          <w:sz w:val="22"/>
          <w:szCs w:val="22"/>
        </w:rPr>
        <w:t>”</w:t>
      </w:r>
      <w:r w:rsidR="00F17D28" w:rsidRPr="00A415D9">
        <w:rPr>
          <w:b/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zgodnie z </w:t>
      </w:r>
      <w:r w:rsidR="00D2241A" w:rsidRPr="00A415D9">
        <w:rPr>
          <w:sz w:val="22"/>
          <w:szCs w:val="22"/>
        </w:rPr>
        <w:t>f</w:t>
      </w:r>
      <w:r w:rsidRPr="00A415D9">
        <w:rPr>
          <w:sz w:val="22"/>
          <w:szCs w:val="22"/>
        </w:rPr>
        <w:t xml:space="preserve">ormularzem </w:t>
      </w:r>
      <w:r w:rsidR="00274CA6">
        <w:rPr>
          <w:sz w:val="22"/>
          <w:szCs w:val="22"/>
        </w:rPr>
        <w:t>oferty</w:t>
      </w:r>
      <w:r w:rsidRPr="00A415D9">
        <w:rPr>
          <w:sz w:val="22"/>
          <w:szCs w:val="22"/>
        </w:rPr>
        <w:t xml:space="preserve"> – załącznik nr 1 do umowy.</w:t>
      </w:r>
    </w:p>
    <w:p w14:paraId="30354579" w14:textId="77777777" w:rsidR="005C184F" w:rsidRPr="00A415D9" w:rsidRDefault="005C184F" w:rsidP="005C184F">
      <w:pPr>
        <w:tabs>
          <w:tab w:val="left" w:pos="426"/>
        </w:tabs>
        <w:autoSpaceDE w:val="0"/>
        <w:spacing w:line="276" w:lineRule="auto"/>
        <w:ind w:right="45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2.   Wartość wykonania całego przedmiotu umowy stanowi wynagrodzenie ryczałtowe w kwocie: </w:t>
      </w:r>
    </w:p>
    <w:p w14:paraId="06B700BD" w14:textId="77777777" w:rsidR="005C184F" w:rsidRPr="00A415D9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A415D9">
        <w:rPr>
          <w:sz w:val="22"/>
          <w:szCs w:val="22"/>
        </w:rPr>
        <w:t xml:space="preserve">cena brutto (wraz z podatkiem VAT) wynosi: </w:t>
      </w:r>
      <w:r w:rsidRPr="00A415D9">
        <w:rPr>
          <w:b/>
          <w:sz w:val="22"/>
          <w:szCs w:val="22"/>
        </w:rPr>
        <w:t>......................,/100 zł,</w:t>
      </w:r>
    </w:p>
    <w:p w14:paraId="35A3F49B" w14:textId="77777777" w:rsidR="005C184F" w:rsidRPr="00A415D9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A415D9">
        <w:rPr>
          <w:sz w:val="22"/>
          <w:szCs w:val="22"/>
        </w:rPr>
        <w:t xml:space="preserve">słownie złotych: </w:t>
      </w:r>
      <w:r w:rsidRPr="00A415D9">
        <w:rPr>
          <w:b/>
          <w:sz w:val="22"/>
          <w:szCs w:val="22"/>
        </w:rPr>
        <w:t>...........................  .../100 złotych</w:t>
      </w:r>
    </w:p>
    <w:p w14:paraId="6DEB9CA5" w14:textId="77777777" w:rsidR="005C184F" w:rsidRPr="00A415D9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A415D9">
        <w:rPr>
          <w:sz w:val="22"/>
          <w:szCs w:val="22"/>
        </w:rPr>
        <w:t>w tym podatek VAT w wysokości .....  %  tj.: ............ zł,; słownie złotych: ............00/100</w:t>
      </w:r>
      <w:r w:rsidR="00967A46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złote, </w:t>
      </w:r>
    </w:p>
    <w:p w14:paraId="02E56AF1" w14:textId="77777777" w:rsidR="005C184F" w:rsidRPr="00A415D9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A415D9">
        <w:rPr>
          <w:sz w:val="22"/>
          <w:szCs w:val="22"/>
        </w:rPr>
        <w:t xml:space="preserve">cena netto w wysokości:............................. zł </w:t>
      </w:r>
    </w:p>
    <w:p w14:paraId="364462EA" w14:textId="77777777" w:rsidR="005C184F" w:rsidRPr="00A415D9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A415D9">
        <w:rPr>
          <w:sz w:val="22"/>
          <w:szCs w:val="22"/>
        </w:rPr>
        <w:t>słownie złotych:..................................  .../100</w:t>
      </w:r>
      <w:r w:rsidR="00967A46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złotych  </w:t>
      </w:r>
    </w:p>
    <w:p w14:paraId="789369CC" w14:textId="77777777" w:rsidR="005C184F" w:rsidRPr="00A415D9" w:rsidRDefault="005C184F" w:rsidP="005C184F">
      <w:pPr>
        <w:spacing w:line="276" w:lineRule="auto"/>
        <w:ind w:firstLine="708"/>
        <w:rPr>
          <w:sz w:val="22"/>
          <w:szCs w:val="22"/>
        </w:rPr>
      </w:pPr>
    </w:p>
    <w:p w14:paraId="4A4EB031" w14:textId="77777777" w:rsidR="005C184F" w:rsidRPr="00A415D9" w:rsidRDefault="005C184F" w:rsidP="005C184F">
      <w:pPr>
        <w:spacing w:line="276" w:lineRule="auto"/>
        <w:ind w:firstLine="567"/>
        <w:rPr>
          <w:sz w:val="22"/>
          <w:szCs w:val="22"/>
        </w:rPr>
      </w:pPr>
      <w:r w:rsidRPr="00A415D9">
        <w:rPr>
          <w:sz w:val="22"/>
          <w:szCs w:val="22"/>
        </w:rPr>
        <w:t xml:space="preserve">w tym: </w:t>
      </w:r>
    </w:p>
    <w:p w14:paraId="47CA3605" w14:textId="77777777" w:rsidR="005C184F" w:rsidRPr="00A415D9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A415D9">
        <w:rPr>
          <w:sz w:val="22"/>
          <w:szCs w:val="22"/>
        </w:rPr>
        <w:t xml:space="preserve">1)  wykonanie dokumentacji projektowo - kosztorysowej: </w:t>
      </w:r>
    </w:p>
    <w:p w14:paraId="33873F13" w14:textId="77777777" w:rsidR="005C184F" w:rsidRPr="00A415D9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A415D9">
        <w:rPr>
          <w:sz w:val="22"/>
          <w:szCs w:val="22"/>
        </w:rPr>
        <w:t xml:space="preserve">netto: </w:t>
      </w:r>
      <w:r w:rsidRPr="00A415D9">
        <w:rPr>
          <w:b/>
          <w:sz w:val="22"/>
          <w:szCs w:val="22"/>
        </w:rPr>
        <w:t xml:space="preserve">…………………… </w:t>
      </w:r>
      <w:r w:rsidRPr="00A415D9">
        <w:rPr>
          <w:sz w:val="22"/>
          <w:szCs w:val="22"/>
        </w:rPr>
        <w:t xml:space="preserve">(słownie netto: ………………….. zł)  </w:t>
      </w:r>
    </w:p>
    <w:p w14:paraId="668B8CE6" w14:textId="77777777" w:rsidR="005C184F" w:rsidRPr="00A415D9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A415D9">
        <w:rPr>
          <w:sz w:val="22"/>
          <w:szCs w:val="22"/>
        </w:rPr>
        <w:t xml:space="preserve">brutto ( z …..% podatkiem VAT): ………………….. zł </w:t>
      </w:r>
    </w:p>
    <w:p w14:paraId="12A93AF5" w14:textId="77777777" w:rsidR="005C184F" w:rsidRPr="00A415D9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A415D9">
        <w:rPr>
          <w:sz w:val="22"/>
          <w:szCs w:val="22"/>
        </w:rPr>
        <w:t>(słownie brutto: …………………………………zł) ,</w:t>
      </w:r>
    </w:p>
    <w:p w14:paraId="014795F6" w14:textId="77777777" w:rsidR="005C184F" w:rsidRPr="00A415D9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</w:p>
    <w:p w14:paraId="3250A063" w14:textId="77777777" w:rsidR="005C184F" w:rsidRPr="00A415D9" w:rsidRDefault="005C184F" w:rsidP="005C184F">
      <w:pPr>
        <w:pStyle w:val="Akapitzlist"/>
        <w:spacing w:line="276" w:lineRule="auto"/>
        <w:ind w:left="1416" w:hanging="707"/>
        <w:rPr>
          <w:sz w:val="22"/>
          <w:szCs w:val="22"/>
        </w:rPr>
      </w:pPr>
      <w:r w:rsidRPr="00A415D9">
        <w:rPr>
          <w:sz w:val="22"/>
          <w:szCs w:val="22"/>
        </w:rPr>
        <w:t xml:space="preserve">2) nadzór autorski: </w:t>
      </w:r>
    </w:p>
    <w:p w14:paraId="5A25BB46" w14:textId="77777777" w:rsidR="005C184F" w:rsidRPr="00A415D9" w:rsidRDefault="005C184F" w:rsidP="005C184F">
      <w:pPr>
        <w:pStyle w:val="Akapitzlist"/>
        <w:spacing w:line="276" w:lineRule="auto"/>
        <w:ind w:left="1409"/>
        <w:rPr>
          <w:sz w:val="22"/>
          <w:szCs w:val="22"/>
        </w:rPr>
      </w:pPr>
      <w:r w:rsidRPr="00A415D9">
        <w:rPr>
          <w:sz w:val="22"/>
          <w:szCs w:val="22"/>
        </w:rPr>
        <w:t xml:space="preserve">netto: </w:t>
      </w:r>
      <w:r w:rsidRPr="00A415D9">
        <w:rPr>
          <w:b/>
          <w:sz w:val="22"/>
          <w:szCs w:val="22"/>
        </w:rPr>
        <w:t xml:space="preserve">…………………… </w:t>
      </w:r>
      <w:r w:rsidRPr="00A415D9">
        <w:rPr>
          <w:sz w:val="22"/>
          <w:szCs w:val="22"/>
        </w:rPr>
        <w:t xml:space="preserve">(słownie netto: ………………….. zł)  </w:t>
      </w:r>
    </w:p>
    <w:p w14:paraId="748E5271" w14:textId="77777777" w:rsidR="005C184F" w:rsidRPr="00A415D9" w:rsidRDefault="005C184F" w:rsidP="005C184F">
      <w:pPr>
        <w:pStyle w:val="Akapitzlist"/>
        <w:spacing w:line="276" w:lineRule="auto"/>
        <w:ind w:left="1409"/>
        <w:rPr>
          <w:sz w:val="22"/>
          <w:szCs w:val="22"/>
        </w:rPr>
      </w:pPr>
      <w:r w:rsidRPr="00A415D9">
        <w:rPr>
          <w:sz w:val="22"/>
          <w:szCs w:val="22"/>
        </w:rPr>
        <w:t xml:space="preserve">brutto ( z …..% podatkiem VAT): ………………….. zł </w:t>
      </w:r>
    </w:p>
    <w:p w14:paraId="12FDB1B0" w14:textId="77777777" w:rsidR="005C184F" w:rsidRPr="00A415D9" w:rsidRDefault="005C184F" w:rsidP="005C184F">
      <w:pPr>
        <w:pStyle w:val="Akapitzlist"/>
        <w:spacing w:line="276" w:lineRule="auto"/>
        <w:ind w:left="1409"/>
        <w:rPr>
          <w:b/>
          <w:sz w:val="22"/>
          <w:szCs w:val="22"/>
        </w:rPr>
      </w:pPr>
      <w:r w:rsidRPr="00A415D9">
        <w:rPr>
          <w:sz w:val="22"/>
          <w:szCs w:val="22"/>
        </w:rPr>
        <w:t>(słownie brutto: …………………………………zł)</w:t>
      </w:r>
      <w:r w:rsidR="00732E7E" w:rsidRPr="00A415D9">
        <w:rPr>
          <w:sz w:val="22"/>
          <w:szCs w:val="22"/>
        </w:rPr>
        <w:t>.</w:t>
      </w:r>
    </w:p>
    <w:p w14:paraId="29967180" w14:textId="77777777" w:rsidR="005C184F" w:rsidRPr="00A415D9" w:rsidRDefault="005C184F" w:rsidP="005C184F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3</w:t>
      </w:r>
      <w:r w:rsidR="00967A46" w:rsidRPr="00A415D9">
        <w:rPr>
          <w:sz w:val="22"/>
          <w:szCs w:val="22"/>
        </w:rPr>
        <w:t>.  Strony ustalają terminy wykonania poszczególnych części przedmiotu umowy (licząc od dnia</w:t>
      </w:r>
      <w:r w:rsidR="00967A46" w:rsidRPr="00A415D9">
        <w:rPr>
          <w:sz w:val="22"/>
          <w:szCs w:val="22"/>
        </w:rPr>
        <w:br/>
        <w:t xml:space="preserve">       podpisania umowy):</w:t>
      </w:r>
    </w:p>
    <w:p w14:paraId="0B8CF6B2" w14:textId="77777777" w:rsidR="005C184F" w:rsidRPr="00A415D9" w:rsidRDefault="005C184F" w:rsidP="00B14A9E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…… dni w zakresie wykonania </w:t>
      </w:r>
      <w:r w:rsidR="00B14A9E" w:rsidRPr="00A415D9">
        <w:rPr>
          <w:sz w:val="22"/>
          <w:szCs w:val="22"/>
        </w:rPr>
        <w:t xml:space="preserve">(tj.: </w:t>
      </w:r>
      <w:r w:rsidR="000825F5" w:rsidRPr="00A415D9">
        <w:rPr>
          <w:sz w:val="22"/>
          <w:szCs w:val="22"/>
        </w:rPr>
        <w:t>sporządzenia i przekazania zatwierdzone</w:t>
      </w:r>
      <w:r w:rsidR="00011DA1" w:rsidRPr="00A415D9">
        <w:rPr>
          <w:sz w:val="22"/>
          <w:szCs w:val="22"/>
        </w:rPr>
        <w:t>j</w:t>
      </w:r>
      <w:r w:rsidR="000825F5" w:rsidRPr="00A415D9">
        <w:rPr>
          <w:sz w:val="22"/>
          <w:szCs w:val="22"/>
        </w:rPr>
        <w:t xml:space="preserve"> protokolarnie przez Komisję Oceny projektu Inwestycyjnego</w:t>
      </w:r>
      <w:r w:rsidR="00B14A9E" w:rsidRPr="00A415D9">
        <w:rPr>
          <w:sz w:val="22"/>
          <w:szCs w:val="22"/>
        </w:rPr>
        <w:t>)</w:t>
      </w:r>
      <w:r w:rsidR="00967A46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dokumentacji projektowo – kosztorysowej; </w:t>
      </w:r>
    </w:p>
    <w:p w14:paraId="39E0D12C" w14:textId="77777777" w:rsidR="005C184F" w:rsidRPr="00A415D9" w:rsidRDefault="005C184F" w:rsidP="00B14A9E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zakresie prowadzenia nadzoru autorskiego do dnia podpisania  przez Wykonawcę robót budowlanych i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końcowego protokołu odbioru robót zadania inwestycyjnego </w:t>
      </w:r>
      <w:r w:rsidRPr="00A415D9">
        <w:rPr>
          <w:b/>
          <w:sz w:val="22"/>
          <w:szCs w:val="22"/>
        </w:rPr>
        <w:t>”</w:t>
      </w:r>
      <w:r w:rsidR="0032102B" w:rsidRPr="0032102B">
        <w:rPr>
          <w:b/>
          <w:sz w:val="22"/>
          <w:szCs w:val="22"/>
        </w:rPr>
        <w:t xml:space="preserve"> </w:t>
      </w:r>
      <w:r w:rsidR="0032102B" w:rsidRPr="00A415D9">
        <w:rPr>
          <w:b/>
          <w:sz w:val="22"/>
          <w:szCs w:val="22"/>
        </w:rPr>
        <w:t>Przebudowa pomieszczeń na potrzeby Oddziału Klinicznego Kardiochirurgii</w:t>
      </w:r>
      <w:r w:rsidR="0032102B">
        <w:rPr>
          <w:b/>
          <w:sz w:val="22"/>
          <w:szCs w:val="22"/>
        </w:rPr>
        <w:t>, piętro I, bud. nr 4a, 4, 5a</w:t>
      </w:r>
      <w:r w:rsidRPr="00A415D9">
        <w:rPr>
          <w:b/>
          <w:sz w:val="22"/>
          <w:szCs w:val="22"/>
        </w:rPr>
        <w:t>”</w:t>
      </w:r>
    </w:p>
    <w:p w14:paraId="00C55BE8" w14:textId="77777777" w:rsidR="005C184F" w:rsidRPr="00A415D9" w:rsidRDefault="00377D87" w:rsidP="00650A0E">
      <w:pPr>
        <w:overflowPunct w:val="0"/>
        <w:autoSpaceDE w:val="0"/>
        <w:spacing w:line="276" w:lineRule="auto"/>
        <w:ind w:left="852" w:hanging="426"/>
        <w:jc w:val="both"/>
        <w:rPr>
          <w:color w:val="FF0000"/>
          <w:sz w:val="22"/>
          <w:szCs w:val="22"/>
        </w:rPr>
      </w:pPr>
      <w:r w:rsidRPr="00A415D9">
        <w:rPr>
          <w:sz w:val="22"/>
          <w:szCs w:val="22"/>
        </w:rPr>
        <w:t>- z zastrzeżeniem zasad określonych w ust. 4-</w:t>
      </w:r>
      <w:r w:rsidR="00650A0E" w:rsidRPr="00A415D9">
        <w:rPr>
          <w:sz w:val="22"/>
          <w:szCs w:val="22"/>
        </w:rPr>
        <w:t>8 poniżej.</w:t>
      </w:r>
    </w:p>
    <w:p w14:paraId="2E637B5F" w14:textId="77777777" w:rsidR="00377D87" w:rsidRPr="00A415D9" w:rsidRDefault="00377D87" w:rsidP="001104EC">
      <w:pPr>
        <w:numPr>
          <w:ilvl w:val="0"/>
          <w:numId w:val="10"/>
        </w:numPr>
        <w:tabs>
          <w:tab w:val="left" w:pos="408"/>
        </w:tabs>
        <w:spacing w:line="276" w:lineRule="auto"/>
        <w:ind w:left="360"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Strony ustalają, że </w:t>
      </w:r>
      <w:r w:rsidRPr="00A415D9">
        <w:rPr>
          <w:b/>
          <w:sz w:val="22"/>
          <w:szCs w:val="22"/>
        </w:rPr>
        <w:t>Wykonawca</w:t>
      </w:r>
      <w:r w:rsidR="00967A46" w:rsidRPr="00A415D9">
        <w:rPr>
          <w:b/>
          <w:sz w:val="22"/>
          <w:szCs w:val="22"/>
        </w:rPr>
        <w:t xml:space="preserve"> </w:t>
      </w:r>
      <w:r w:rsidR="00CD3587" w:rsidRPr="00A415D9">
        <w:rPr>
          <w:sz w:val="22"/>
          <w:szCs w:val="22"/>
        </w:rPr>
        <w:t>wykona</w:t>
      </w:r>
      <w:r w:rsidR="00967A46" w:rsidRPr="00A415D9">
        <w:rPr>
          <w:sz w:val="22"/>
          <w:szCs w:val="22"/>
        </w:rPr>
        <w:t xml:space="preserve"> </w:t>
      </w:r>
      <w:r w:rsidR="00CD3587" w:rsidRPr="00A415D9">
        <w:rPr>
          <w:sz w:val="22"/>
          <w:szCs w:val="22"/>
        </w:rPr>
        <w:t xml:space="preserve">(tj.: sporządzi </w:t>
      </w:r>
      <w:r w:rsidR="000825F5" w:rsidRPr="00A415D9">
        <w:rPr>
          <w:sz w:val="22"/>
          <w:szCs w:val="22"/>
        </w:rPr>
        <w:t>i przekaże zatwierdzony protokolarnie przez Komisję Oceny projektu Inwestycyjnego</w:t>
      </w:r>
      <w:r w:rsidR="00CD3587" w:rsidRPr="00A415D9">
        <w:rPr>
          <w:sz w:val="22"/>
          <w:szCs w:val="22"/>
        </w:rPr>
        <w:t>)</w:t>
      </w:r>
      <w:r w:rsidR="000825F5" w:rsidRPr="00A415D9">
        <w:rPr>
          <w:sz w:val="22"/>
          <w:szCs w:val="22"/>
        </w:rPr>
        <w:t>:</w:t>
      </w:r>
    </w:p>
    <w:p w14:paraId="3980A5CF" w14:textId="77777777" w:rsidR="00377D87" w:rsidRPr="00A415D9" w:rsidRDefault="00377D87" w:rsidP="001104EC">
      <w:pPr>
        <w:numPr>
          <w:ilvl w:val="0"/>
          <w:numId w:val="25"/>
        </w:numPr>
        <w:spacing w:line="276" w:lineRule="auto"/>
        <w:ind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kompletny projekt wstępny w okresie  ….  dni licząc od dnia podpisania umowy,</w:t>
      </w:r>
    </w:p>
    <w:p w14:paraId="1765C151" w14:textId="77777777" w:rsidR="00377D87" w:rsidRPr="00A415D9" w:rsidRDefault="00377D87" w:rsidP="001104EC">
      <w:pPr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kompletny projekt budowlany</w:t>
      </w:r>
      <w:r w:rsidRPr="00A415D9">
        <w:rPr>
          <w:rFonts w:cs="Arial Narrow"/>
          <w:sz w:val="22"/>
          <w:szCs w:val="22"/>
        </w:rPr>
        <w:t xml:space="preserve"> w okresie  …. dni licząc od dnia podpisania umowy,</w:t>
      </w:r>
    </w:p>
    <w:p w14:paraId="35B60AC1" w14:textId="77777777" w:rsidR="00B14A9E" w:rsidRPr="00A415D9" w:rsidRDefault="00377D87" w:rsidP="00B14A9E">
      <w:pPr>
        <w:numPr>
          <w:ilvl w:val="0"/>
          <w:numId w:val="25"/>
        </w:numPr>
        <w:spacing w:line="276" w:lineRule="auto"/>
        <w:ind w:right="-158"/>
        <w:jc w:val="both"/>
        <w:rPr>
          <w:rFonts w:cs="Arial Narrow"/>
          <w:sz w:val="22"/>
          <w:szCs w:val="22"/>
        </w:rPr>
      </w:pPr>
      <w:r w:rsidRPr="00A415D9">
        <w:rPr>
          <w:sz w:val="22"/>
          <w:szCs w:val="22"/>
        </w:rPr>
        <w:t>kompletny projekt wykonawczy w okresie  ...   dni licząc od dnia podpisania umowy</w:t>
      </w:r>
      <w:r w:rsidR="00B14A9E" w:rsidRPr="00A415D9">
        <w:rPr>
          <w:sz w:val="22"/>
          <w:szCs w:val="22"/>
        </w:rPr>
        <w:t>,</w:t>
      </w:r>
    </w:p>
    <w:p w14:paraId="23C76F26" w14:textId="77777777" w:rsidR="00B14A9E" w:rsidRPr="00A415D9" w:rsidRDefault="00B14A9E" w:rsidP="00B14A9E">
      <w:pPr>
        <w:spacing w:line="276" w:lineRule="auto"/>
        <w:ind w:left="720" w:right="-158"/>
        <w:jc w:val="both"/>
        <w:rPr>
          <w:rFonts w:cs="Arial Narrow"/>
          <w:sz w:val="22"/>
          <w:szCs w:val="22"/>
        </w:rPr>
      </w:pPr>
      <w:r w:rsidRPr="00A415D9">
        <w:rPr>
          <w:sz w:val="22"/>
          <w:szCs w:val="22"/>
        </w:rPr>
        <w:t>oraz że:</w:t>
      </w:r>
    </w:p>
    <w:p w14:paraId="34FFC0E6" w14:textId="77777777" w:rsidR="00B14A9E" w:rsidRPr="003E5C09" w:rsidRDefault="00B14A9E" w:rsidP="00B14A9E">
      <w:pPr>
        <w:numPr>
          <w:ilvl w:val="0"/>
          <w:numId w:val="25"/>
        </w:numPr>
        <w:spacing w:line="276" w:lineRule="auto"/>
        <w:ind w:right="-158"/>
        <w:jc w:val="both"/>
        <w:rPr>
          <w:rFonts w:cs="Arial Narrow"/>
          <w:sz w:val="22"/>
          <w:szCs w:val="22"/>
        </w:rPr>
      </w:pPr>
      <w:r w:rsidRPr="003E5C09">
        <w:rPr>
          <w:sz w:val="22"/>
          <w:szCs w:val="22"/>
        </w:rPr>
        <w:t xml:space="preserve">uzyska decyzję o pozwoleniu na budowę w okresie ….. dni licząc od dnia podpisania umowy,      </w:t>
      </w:r>
    </w:p>
    <w:p w14:paraId="529804F4" w14:textId="77777777" w:rsidR="00377D87" w:rsidRPr="00A415D9" w:rsidRDefault="00377D87" w:rsidP="001104EC">
      <w:pPr>
        <w:numPr>
          <w:ilvl w:val="0"/>
          <w:numId w:val="25"/>
        </w:numPr>
        <w:spacing w:line="276" w:lineRule="auto"/>
        <w:ind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będzie prowadził nadzór autorski przy realizacji inwestycji – rozpoczęcie realizacji nadzoru autorskiego nastąpi z dniem przekazania palcu budowy Wykonawcy robót budowlanych, </w:t>
      </w:r>
      <w:r w:rsidRPr="00A415D9">
        <w:rPr>
          <w:sz w:val="22"/>
          <w:szCs w:val="22"/>
        </w:rPr>
        <w:br/>
        <w:t xml:space="preserve">a zakończenie realizacji nadzoru autorskiego nastąpi z dniem podpisania przez Wykonawcę robót budowlanych i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końcowego protokołu odbioru robót zadania inwestycyjnego realizowanego w oparciu o wykonaną dokumentację.</w:t>
      </w:r>
    </w:p>
    <w:p w14:paraId="2D02F6D5" w14:textId="77777777" w:rsidR="00377D87" w:rsidRPr="00A415D9" w:rsidRDefault="00967A46" w:rsidP="001104EC">
      <w:pPr>
        <w:numPr>
          <w:ilvl w:val="0"/>
          <w:numId w:val="10"/>
        </w:numPr>
        <w:tabs>
          <w:tab w:val="left" w:pos="284"/>
        </w:tabs>
        <w:spacing w:line="276" w:lineRule="auto"/>
        <w:ind w:left="360"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</w:t>
      </w:r>
      <w:r w:rsidR="00377D87" w:rsidRPr="00A415D9">
        <w:rPr>
          <w:sz w:val="22"/>
          <w:szCs w:val="22"/>
        </w:rPr>
        <w:t>Za dzień częściowego wykonania przedmiotu umowy, o którym mowa w</w:t>
      </w:r>
      <w:r w:rsidR="00F17D28" w:rsidRPr="00A415D9">
        <w:rPr>
          <w:sz w:val="22"/>
          <w:szCs w:val="22"/>
        </w:rPr>
        <w:t xml:space="preserve"> </w:t>
      </w:r>
      <w:r w:rsidR="00377D87" w:rsidRPr="00A415D9">
        <w:rPr>
          <w:sz w:val="22"/>
          <w:szCs w:val="22"/>
        </w:rPr>
        <w:t xml:space="preserve">ust. </w:t>
      </w:r>
      <w:r w:rsidR="00E4047F" w:rsidRPr="00A415D9">
        <w:rPr>
          <w:sz w:val="22"/>
          <w:szCs w:val="22"/>
        </w:rPr>
        <w:t>4</w:t>
      </w:r>
      <w:r w:rsidRPr="00A415D9">
        <w:rPr>
          <w:sz w:val="22"/>
          <w:szCs w:val="22"/>
        </w:rPr>
        <w:t xml:space="preserve"> </w:t>
      </w:r>
      <w:r w:rsidR="00650A0E" w:rsidRPr="00A415D9">
        <w:rPr>
          <w:sz w:val="22"/>
          <w:szCs w:val="22"/>
        </w:rPr>
        <w:t>pkt. 1-</w:t>
      </w:r>
      <w:r w:rsidR="00F55C9F" w:rsidRPr="00A415D9">
        <w:rPr>
          <w:sz w:val="22"/>
          <w:szCs w:val="22"/>
        </w:rPr>
        <w:t>4</w:t>
      </w:r>
      <w:r w:rsidR="00377D87" w:rsidRPr="00A415D9">
        <w:rPr>
          <w:sz w:val="22"/>
          <w:szCs w:val="22"/>
        </w:rPr>
        <w:t xml:space="preserve"> uznaje się  dzień przekazania uzgodnionych i zaakceptowanych przez </w:t>
      </w:r>
      <w:r w:rsidR="00377D87" w:rsidRPr="00A415D9">
        <w:rPr>
          <w:b/>
          <w:sz w:val="22"/>
          <w:szCs w:val="22"/>
        </w:rPr>
        <w:t>Zamawiającego</w:t>
      </w:r>
      <w:r w:rsidR="00377D87" w:rsidRPr="00A415D9">
        <w:rPr>
          <w:sz w:val="22"/>
          <w:szCs w:val="22"/>
        </w:rPr>
        <w:t xml:space="preserve"> wszystkich opracowań, będących przedmiotem niniejszej umowy. Z powyższych czynności przedstawiciele st</w:t>
      </w:r>
      <w:r w:rsidR="00650A0E" w:rsidRPr="00A415D9">
        <w:rPr>
          <w:sz w:val="22"/>
          <w:szCs w:val="22"/>
        </w:rPr>
        <w:t>ron umowy, wymienieni w §  3</w:t>
      </w:r>
      <w:r w:rsidR="00377D87" w:rsidRPr="00A415D9">
        <w:rPr>
          <w:sz w:val="22"/>
          <w:szCs w:val="22"/>
        </w:rPr>
        <w:t xml:space="preserve"> spiszą protokół odbioru dokumentacji.</w:t>
      </w:r>
    </w:p>
    <w:p w14:paraId="65C41C53" w14:textId="77777777" w:rsidR="00377D87" w:rsidRPr="00A415D9" w:rsidRDefault="00377D87" w:rsidP="001104EC">
      <w:pPr>
        <w:numPr>
          <w:ilvl w:val="0"/>
          <w:numId w:val="10"/>
        </w:numPr>
        <w:tabs>
          <w:tab w:val="left" w:pos="284"/>
        </w:tabs>
        <w:spacing w:line="276" w:lineRule="auto"/>
        <w:ind w:left="360"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Terminy ustalone w ust. </w:t>
      </w:r>
      <w:r w:rsidR="00967A46" w:rsidRPr="00A415D9">
        <w:rPr>
          <w:sz w:val="22"/>
          <w:szCs w:val="22"/>
        </w:rPr>
        <w:t>3 i 4</w:t>
      </w:r>
      <w:r w:rsidRPr="00A415D9">
        <w:rPr>
          <w:sz w:val="22"/>
          <w:szCs w:val="22"/>
        </w:rPr>
        <w:t xml:space="preserve"> mogą ulec przesunięciu w przypadku wystąpienia opóźnień wynikających </w:t>
      </w:r>
      <w:r w:rsidR="00AD76BC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z: </w:t>
      </w:r>
    </w:p>
    <w:p w14:paraId="2F7F78EA" w14:textId="77777777" w:rsidR="00377D87" w:rsidRPr="00A415D9" w:rsidRDefault="00377D87" w:rsidP="00967A46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przestojów i opóźnień zawinionych przez</w:t>
      </w:r>
      <w:r w:rsidR="00967A46" w:rsidRPr="00A415D9">
        <w:rPr>
          <w:sz w:val="22"/>
          <w:szCs w:val="22"/>
        </w:rPr>
        <w:t xml:space="preserve"> wykonawcę robót budowlanych lub </w:t>
      </w:r>
      <w:r w:rsidRPr="00A415D9">
        <w:rPr>
          <w:sz w:val="22"/>
          <w:szCs w:val="22"/>
        </w:rPr>
        <w:t xml:space="preserve">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, </w:t>
      </w:r>
    </w:p>
    <w:p w14:paraId="484E7DE7" w14:textId="77777777" w:rsidR="00377D87" w:rsidRPr="00A415D9" w:rsidRDefault="00377D87" w:rsidP="001104EC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działania siły wyższej (</w:t>
      </w:r>
      <w:r w:rsidR="00647F7C" w:rsidRPr="00A415D9">
        <w:rPr>
          <w:sz w:val="22"/>
          <w:szCs w:val="22"/>
        </w:rPr>
        <w:t>§ 8 ust 1 pkt 2</w:t>
      </w:r>
      <w:r w:rsidRPr="00A415D9">
        <w:rPr>
          <w:sz w:val="22"/>
          <w:szCs w:val="22"/>
        </w:rPr>
        <w:t xml:space="preserve">), mającej bezpośredni wpływ 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na terminowość wykonywania usług,</w:t>
      </w:r>
    </w:p>
    <w:p w14:paraId="0640D90B" w14:textId="77777777" w:rsidR="00377D87" w:rsidRPr="00A415D9" w:rsidRDefault="00377D87" w:rsidP="001104EC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wystąpienia okoliczności, których strony umowy nie były w stanie przewidzieć, pomimo zachowania należytej staranności.</w:t>
      </w:r>
    </w:p>
    <w:p w14:paraId="00D33179" w14:textId="77777777" w:rsidR="00377D87" w:rsidRPr="00A415D9" w:rsidRDefault="00377D87" w:rsidP="001104EC">
      <w:pPr>
        <w:numPr>
          <w:ilvl w:val="0"/>
          <w:numId w:val="10"/>
        </w:numPr>
        <w:tabs>
          <w:tab w:val="clear" w:pos="720"/>
          <w:tab w:val="num" w:pos="426"/>
        </w:tabs>
        <w:spacing w:line="276" w:lineRule="auto"/>
        <w:ind w:left="39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Opóźnienia, o których mowa w ust. </w:t>
      </w:r>
      <w:r w:rsidR="00E4047F" w:rsidRPr="00A415D9">
        <w:rPr>
          <w:sz w:val="22"/>
          <w:szCs w:val="22"/>
        </w:rPr>
        <w:t>6</w:t>
      </w:r>
      <w:r w:rsidRPr="00A415D9">
        <w:rPr>
          <w:sz w:val="22"/>
          <w:szCs w:val="22"/>
        </w:rPr>
        <w:t>, muszą być udokumentowane stosownymi protokołami podpisanymi przez Strony, osobę upoważnioną za nadzór na</w:t>
      </w:r>
      <w:r w:rsidR="00967A46" w:rsidRPr="00A415D9">
        <w:rPr>
          <w:sz w:val="22"/>
          <w:szCs w:val="22"/>
        </w:rPr>
        <w:t>d</w:t>
      </w:r>
      <w:r w:rsidRPr="00A415D9">
        <w:rPr>
          <w:sz w:val="22"/>
          <w:szCs w:val="22"/>
        </w:rPr>
        <w:t xml:space="preserve"> realizacją umowy ze strony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i zaakceptowane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. </w:t>
      </w:r>
    </w:p>
    <w:p w14:paraId="411DA475" w14:textId="77777777" w:rsidR="00377D87" w:rsidRPr="00A415D9" w:rsidRDefault="00377D87" w:rsidP="001104EC">
      <w:pPr>
        <w:numPr>
          <w:ilvl w:val="0"/>
          <w:numId w:val="10"/>
        </w:numPr>
        <w:tabs>
          <w:tab w:val="clear" w:pos="720"/>
          <w:tab w:val="num" w:pos="426"/>
        </w:tabs>
        <w:spacing w:line="276" w:lineRule="auto"/>
        <w:ind w:left="390" w:right="-158"/>
        <w:jc w:val="both"/>
        <w:rPr>
          <w:bCs/>
          <w:sz w:val="22"/>
          <w:szCs w:val="22"/>
        </w:rPr>
      </w:pPr>
      <w:r w:rsidRPr="00A415D9">
        <w:rPr>
          <w:sz w:val="22"/>
          <w:szCs w:val="22"/>
        </w:rPr>
        <w:t>W przedstawionych w ust. </w:t>
      </w:r>
      <w:r w:rsidR="00E4047F" w:rsidRPr="00A415D9">
        <w:rPr>
          <w:sz w:val="22"/>
          <w:szCs w:val="22"/>
        </w:rPr>
        <w:t>6</w:t>
      </w:r>
      <w:r w:rsidRPr="00A415D9">
        <w:rPr>
          <w:sz w:val="22"/>
          <w:szCs w:val="22"/>
        </w:rPr>
        <w:t xml:space="preserve"> przypadkach wystąpienia opóźnień, strony ustalą nowe terminy, </w:t>
      </w:r>
      <w:r w:rsidR="00F17D28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z tym że maksymalny okres przesunięcia terminu zakończenia realizacji przedmiotu umowy równy będzie okresowi przerwy lub przestoju</w:t>
      </w:r>
      <w:r w:rsidR="00647F7C" w:rsidRPr="00A415D9">
        <w:rPr>
          <w:sz w:val="22"/>
          <w:szCs w:val="22"/>
        </w:rPr>
        <w:t xml:space="preserve"> wynikającego z okoliczności określonych w ust. 6</w:t>
      </w:r>
      <w:r w:rsidRPr="00A415D9">
        <w:rPr>
          <w:sz w:val="22"/>
          <w:szCs w:val="22"/>
        </w:rPr>
        <w:t>.</w:t>
      </w:r>
    </w:p>
    <w:p w14:paraId="293AEA82" w14:textId="77777777" w:rsidR="005C184F" w:rsidRPr="00A415D9" w:rsidRDefault="005C184F" w:rsidP="00650A0E">
      <w:pPr>
        <w:spacing w:line="276" w:lineRule="auto"/>
        <w:jc w:val="both"/>
        <w:rPr>
          <w:color w:val="000000"/>
          <w:sz w:val="22"/>
          <w:szCs w:val="22"/>
        </w:rPr>
      </w:pPr>
    </w:p>
    <w:p w14:paraId="54433F8A" w14:textId="77777777" w:rsidR="005C184F" w:rsidRPr="00A415D9" w:rsidRDefault="005C184F" w:rsidP="00377D87">
      <w:pPr>
        <w:spacing w:line="276" w:lineRule="auto"/>
        <w:ind w:left="360"/>
        <w:jc w:val="center"/>
        <w:rPr>
          <w:b/>
          <w:color w:val="000000"/>
          <w:sz w:val="22"/>
          <w:szCs w:val="22"/>
        </w:rPr>
      </w:pPr>
      <w:r w:rsidRPr="00A415D9">
        <w:rPr>
          <w:b/>
          <w:color w:val="000000"/>
          <w:sz w:val="22"/>
          <w:szCs w:val="22"/>
        </w:rPr>
        <w:t>§</w:t>
      </w:r>
      <w:r w:rsidR="00377D87" w:rsidRPr="00A415D9">
        <w:rPr>
          <w:b/>
          <w:color w:val="000000"/>
          <w:sz w:val="22"/>
          <w:szCs w:val="22"/>
        </w:rPr>
        <w:t xml:space="preserve"> 2</w:t>
      </w:r>
    </w:p>
    <w:p w14:paraId="32E96175" w14:textId="77777777" w:rsidR="00267CFC" w:rsidRPr="00A415D9" w:rsidRDefault="004D06BA" w:rsidP="00377D87">
      <w:pPr>
        <w:spacing w:line="276" w:lineRule="auto"/>
        <w:ind w:left="360"/>
        <w:jc w:val="center"/>
        <w:rPr>
          <w:b/>
          <w:color w:val="000000"/>
          <w:sz w:val="22"/>
          <w:szCs w:val="22"/>
        </w:rPr>
      </w:pPr>
      <w:r w:rsidRPr="00A415D9">
        <w:rPr>
          <w:b/>
          <w:color w:val="000000"/>
          <w:sz w:val="22"/>
          <w:szCs w:val="22"/>
        </w:rPr>
        <w:t>Obowiązki Wykona</w:t>
      </w:r>
      <w:r w:rsidR="00267CFC" w:rsidRPr="00A415D9">
        <w:rPr>
          <w:b/>
          <w:color w:val="000000"/>
          <w:sz w:val="22"/>
          <w:szCs w:val="22"/>
        </w:rPr>
        <w:t>wcy</w:t>
      </w:r>
      <w:r w:rsidR="009C237D" w:rsidRPr="00A415D9">
        <w:rPr>
          <w:b/>
          <w:color w:val="000000"/>
          <w:sz w:val="22"/>
          <w:szCs w:val="22"/>
        </w:rPr>
        <w:t xml:space="preserve"> </w:t>
      </w:r>
      <w:r w:rsidR="00FE4D83" w:rsidRPr="00A415D9">
        <w:rPr>
          <w:b/>
          <w:color w:val="000000"/>
          <w:sz w:val="22"/>
          <w:szCs w:val="22"/>
        </w:rPr>
        <w:t>i Zamawiającego</w:t>
      </w:r>
    </w:p>
    <w:p w14:paraId="3E4C948E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sz w:val="22"/>
          <w:szCs w:val="22"/>
        </w:rPr>
      </w:pPr>
      <w:r w:rsidRPr="00A415D9">
        <w:rPr>
          <w:color w:val="000000"/>
          <w:sz w:val="22"/>
          <w:szCs w:val="22"/>
        </w:rPr>
        <w:t>Zakres prac</w:t>
      </w:r>
      <w:r w:rsidR="003D6CA8" w:rsidRPr="00A415D9">
        <w:rPr>
          <w:color w:val="000000"/>
          <w:sz w:val="22"/>
          <w:szCs w:val="22"/>
        </w:rPr>
        <w:t>, będących przedmiotem umowy</w:t>
      </w:r>
      <w:r w:rsidRPr="00A415D9">
        <w:rPr>
          <w:color w:val="000000"/>
          <w:sz w:val="22"/>
          <w:szCs w:val="22"/>
        </w:rPr>
        <w:t xml:space="preserve"> obejmuje: </w:t>
      </w:r>
    </w:p>
    <w:p w14:paraId="1AEBD744" w14:textId="77777777" w:rsidR="0079048A" w:rsidRPr="00A415D9" w:rsidRDefault="00E4047F" w:rsidP="001104EC">
      <w:pPr>
        <w:numPr>
          <w:ilvl w:val="0"/>
          <w:numId w:val="12"/>
        </w:numPr>
        <w:suppressAutoHyphens w:val="0"/>
        <w:spacing w:line="276" w:lineRule="auto"/>
        <w:jc w:val="both"/>
        <w:rPr>
          <w:b/>
          <w:sz w:val="22"/>
          <w:szCs w:val="22"/>
        </w:rPr>
      </w:pPr>
      <w:bookmarkStart w:id="0" w:name="OLE_LINK1"/>
      <w:bookmarkStart w:id="1" w:name="OLE_LINK2"/>
      <w:r w:rsidRPr="00A415D9">
        <w:rPr>
          <w:sz w:val="22"/>
          <w:szCs w:val="22"/>
        </w:rPr>
        <w:t>o</w:t>
      </w:r>
      <w:r w:rsidR="00D2241A" w:rsidRPr="00A415D9">
        <w:rPr>
          <w:sz w:val="22"/>
          <w:szCs w:val="22"/>
        </w:rPr>
        <w:t>pracowanie</w:t>
      </w:r>
      <w:r w:rsidR="0079048A" w:rsidRPr="00A415D9">
        <w:rPr>
          <w:sz w:val="22"/>
          <w:szCs w:val="22"/>
        </w:rPr>
        <w:t xml:space="preserve"> dokumentacji projektowej na postawie </w:t>
      </w:r>
      <w:r w:rsidR="00D2241A" w:rsidRPr="00A415D9">
        <w:rPr>
          <w:sz w:val="22"/>
          <w:szCs w:val="22"/>
        </w:rPr>
        <w:t>załączonego Opisu</w:t>
      </w:r>
      <w:r w:rsidR="0079048A" w:rsidRPr="00A415D9">
        <w:rPr>
          <w:sz w:val="22"/>
          <w:szCs w:val="22"/>
        </w:rPr>
        <w:t xml:space="preserve"> przedmiotu zamówienia </w:t>
      </w:r>
      <w:r w:rsidR="0079048A" w:rsidRPr="00A415D9">
        <w:rPr>
          <w:sz w:val="22"/>
          <w:szCs w:val="22"/>
        </w:rPr>
        <w:br/>
        <w:t xml:space="preserve">stanowiącego </w:t>
      </w:r>
      <w:r w:rsidR="00D2241A" w:rsidRPr="00A415D9">
        <w:rPr>
          <w:sz w:val="22"/>
          <w:szCs w:val="22"/>
        </w:rPr>
        <w:t>załącznik do</w:t>
      </w:r>
      <w:r w:rsidR="0079048A" w:rsidRPr="00A415D9">
        <w:rPr>
          <w:sz w:val="22"/>
          <w:szCs w:val="22"/>
        </w:rPr>
        <w:t xml:space="preserve"> Specyfikacji Warunków Zamówienia;</w:t>
      </w:r>
    </w:p>
    <w:p w14:paraId="64AE10B6" w14:textId="77777777" w:rsidR="00E332E5" w:rsidRPr="00A415D9" w:rsidRDefault="00E4047F" w:rsidP="001104EC">
      <w:pPr>
        <w:numPr>
          <w:ilvl w:val="0"/>
          <w:numId w:val="12"/>
        </w:numPr>
        <w:spacing w:line="276" w:lineRule="auto"/>
        <w:jc w:val="both"/>
        <w:rPr>
          <w:rFonts w:cs="Arial Narrow"/>
          <w:sz w:val="22"/>
          <w:szCs w:val="22"/>
        </w:rPr>
      </w:pPr>
      <w:r w:rsidRPr="00A415D9">
        <w:rPr>
          <w:rFonts w:cs="Arial Narrow"/>
          <w:sz w:val="22"/>
          <w:szCs w:val="22"/>
        </w:rPr>
        <w:t>o</w:t>
      </w:r>
      <w:r w:rsidR="00B66424" w:rsidRPr="00A415D9">
        <w:rPr>
          <w:rFonts w:cs="Arial Narrow"/>
          <w:sz w:val="22"/>
          <w:szCs w:val="22"/>
        </w:rPr>
        <w:t xml:space="preserve">pracowanie szczegółowej inwentaryzacji w zakresie budowlanym, instalacyjnym, </w:t>
      </w:r>
      <w:r w:rsidR="00B66424" w:rsidRPr="00A415D9">
        <w:rPr>
          <w:rFonts w:cs="Arial Narrow"/>
          <w:sz w:val="22"/>
          <w:szCs w:val="22"/>
        </w:rPr>
        <w:br/>
        <w:t>a w szczegól</w:t>
      </w:r>
      <w:r w:rsidR="00E332E5" w:rsidRPr="00A415D9">
        <w:rPr>
          <w:rFonts w:cs="Arial Narrow"/>
          <w:sz w:val="22"/>
          <w:szCs w:val="22"/>
        </w:rPr>
        <w:t>ności sanitarnym i elektrycznym;</w:t>
      </w:r>
    </w:p>
    <w:p w14:paraId="04C3FB20" w14:textId="77777777" w:rsidR="00B66424" w:rsidRPr="00A415D9" w:rsidRDefault="00E4047F" w:rsidP="001104EC">
      <w:pPr>
        <w:numPr>
          <w:ilvl w:val="0"/>
          <w:numId w:val="12"/>
        </w:numPr>
        <w:spacing w:line="276" w:lineRule="auto"/>
        <w:jc w:val="both"/>
        <w:rPr>
          <w:rFonts w:cs="Arial Narrow"/>
          <w:sz w:val="22"/>
          <w:szCs w:val="22"/>
        </w:rPr>
      </w:pPr>
      <w:r w:rsidRPr="00A415D9">
        <w:rPr>
          <w:rFonts w:cs="Arial Narrow"/>
          <w:sz w:val="22"/>
          <w:szCs w:val="22"/>
        </w:rPr>
        <w:t>o</w:t>
      </w:r>
      <w:r w:rsidR="00E332E5" w:rsidRPr="00A415D9">
        <w:rPr>
          <w:rFonts w:cs="Arial Narrow"/>
          <w:sz w:val="22"/>
          <w:szCs w:val="22"/>
        </w:rPr>
        <w:t>pracowanie dokumentacji</w:t>
      </w:r>
      <w:r w:rsidR="00B66424" w:rsidRPr="00A415D9">
        <w:rPr>
          <w:rFonts w:cs="Arial Narrow"/>
          <w:sz w:val="22"/>
          <w:szCs w:val="22"/>
        </w:rPr>
        <w:t xml:space="preserve"> projektow</w:t>
      </w:r>
      <w:r w:rsidR="00E332E5" w:rsidRPr="00A415D9">
        <w:rPr>
          <w:rFonts w:cs="Arial Narrow"/>
          <w:sz w:val="22"/>
          <w:szCs w:val="22"/>
        </w:rPr>
        <w:t>ej</w:t>
      </w:r>
      <w:r w:rsidR="00B66424" w:rsidRPr="00A415D9">
        <w:rPr>
          <w:rFonts w:cs="Arial Narrow"/>
          <w:sz w:val="22"/>
          <w:szCs w:val="22"/>
        </w:rPr>
        <w:t>, kosztorysow</w:t>
      </w:r>
      <w:r w:rsidR="00E332E5" w:rsidRPr="00A415D9">
        <w:rPr>
          <w:rFonts w:cs="Arial Narrow"/>
          <w:sz w:val="22"/>
          <w:szCs w:val="22"/>
        </w:rPr>
        <w:t>ej i specyfikacji</w:t>
      </w:r>
      <w:r w:rsidR="00B66424" w:rsidRPr="00A415D9">
        <w:rPr>
          <w:rFonts w:cs="Arial Narrow"/>
          <w:sz w:val="22"/>
          <w:szCs w:val="22"/>
        </w:rPr>
        <w:t xml:space="preserve"> techniczn</w:t>
      </w:r>
      <w:r w:rsidR="00E332E5" w:rsidRPr="00A415D9">
        <w:rPr>
          <w:rFonts w:cs="Arial Narrow"/>
          <w:sz w:val="22"/>
          <w:szCs w:val="22"/>
        </w:rPr>
        <w:t>ej</w:t>
      </w:r>
      <w:r w:rsidR="00B66424" w:rsidRPr="00A415D9">
        <w:rPr>
          <w:rFonts w:cs="Arial Narrow"/>
          <w:sz w:val="22"/>
          <w:szCs w:val="22"/>
        </w:rPr>
        <w:t xml:space="preserve"> wykonania </w:t>
      </w:r>
      <w:r w:rsidR="00E332E5" w:rsidRPr="00A415D9">
        <w:rPr>
          <w:rFonts w:cs="Arial Narrow"/>
          <w:sz w:val="22"/>
          <w:szCs w:val="22"/>
        </w:rPr>
        <w:br/>
      </w:r>
      <w:r w:rsidR="00B66424" w:rsidRPr="00A415D9">
        <w:rPr>
          <w:rFonts w:cs="Arial Narrow"/>
          <w:sz w:val="22"/>
          <w:szCs w:val="22"/>
        </w:rPr>
        <w:t>i odbioru robót zgodnie z obowiązującymi przepisami związanymi z budownictwem, projektowaniem</w:t>
      </w:r>
      <w:r w:rsidR="00E332E5" w:rsidRPr="00A415D9">
        <w:rPr>
          <w:rFonts w:eastAsia="Calibri" w:cs="Arial Narrow"/>
          <w:sz w:val="22"/>
          <w:szCs w:val="22"/>
        </w:rPr>
        <w:t>;</w:t>
      </w:r>
    </w:p>
    <w:p w14:paraId="6D85A867" w14:textId="77777777" w:rsidR="0079048A" w:rsidRPr="00A415D9" w:rsidRDefault="00E4047F" w:rsidP="001104EC">
      <w:pPr>
        <w:pStyle w:val="Nagwek2"/>
        <w:numPr>
          <w:ilvl w:val="0"/>
          <w:numId w:val="12"/>
        </w:numPr>
        <w:shd w:val="clear" w:color="auto" w:fill="FFFFFF"/>
        <w:suppressAutoHyphens w:val="0"/>
        <w:spacing w:before="0" w:line="276" w:lineRule="auto"/>
        <w:ind w:right="-58"/>
        <w:rPr>
          <w:bCs w:val="0"/>
          <w:sz w:val="22"/>
          <w:szCs w:val="22"/>
        </w:rPr>
      </w:pPr>
      <w:r w:rsidRPr="00A415D9">
        <w:rPr>
          <w:sz w:val="22"/>
          <w:szCs w:val="22"/>
        </w:rPr>
        <w:t>u</w:t>
      </w:r>
      <w:r w:rsidR="00D2241A" w:rsidRPr="00A415D9">
        <w:rPr>
          <w:sz w:val="22"/>
          <w:szCs w:val="22"/>
        </w:rPr>
        <w:t>zyskanie</w:t>
      </w:r>
      <w:r w:rsidR="0079048A" w:rsidRPr="00A415D9">
        <w:rPr>
          <w:sz w:val="22"/>
          <w:szCs w:val="22"/>
        </w:rPr>
        <w:t xml:space="preserve"> pozytywnych opinii jednostek decyzyjnych i opiniodawczych: </w:t>
      </w:r>
      <w:r w:rsidR="0079048A" w:rsidRPr="00A415D9">
        <w:rPr>
          <w:bCs w:val="0"/>
          <w:color w:val="0A0A0A"/>
          <w:sz w:val="22"/>
          <w:szCs w:val="22"/>
          <w:shd w:val="clear" w:color="auto" w:fill="FEFEFE"/>
        </w:rPr>
        <w:t xml:space="preserve">Wojskowego Ośrodka Medycyny Prewencyjnej – Bydgoszcz i </w:t>
      </w:r>
      <w:r w:rsidR="00E332E5" w:rsidRPr="00A415D9">
        <w:rPr>
          <w:bCs w:val="0"/>
          <w:sz w:val="22"/>
          <w:szCs w:val="22"/>
        </w:rPr>
        <w:t>rzeczoznawcy ds. zabezpieczeń przeciwpożarowych</w:t>
      </w:r>
      <w:r w:rsidRPr="00A415D9">
        <w:rPr>
          <w:bCs w:val="0"/>
          <w:sz w:val="22"/>
          <w:szCs w:val="22"/>
        </w:rPr>
        <w:t>;</w:t>
      </w:r>
    </w:p>
    <w:p w14:paraId="3B9A76F2" w14:textId="77777777" w:rsidR="00B66424" w:rsidRPr="00A415D9" w:rsidRDefault="00B66424" w:rsidP="001104EC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A415D9">
        <w:rPr>
          <w:rFonts w:cs="Arial Narrow"/>
          <w:sz w:val="22"/>
          <w:szCs w:val="22"/>
        </w:rPr>
        <w:t xml:space="preserve">nadzór </w:t>
      </w:r>
      <w:r w:rsidRPr="00A415D9">
        <w:rPr>
          <w:sz w:val="22"/>
          <w:szCs w:val="22"/>
        </w:rPr>
        <w:t xml:space="preserve">autorski nad realizacją całej Inwestycji, który ma </w:t>
      </w:r>
      <w:r w:rsidR="00DD0488" w:rsidRPr="00A415D9">
        <w:rPr>
          <w:sz w:val="22"/>
          <w:szCs w:val="22"/>
        </w:rPr>
        <w:t>być ujęty</w:t>
      </w:r>
      <w:r w:rsidRPr="00A415D9">
        <w:rPr>
          <w:sz w:val="22"/>
          <w:szCs w:val="22"/>
        </w:rPr>
        <w:t xml:space="preserve"> w cenie opracowania;</w:t>
      </w:r>
    </w:p>
    <w:p w14:paraId="2FD201C0" w14:textId="77777777" w:rsidR="00B66424" w:rsidRPr="00A415D9" w:rsidRDefault="00B66424" w:rsidP="001104EC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przeniesienie praw autorskich na rzecz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do całości sporządzonej dokumentacji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– na podstawie Ustawy z dnia 04 lutego 1994r. o prawach a</w:t>
      </w:r>
      <w:r w:rsidR="0031017D" w:rsidRPr="00A415D9">
        <w:rPr>
          <w:sz w:val="22"/>
          <w:szCs w:val="22"/>
        </w:rPr>
        <w:t xml:space="preserve">utorskich </w:t>
      </w:r>
      <w:r w:rsidR="0031017D" w:rsidRPr="00A415D9">
        <w:rPr>
          <w:sz w:val="22"/>
          <w:szCs w:val="22"/>
        </w:rPr>
        <w:br/>
        <w:t>i prawach pokrewnych</w:t>
      </w:r>
      <w:r w:rsidRPr="00A415D9">
        <w:rPr>
          <w:sz w:val="22"/>
          <w:szCs w:val="22"/>
        </w:rPr>
        <w:t xml:space="preserve"> zgodnie z § </w:t>
      </w:r>
      <w:r w:rsidR="00E4047F" w:rsidRPr="00A415D9">
        <w:rPr>
          <w:sz w:val="22"/>
          <w:szCs w:val="22"/>
        </w:rPr>
        <w:t>10</w:t>
      </w:r>
      <w:r w:rsidRPr="00A415D9">
        <w:rPr>
          <w:sz w:val="22"/>
          <w:szCs w:val="22"/>
        </w:rPr>
        <w:t xml:space="preserve"> umowy.</w:t>
      </w:r>
    </w:p>
    <w:bookmarkEnd w:id="0"/>
    <w:bookmarkEnd w:id="1"/>
    <w:p w14:paraId="2699E271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284" w:hanging="284"/>
        <w:jc w:val="both"/>
        <w:rPr>
          <w:b/>
          <w:bCs/>
          <w:color w:val="000000"/>
          <w:sz w:val="22"/>
          <w:szCs w:val="22"/>
        </w:rPr>
      </w:pPr>
      <w:r w:rsidRPr="00A415D9">
        <w:rPr>
          <w:sz w:val="22"/>
          <w:szCs w:val="22"/>
        </w:rPr>
        <w:t xml:space="preserve">Wszelkie niezbędne materiały, wnioski, uzgodnienia, opinie wymagane dla realizacji prac projektowych,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pozyskuje we własnym zakresie w ramach wynagrodzenia określonego</w:t>
      </w:r>
      <w:r w:rsidRPr="00A415D9">
        <w:rPr>
          <w:sz w:val="22"/>
          <w:szCs w:val="22"/>
        </w:rPr>
        <w:br/>
        <w:t>w złożonej ofercie.</w:t>
      </w:r>
    </w:p>
    <w:p w14:paraId="7890CBA9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b/>
          <w:bCs/>
          <w:color w:val="000000"/>
          <w:sz w:val="22"/>
          <w:szCs w:val="22"/>
        </w:rPr>
        <w:t>Warunkiem opracowania dokumentacji projektowej jest uprzednie zatwierdzenie przez Zamawiającego projektu wstępnego</w:t>
      </w:r>
      <w:r w:rsidR="00F06D18" w:rsidRPr="00A415D9">
        <w:rPr>
          <w:b/>
          <w:bCs/>
          <w:color w:val="000000"/>
          <w:sz w:val="22"/>
          <w:szCs w:val="22"/>
        </w:rPr>
        <w:t>. Zatwierdzenie przez Zamawiającego następ</w:t>
      </w:r>
      <w:r w:rsidR="00B41277" w:rsidRPr="00A415D9">
        <w:rPr>
          <w:b/>
          <w:bCs/>
          <w:color w:val="000000"/>
          <w:sz w:val="22"/>
          <w:szCs w:val="22"/>
        </w:rPr>
        <w:t xml:space="preserve">uje w terminie do 14 dni od dnia jego przekazania </w:t>
      </w:r>
      <w:r w:rsidR="0088151B" w:rsidRPr="00A415D9">
        <w:rPr>
          <w:b/>
          <w:bCs/>
          <w:color w:val="000000"/>
          <w:sz w:val="22"/>
          <w:szCs w:val="22"/>
        </w:rPr>
        <w:t>i ma</w:t>
      </w:r>
      <w:r w:rsidR="00F06D18" w:rsidRPr="00A415D9">
        <w:rPr>
          <w:b/>
          <w:bCs/>
          <w:color w:val="000000"/>
          <w:sz w:val="22"/>
          <w:szCs w:val="22"/>
        </w:rPr>
        <w:t xml:space="preserve"> form</w:t>
      </w:r>
      <w:r w:rsidR="0088151B" w:rsidRPr="00A415D9">
        <w:rPr>
          <w:b/>
          <w:bCs/>
          <w:color w:val="000000"/>
          <w:sz w:val="22"/>
          <w:szCs w:val="22"/>
        </w:rPr>
        <w:t>ę</w:t>
      </w:r>
      <w:r w:rsidR="00F06D18" w:rsidRPr="00A415D9">
        <w:rPr>
          <w:b/>
          <w:bCs/>
          <w:color w:val="000000"/>
          <w:sz w:val="22"/>
          <w:szCs w:val="22"/>
        </w:rPr>
        <w:t xml:space="preserve"> pisemnego </w:t>
      </w:r>
      <w:r w:rsidR="00E67D56" w:rsidRPr="00A415D9">
        <w:rPr>
          <w:b/>
          <w:bCs/>
          <w:color w:val="000000"/>
          <w:sz w:val="22"/>
          <w:szCs w:val="22"/>
        </w:rPr>
        <w:t>zatwierdzenia</w:t>
      </w:r>
      <w:r w:rsidR="00F06D18" w:rsidRPr="00A415D9">
        <w:rPr>
          <w:b/>
          <w:bCs/>
          <w:color w:val="000000"/>
          <w:sz w:val="22"/>
          <w:szCs w:val="22"/>
        </w:rPr>
        <w:t xml:space="preserve"> projekt</w:t>
      </w:r>
      <w:r w:rsidR="00B41277" w:rsidRPr="00A415D9">
        <w:rPr>
          <w:b/>
          <w:bCs/>
          <w:color w:val="000000"/>
          <w:sz w:val="22"/>
          <w:szCs w:val="22"/>
        </w:rPr>
        <w:t>u</w:t>
      </w:r>
      <w:r w:rsidR="00F06D18" w:rsidRPr="00A415D9">
        <w:rPr>
          <w:b/>
          <w:bCs/>
          <w:color w:val="000000"/>
          <w:sz w:val="22"/>
          <w:szCs w:val="22"/>
        </w:rPr>
        <w:t xml:space="preserve"> wstępn</w:t>
      </w:r>
      <w:r w:rsidR="0088151B" w:rsidRPr="00A415D9">
        <w:rPr>
          <w:b/>
          <w:bCs/>
          <w:color w:val="000000"/>
          <w:sz w:val="22"/>
          <w:szCs w:val="22"/>
        </w:rPr>
        <w:t>ego</w:t>
      </w:r>
      <w:r w:rsidR="00F06D18" w:rsidRPr="00A415D9">
        <w:rPr>
          <w:b/>
          <w:bCs/>
          <w:color w:val="000000"/>
          <w:sz w:val="22"/>
          <w:szCs w:val="22"/>
        </w:rPr>
        <w:t>.</w:t>
      </w:r>
    </w:p>
    <w:p w14:paraId="65E1FE97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Zatwierdzenie, o którym mowa w ust. </w:t>
      </w:r>
      <w:r w:rsidR="00E4047F" w:rsidRPr="00A415D9">
        <w:rPr>
          <w:sz w:val="22"/>
          <w:szCs w:val="22"/>
        </w:rPr>
        <w:t>3</w:t>
      </w:r>
      <w:r w:rsidRPr="00A415D9">
        <w:rPr>
          <w:sz w:val="22"/>
          <w:szCs w:val="22"/>
        </w:rPr>
        <w:t xml:space="preserve"> nie ogranicza odpowiedzialności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z tytułu rękojmi za wady fizyczne i prawne dokumentacji projektowej, a także projektowanych rozwiązań technicznych.</w:t>
      </w:r>
    </w:p>
    <w:p w14:paraId="29F0CBC9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color w:val="000000"/>
          <w:sz w:val="22"/>
          <w:szCs w:val="22"/>
        </w:rPr>
      </w:pPr>
      <w:r w:rsidRPr="00A415D9">
        <w:rPr>
          <w:sz w:val="22"/>
          <w:szCs w:val="22"/>
        </w:rPr>
        <w:t xml:space="preserve">Dokumentację należy wykonać z uwzględnieniem podziału opracowań branżowych </w:t>
      </w:r>
      <w:r w:rsidRPr="00A415D9">
        <w:rPr>
          <w:sz w:val="22"/>
          <w:szCs w:val="22"/>
        </w:rPr>
        <w:br/>
      </w:r>
      <w:r w:rsidRPr="00A415D9">
        <w:rPr>
          <w:bCs/>
          <w:sz w:val="22"/>
          <w:szCs w:val="22"/>
        </w:rPr>
        <w:t>w licencjonowanym programie „AutoCAD”.</w:t>
      </w:r>
    </w:p>
    <w:p w14:paraId="15C6AB33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A415D9">
        <w:rPr>
          <w:color w:val="000000"/>
          <w:sz w:val="22"/>
          <w:szCs w:val="22"/>
        </w:rPr>
        <w:t>W każdym tomie dokumentacji wszystkie strony mają być trwale spięte i opatrzone numeracją.</w:t>
      </w:r>
    </w:p>
    <w:p w14:paraId="01A27A74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A415D9">
        <w:rPr>
          <w:b/>
          <w:bCs/>
          <w:sz w:val="22"/>
          <w:szCs w:val="22"/>
        </w:rPr>
        <w:t>Projekt budowlany</w:t>
      </w:r>
      <w:r w:rsidRPr="00A415D9">
        <w:rPr>
          <w:sz w:val="22"/>
          <w:szCs w:val="22"/>
        </w:rPr>
        <w:t xml:space="preserve"> musi zawierać wszystkie wymagane aktualnie obowiązującymi przepisami uzgodnienia (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jest zobowiązany do konsultowania z </w:t>
      </w:r>
      <w:r w:rsidRPr="00A415D9">
        <w:rPr>
          <w:b/>
          <w:sz w:val="22"/>
          <w:szCs w:val="22"/>
        </w:rPr>
        <w:t>Zamawiającym</w:t>
      </w:r>
      <w:r w:rsidRPr="00A415D9">
        <w:rPr>
          <w:sz w:val="22"/>
          <w:szCs w:val="22"/>
        </w:rPr>
        <w:t xml:space="preserve"> projektowanych rozwiązań i uwzględniania uwag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do opracowanej dokumentacji projektowej).</w:t>
      </w:r>
    </w:p>
    <w:p w14:paraId="51406D16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A415D9">
        <w:rPr>
          <w:b/>
          <w:bCs/>
          <w:sz w:val="22"/>
          <w:szCs w:val="22"/>
        </w:rPr>
        <w:t>Projekty wykonawcze</w:t>
      </w:r>
      <w:r w:rsidRPr="00A415D9">
        <w:rPr>
          <w:sz w:val="22"/>
          <w:szCs w:val="22"/>
        </w:rPr>
        <w:t xml:space="preserve"> (w tym projekt wnętrz) muszą zawierać wszystkie szczegółowe obliczenia, zakresy prac oraz rozwiązania konstrukcyjne, technologiczne i materiałowe niezbędne do realizacji projektowanego zamierzenia budowlanego zgodnie z normami i aktualnie obowiązującymi przepisami techniczno-budowlanymi (</w:t>
      </w:r>
      <w:r w:rsidRPr="00A415D9">
        <w:rPr>
          <w:color w:val="000000"/>
          <w:sz w:val="22"/>
          <w:szCs w:val="22"/>
        </w:rPr>
        <w:t xml:space="preserve">w szczególności dot. obiektów </w:t>
      </w:r>
      <w:r w:rsidR="003D6CA8" w:rsidRPr="00A415D9">
        <w:rPr>
          <w:color w:val="000000"/>
          <w:sz w:val="22"/>
          <w:szCs w:val="22"/>
        </w:rPr>
        <w:t>ochrony</w:t>
      </w:r>
      <w:r w:rsidRPr="00A415D9">
        <w:rPr>
          <w:color w:val="000000"/>
          <w:sz w:val="22"/>
          <w:szCs w:val="22"/>
        </w:rPr>
        <w:t xml:space="preserve"> zdrowia</w:t>
      </w:r>
      <w:r w:rsidRPr="00A415D9">
        <w:rPr>
          <w:sz w:val="22"/>
          <w:szCs w:val="22"/>
        </w:rPr>
        <w:t xml:space="preserve">). Projekt wnętrz musi zawierać ponadto rzuty, układy ścian, wizualizacje głównych pomieszczeń, rysunki wyposażenia gabinetów (meble specjalistyczne, medyczne), wyposażenia </w:t>
      </w:r>
      <w:r w:rsidRPr="00A415D9">
        <w:rPr>
          <w:color w:val="000000"/>
          <w:sz w:val="22"/>
          <w:szCs w:val="22"/>
        </w:rPr>
        <w:t xml:space="preserve">profesjonalnego </w:t>
      </w:r>
      <w:r w:rsidRPr="00A415D9">
        <w:rPr>
          <w:sz w:val="22"/>
          <w:szCs w:val="22"/>
        </w:rPr>
        <w:t xml:space="preserve">AGD, sprzętu kwaterunkowego (meble, stoły, krzesła, itp.), ich zestawienie w formie tabelarycznej (nazwy, ilości, wymiary, cenę), wymogi </w:t>
      </w:r>
      <w:r w:rsidR="00DD0488" w:rsidRPr="00A415D9">
        <w:rPr>
          <w:sz w:val="22"/>
          <w:szCs w:val="22"/>
        </w:rPr>
        <w:t>techniczno-eksploatacyjne, aprobaty</w:t>
      </w:r>
      <w:r w:rsidRPr="00A415D9">
        <w:rPr>
          <w:sz w:val="22"/>
          <w:szCs w:val="22"/>
        </w:rPr>
        <w:t xml:space="preserve">, </w:t>
      </w:r>
      <w:r w:rsidRPr="00A415D9">
        <w:rPr>
          <w:color w:val="000000"/>
          <w:sz w:val="22"/>
          <w:szCs w:val="22"/>
        </w:rPr>
        <w:t>dopuszczenia</w:t>
      </w:r>
      <w:r w:rsidRPr="00A415D9">
        <w:rPr>
          <w:sz w:val="22"/>
          <w:szCs w:val="22"/>
        </w:rPr>
        <w:t xml:space="preserve"> itp.</w:t>
      </w:r>
    </w:p>
    <w:p w14:paraId="2FA5C0A2" w14:textId="77777777" w:rsidR="00B66424" w:rsidRPr="00A415D9" w:rsidRDefault="00B33C25" w:rsidP="001104EC">
      <w:pPr>
        <w:numPr>
          <w:ilvl w:val="0"/>
          <w:numId w:val="24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Elementy projektu:</w:t>
      </w:r>
    </w:p>
    <w:p w14:paraId="04DBCB6A" w14:textId="77777777" w:rsidR="00B33C25" w:rsidRPr="00A415D9" w:rsidRDefault="00B33C25" w:rsidP="001104EC">
      <w:pPr>
        <w:numPr>
          <w:ilvl w:val="3"/>
          <w:numId w:val="5"/>
        </w:numPr>
        <w:tabs>
          <w:tab w:val="left" w:pos="700"/>
        </w:tabs>
        <w:spacing w:line="276" w:lineRule="auto"/>
        <w:ind w:left="70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Wstępnego:</w:t>
      </w:r>
    </w:p>
    <w:p w14:paraId="7F175CB3" w14:textId="77777777" w:rsidR="00B33C25" w:rsidRPr="00A415D9" w:rsidRDefault="00B33C25" w:rsidP="001104EC">
      <w:pPr>
        <w:numPr>
          <w:ilvl w:val="0"/>
          <w:numId w:val="18"/>
        </w:numPr>
        <w:tabs>
          <w:tab w:val="left" w:pos="700"/>
        </w:tabs>
        <w:spacing w:line="276" w:lineRule="auto"/>
        <w:ind w:left="1701" w:hanging="567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Architektura</w:t>
      </w:r>
    </w:p>
    <w:p w14:paraId="3E4C2BE6" w14:textId="77777777" w:rsidR="00B33C25" w:rsidRPr="00A415D9" w:rsidRDefault="00B33C25" w:rsidP="001104EC">
      <w:pPr>
        <w:numPr>
          <w:ilvl w:val="0"/>
          <w:numId w:val="18"/>
        </w:numPr>
        <w:tabs>
          <w:tab w:val="left" w:pos="700"/>
        </w:tabs>
        <w:spacing w:line="276" w:lineRule="auto"/>
        <w:ind w:left="1418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Technologia medyczna</w:t>
      </w:r>
    </w:p>
    <w:p w14:paraId="0B3CED8D" w14:textId="77777777" w:rsidR="00B33C25" w:rsidRPr="00A415D9" w:rsidRDefault="00B33C25" w:rsidP="001104EC">
      <w:pPr>
        <w:numPr>
          <w:ilvl w:val="3"/>
          <w:numId w:val="5"/>
        </w:numPr>
        <w:tabs>
          <w:tab w:val="left" w:pos="700"/>
        </w:tabs>
        <w:spacing w:line="276" w:lineRule="auto"/>
        <w:ind w:left="70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Budowlanego:</w:t>
      </w:r>
    </w:p>
    <w:p w14:paraId="3B71E947" w14:textId="77777777" w:rsidR="00B33C25" w:rsidRPr="00A415D9" w:rsidRDefault="00B33C25" w:rsidP="001104EC">
      <w:pPr>
        <w:numPr>
          <w:ilvl w:val="0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Inwentaryzacja wszystkich branż</w:t>
      </w:r>
    </w:p>
    <w:p w14:paraId="1C0F2555" w14:textId="77777777" w:rsidR="00B33C25" w:rsidRPr="00A415D9" w:rsidRDefault="00B33C25" w:rsidP="001104EC">
      <w:pPr>
        <w:numPr>
          <w:ilvl w:val="0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Projekt architektoniczno-budowlany</w:t>
      </w:r>
    </w:p>
    <w:p w14:paraId="0C17EDDF" w14:textId="77777777" w:rsidR="00B33C25" w:rsidRPr="00A415D9" w:rsidRDefault="00B33C25" w:rsidP="001104EC">
      <w:pPr>
        <w:numPr>
          <w:ilvl w:val="0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Projekt techniczny:</w:t>
      </w:r>
    </w:p>
    <w:p w14:paraId="0D0D3C23" w14:textId="77777777" w:rsidR="00B33C25" w:rsidRPr="00A415D9" w:rsidRDefault="00B33C25" w:rsidP="001104EC">
      <w:pPr>
        <w:numPr>
          <w:ilvl w:val="1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Architektura</w:t>
      </w:r>
    </w:p>
    <w:p w14:paraId="4FC8C010" w14:textId="77777777" w:rsidR="00B33C25" w:rsidRPr="00A415D9" w:rsidRDefault="00B33C25" w:rsidP="001104EC">
      <w:pPr>
        <w:numPr>
          <w:ilvl w:val="1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Konstrukcja</w:t>
      </w:r>
    </w:p>
    <w:p w14:paraId="637D0C3D" w14:textId="77777777" w:rsidR="00B33C25" w:rsidRPr="00A415D9" w:rsidRDefault="00B33C25" w:rsidP="001104EC">
      <w:pPr>
        <w:numPr>
          <w:ilvl w:val="1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Branża sanitarna (in</w:t>
      </w:r>
      <w:r w:rsidR="00F35239" w:rsidRPr="00A415D9">
        <w:rPr>
          <w:sz w:val="22"/>
          <w:szCs w:val="22"/>
        </w:rPr>
        <w:t xml:space="preserve">stalacja co, c.w.u., </w:t>
      </w:r>
      <w:r w:rsidRPr="00A415D9">
        <w:rPr>
          <w:sz w:val="22"/>
          <w:szCs w:val="22"/>
        </w:rPr>
        <w:t>wodno-kanalizacyjnej</w:t>
      </w:r>
      <w:r w:rsidR="00F35239" w:rsidRPr="00A415D9">
        <w:rPr>
          <w:sz w:val="22"/>
          <w:szCs w:val="22"/>
        </w:rPr>
        <w:t>, in</w:t>
      </w:r>
      <w:r w:rsidR="00740E67" w:rsidRPr="00A415D9">
        <w:rPr>
          <w:sz w:val="22"/>
          <w:szCs w:val="22"/>
        </w:rPr>
        <w:t>s</w:t>
      </w:r>
      <w:r w:rsidR="00F35239" w:rsidRPr="00A415D9">
        <w:rPr>
          <w:sz w:val="22"/>
          <w:szCs w:val="22"/>
        </w:rPr>
        <w:t>talacja</w:t>
      </w:r>
      <w:r w:rsidRPr="00A415D9">
        <w:rPr>
          <w:sz w:val="22"/>
          <w:szCs w:val="22"/>
        </w:rPr>
        <w:t xml:space="preserve"> gazów medycznych, instalacja wentylacji mechanicznej i klimatyzacji na układzie wody lodowej</w:t>
      </w:r>
      <w:r w:rsidR="00441625" w:rsidRPr="00A415D9">
        <w:rPr>
          <w:sz w:val="22"/>
          <w:szCs w:val="22"/>
        </w:rPr>
        <w:t xml:space="preserve"> itp.</w:t>
      </w:r>
      <w:r w:rsidRPr="00A415D9">
        <w:rPr>
          <w:sz w:val="22"/>
          <w:szCs w:val="22"/>
        </w:rPr>
        <w:t>)</w:t>
      </w:r>
    </w:p>
    <w:p w14:paraId="4F4B659D" w14:textId="77777777" w:rsidR="00B33C25" w:rsidRPr="00A415D9" w:rsidRDefault="00B33C25" w:rsidP="001104EC">
      <w:pPr>
        <w:numPr>
          <w:ilvl w:val="1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Branża elektryczna i teletechniczna (wewnętrzn</w:t>
      </w:r>
      <w:r w:rsidR="000167EA" w:rsidRPr="00A415D9">
        <w:rPr>
          <w:sz w:val="22"/>
          <w:szCs w:val="22"/>
        </w:rPr>
        <w:t>e</w:t>
      </w:r>
      <w:r w:rsidRPr="00A415D9">
        <w:rPr>
          <w:sz w:val="22"/>
          <w:szCs w:val="22"/>
        </w:rPr>
        <w:t xml:space="preserve"> instalacj</w:t>
      </w:r>
      <w:r w:rsidR="000167EA" w:rsidRPr="00A415D9">
        <w:rPr>
          <w:sz w:val="22"/>
          <w:szCs w:val="22"/>
        </w:rPr>
        <w:t>e</w:t>
      </w:r>
      <w:r w:rsidRPr="00A415D9">
        <w:rPr>
          <w:sz w:val="22"/>
          <w:szCs w:val="22"/>
        </w:rPr>
        <w:t xml:space="preserve"> e</w:t>
      </w:r>
      <w:r w:rsidR="000167EA" w:rsidRPr="00A415D9">
        <w:rPr>
          <w:sz w:val="22"/>
          <w:szCs w:val="22"/>
        </w:rPr>
        <w:t>lektryczne, teletechniczne</w:t>
      </w:r>
      <w:r w:rsidR="00441625" w:rsidRPr="00A415D9">
        <w:rPr>
          <w:sz w:val="22"/>
          <w:szCs w:val="22"/>
        </w:rPr>
        <w:t xml:space="preserve">, </w:t>
      </w:r>
      <w:r w:rsidR="00E67D56" w:rsidRPr="00A415D9">
        <w:rPr>
          <w:sz w:val="22"/>
          <w:szCs w:val="22"/>
        </w:rPr>
        <w:t>instalacja</w:t>
      </w:r>
      <w:r w:rsidRPr="00A415D9">
        <w:rPr>
          <w:sz w:val="22"/>
          <w:szCs w:val="22"/>
        </w:rPr>
        <w:t xml:space="preserve"> komputerowa, </w:t>
      </w:r>
      <w:r w:rsidR="00F35239" w:rsidRPr="00A415D9">
        <w:rPr>
          <w:sz w:val="22"/>
          <w:szCs w:val="22"/>
        </w:rPr>
        <w:t xml:space="preserve">światłowodowa, </w:t>
      </w:r>
      <w:r w:rsidRPr="00A415D9">
        <w:rPr>
          <w:sz w:val="22"/>
          <w:szCs w:val="22"/>
        </w:rPr>
        <w:t>kontrola dostępu, p.poż</w:t>
      </w:r>
      <w:r w:rsidR="00F35239" w:rsidRPr="00A415D9">
        <w:rPr>
          <w:sz w:val="22"/>
          <w:szCs w:val="22"/>
        </w:rPr>
        <w:t xml:space="preserve">, </w:t>
      </w:r>
      <w:proofErr w:type="spellStart"/>
      <w:r w:rsidR="00F35239" w:rsidRPr="00A415D9">
        <w:rPr>
          <w:sz w:val="22"/>
          <w:szCs w:val="22"/>
        </w:rPr>
        <w:t>przyzywowa</w:t>
      </w:r>
      <w:proofErr w:type="spellEnd"/>
      <w:r w:rsidR="00F35239" w:rsidRPr="00A415D9">
        <w:rPr>
          <w:sz w:val="22"/>
          <w:szCs w:val="22"/>
        </w:rPr>
        <w:t>, RTV, CCTV itp.</w:t>
      </w:r>
      <w:r w:rsidRPr="00A415D9">
        <w:rPr>
          <w:color w:val="000000"/>
          <w:sz w:val="22"/>
          <w:szCs w:val="22"/>
        </w:rPr>
        <w:t>)</w:t>
      </w:r>
    </w:p>
    <w:p w14:paraId="1A860FA1" w14:textId="77777777" w:rsidR="00B41277" w:rsidRPr="00A415D9" w:rsidRDefault="00B41277" w:rsidP="001104EC">
      <w:pPr>
        <w:numPr>
          <w:ilvl w:val="0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Uzyskanie </w:t>
      </w:r>
      <w:r w:rsidR="00F645E8" w:rsidRPr="00A415D9">
        <w:rPr>
          <w:sz w:val="22"/>
          <w:szCs w:val="22"/>
        </w:rPr>
        <w:t>komplet</w:t>
      </w:r>
      <w:r w:rsidRPr="00A415D9">
        <w:rPr>
          <w:sz w:val="22"/>
          <w:szCs w:val="22"/>
        </w:rPr>
        <w:t>u</w:t>
      </w:r>
      <w:r w:rsidR="00F645E8" w:rsidRPr="00A415D9">
        <w:rPr>
          <w:sz w:val="22"/>
          <w:szCs w:val="22"/>
        </w:rPr>
        <w:t xml:space="preserve"> niezbędnych </w:t>
      </w:r>
      <w:r w:rsidRPr="00A415D9">
        <w:rPr>
          <w:sz w:val="22"/>
          <w:szCs w:val="22"/>
        </w:rPr>
        <w:t>pozwoleń</w:t>
      </w:r>
      <w:r w:rsidR="00F35239" w:rsidRPr="00A415D9">
        <w:rPr>
          <w:sz w:val="22"/>
          <w:szCs w:val="22"/>
        </w:rPr>
        <w:t xml:space="preserve"> (w tym pozwolenia na budowę)</w:t>
      </w:r>
      <w:r w:rsidRPr="00A415D9">
        <w:rPr>
          <w:sz w:val="22"/>
          <w:szCs w:val="22"/>
        </w:rPr>
        <w:t>, decyzji wymaganych do prawidłowego wykonania dokumentacji projektowej</w:t>
      </w:r>
    </w:p>
    <w:p w14:paraId="241253EE" w14:textId="77777777" w:rsidR="00B33C25" w:rsidRPr="00A415D9" w:rsidRDefault="00B41277" w:rsidP="001104EC">
      <w:pPr>
        <w:numPr>
          <w:ilvl w:val="0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Uzyskanie </w:t>
      </w:r>
      <w:r w:rsidR="00F645E8" w:rsidRPr="00A415D9">
        <w:rPr>
          <w:sz w:val="22"/>
          <w:szCs w:val="22"/>
        </w:rPr>
        <w:t xml:space="preserve">uzgodnień jednostek decyzyjnych i opiniodawczych: </w:t>
      </w:r>
      <w:r w:rsidR="00F645E8" w:rsidRPr="00A415D9">
        <w:rPr>
          <w:color w:val="0A0A0A"/>
          <w:sz w:val="22"/>
          <w:szCs w:val="22"/>
        </w:rPr>
        <w:t xml:space="preserve">Wojskowego Ośrodka Medycyny Prewencyjnej – Bydgoszcz i </w:t>
      </w:r>
      <w:r w:rsidR="00F645E8" w:rsidRPr="00A415D9">
        <w:rPr>
          <w:sz w:val="22"/>
          <w:szCs w:val="22"/>
        </w:rPr>
        <w:t xml:space="preserve">rzeczoznawcy ds. zabezpieczeń </w:t>
      </w:r>
      <w:proofErr w:type="spellStart"/>
      <w:r w:rsidR="00F645E8" w:rsidRPr="00A415D9">
        <w:rPr>
          <w:sz w:val="22"/>
          <w:szCs w:val="22"/>
        </w:rPr>
        <w:t>ppoż</w:t>
      </w:r>
      <w:proofErr w:type="spellEnd"/>
      <w:r w:rsidR="00AD76BC" w:rsidRPr="00A415D9">
        <w:rPr>
          <w:sz w:val="22"/>
          <w:szCs w:val="22"/>
        </w:rPr>
        <w:br/>
      </w:r>
      <w:r w:rsidR="00F645E8" w:rsidRPr="00A415D9">
        <w:rPr>
          <w:sz w:val="22"/>
          <w:szCs w:val="22"/>
        </w:rPr>
        <w:t>oraz innych jednostek opiniujących i uzgadniających</w:t>
      </w:r>
    </w:p>
    <w:p w14:paraId="6E2A8D07" w14:textId="77777777" w:rsidR="00F645E8" w:rsidRDefault="00F645E8" w:rsidP="001104EC">
      <w:pPr>
        <w:numPr>
          <w:ilvl w:val="0"/>
          <w:numId w:val="19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informacja dotycząca bezpieczeństwa i ochrony zdrowia (BIOZ).</w:t>
      </w:r>
    </w:p>
    <w:p w14:paraId="71712EE4" w14:textId="77777777" w:rsidR="00B12282" w:rsidRDefault="00B12282" w:rsidP="00B12282">
      <w:pPr>
        <w:tabs>
          <w:tab w:val="left" w:pos="700"/>
        </w:tabs>
        <w:spacing w:line="276" w:lineRule="auto"/>
        <w:jc w:val="both"/>
        <w:rPr>
          <w:sz w:val="22"/>
          <w:szCs w:val="22"/>
        </w:rPr>
      </w:pPr>
    </w:p>
    <w:p w14:paraId="1E20C9A8" w14:textId="77777777" w:rsidR="00B12282" w:rsidRPr="00A415D9" w:rsidRDefault="00B12282" w:rsidP="00B12282">
      <w:pPr>
        <w:tabs>
          <w:tab w:val="left" w:pos="700"/>
        </w:tabs>
        <w:spacing w:line="276" w:lineRule="auto"/>
        <w:jc w:val="both"/>
        <w:rPr>
          <w:sz w:val="22"/>
          <w:szCs w:val="22"/>
        </w:rPr>
      </w:pPr>
    </w:p>
    <w:p w14:paraId="6AE4EA00" w14:textId="77777777" w:rsidR="00F645E8" w:rsidRPr="00A415D9" w:rsidRDefault="00F645E8" w:rsidP="001104EC">
      <w:pPr>
        <w:numPr>
          <w:ilvl w:val="3"/>
          <w:numId w:val="5"/>
        </w:numPr>
        <w:tabs>
          <w:tab w:val="left" w:pos="700"/>
        </w:tabs>
        <w:spacing w:line="276" w:lineRule="auto"/>
        <w:ind w:left="70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Wykonawczego:</w:t>
      </w:r>
    </w:p>
    <w:p w14:paraId="6AF1F623" w14:textId="77777777" w:rsidR="00F645E8" w:rsidRPr="00A415D9" w:rsidRDefault="00F645E8" w:rsidP="001104EC">
      <w:pPr>
        <w:numPr>
          <w:ilvl w:val="0"/>
          <w:numId w:val="20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>Architektura</w:t>
      </w:r>
    </w:p>
    <w:p w14:paraId="5F7C8B88" w14:textId="77777777" w:rsidR="00F645E8" w:rsidRPr="00A415D9" w:rsidRDefault="00F645E8" w:rsidP="001104EC">
      <w:pPr>
        <w:numPr>
          <w:ilvl w:val="0"/>
          <w:numId w:val="20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Konstrukcja</w:t>
      </w:r>
    </w:p>
    <w:p w14:paraId="4801D31F" w14:textId="77777777" w:rsidR="00F645E8" w:rsidRPr="00A415D9" w:rsidRDefault="00F645E8" w:rsidP="001104EC">
      <w:pPr>
        <w:numPr>
          <w:ilvl w:val="1"/>
          <w:numId w:val="20"/>
        </w:numPr>
        <w:tabs>
          <w:tab w:val="left" w:pos="700"/>
        </w:tabs>
        <w:spacing w:line="276" w:lineRule="auto"/>
        <w:ind w:left="141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Branża sanitarna (</w:t>
      </w:r>
      <w:r w:rsidR="00441625" w:rsidRPr="00A415D9">
        <w:rPr>
          <w:sz w:val="22"/>
          <w:szCs w:val="22"/>
        </w:rPr>
        <w:t>instalacja co, c.w.u., wodno-kanalizacyjnej, instalacja gazów medycznych, instalacja wentylacji mechanicznej i klimatyzacji na układzie wody lodowej itp.</w:t>
      </w:r>
      <w:r w:rsidRPr="00A415D9">
        <w:rPr>
          <w:sz w:val="22"/>
          <w:szCs w:val="22"/>
        </w:rPr>
        <w:t>)</w:t>
      </w:r>
    </w:p>
    <w:p w14:paraId="090D29A0" w14:textId="77777777" w:rsidR="00F645E8" w:rsidRPr="00A415D9" w:rsidRDefault="00F645E8" w:rsidP="001104EC">
      <w:pPr>
        <w:numPr>
          <w:ilvl w:val="1"/>
          <w:numId w:val="20"/>
        </w:numPr>
        <w:tabs>
          <w:tab w:val="left" w:pos="700"/>
        </w:tabs>
        <w:spacing w:line="276" w:lineRule="auto"/>
        <w:ind w:left="141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Branża elektryczna i teletechniczna (</w:t>
      </w:r>
      <w:r w:rsidR="000167EA" w:rsidRPr="00A415D9">
        <w:rPr>
          <w:sz w:val="22"/>
          <w:szCs w:val="22"/>
        </w:rPr>
        <w:t>wewnętrzne instalacje</w:t>
      </w:r>
      <w:r w:rsidR="00441625" w:rsidRPr="00A415D9">
        <w:rPr>
          <w:sz w:val="22"/>
          <w:szCs w:val="22"/>
        </w:rPr>
        <w:t xml:space="preserve"> e</w:t>
      </w:r>
      <w:r w:rsidR="000167EA" w:rsidRPr="00A415D9">
        <w:rPr>
          <w:sz w:val="22"/>
          <w:szCs w:val="22"/>
        </w:rPr>
        <w:t>lektryczne, teletechniczne</w:t>
      </w:r>
      <w:r w:rsidR="00441625" w:rsidRPr="00A415D9">
        <w:rPr>
          <w:sz w:val="22"/>
          <w:szCs w:val="22"/>
        </w:rPr>
        <w:t xml:space="preserve">, instalacja komputerowa, światłowodowa, kontrola dostępu, p.poż, </w:t>
      </w:r>
      <w:proofErr w:type="spellStart"/>
      <w:r w:rsidR="00441625" w:rsidRPr="00A415D9">
        <w:rPr>
          <w:sz w:val="22"/>
          <w:szCs w:val="22"/>
        </w:rPr>
        <w:t>przyzywowa</w:t>
      </w:r>
      <w:proofErr w:type="spellEnd"/>
      <w:r w:rsidR="00441625" w:rsidRPr="00A415D9">
        <w:rPr>
          <w:sz w:val="22"/>
          <w:szCs w:val="22"/>
        </w:rPr>
        <w:t xml:space="preserve">, RTV, CCTV </w:t>
      </w:r>
      <w:proofErr w:type="spellStart"/>
      <w:r w:rsidR="00441625" w:rsidRPr="00A415D9">
        <w:rPr>
          <w:sz w:val="22"/>
          <w:szCs w:val="22"/>
        </w:rPr>
        <w:t>itp</w:t>
      </w:r>
      <w:proofErr w:type="spellEnd"/>
      <w:r w:rsidRPr="00A415D9">
        <w:rPr>
          <w:color w:val="000000"/>
          <w:sz w:val="22"/>
          <w:szCs w:val="22"/>
        </w:rPr>
        <w:t>)</w:t>
      </w:r>
    </w:p>
    <w:p w14:paraId="59029F0A" w14:textId="77777777" w:rsidR="00B66424" w:rsidRPr="00A415D9" w:rsidRDefault="00B66424" w:rsidP="001104EC">
      <w:pPr>
        <w:numPr>
          <w:ilvl w:val="0"/>
          <w:numId w:val="20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aranżacja i wystrój wnętrz, </w:t>
      </w:r>
    </w:p>
    <w:p w14:paraId="549C1A26" w14:textId="77777777" w:rsidR="00F645E8" w:rsidRPr="00A415D9" w:rsidRDefault="00B66424" w:rsidP="001104EC">
      <w:pPr>
        <w:numPr>
          <w:ilvl w:val="0"/>
          <w:numId w:val="20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przedmiary robót i kosztorysy inwestorskie dla poszczególnych branż,</w:t>
      </w:r>
    </w:p>
    <w:p w14:paraId="03A403A4" w14:textId="77777777" w:rsidR="00B66424" w:rsidRPr="00A415D9" w:rsidRDefault="00B66424" w:rsidP="001104EC">
      <w:pPr>
        <w:numPr>
          <w:ilvl w:val="0"/>
          <w:numId w:val="20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specyfikacje techn</w:t>
      </w:r>
      <w:r w:rsidR="00F645E8" w:rsidRPr="00A415D9">
        <w:rPr>
          <w:sz w:val="22"/>
          <w:szCs w:val="22"/>
        </w:rPr>
        <w:t>iczne wykonania i odbioru robót.</w:t>
      </w:r>
    </w:p>
    <w:p w14:paraId="462C6A44" w14:textId="77777777" w:rsidR="00B66424" w:rsidRPr="00A415D9" w:rsidRDefault="00B66424" w:rsidP="001104EC">
      <w:pPr>
        <w:pStyle w:val="Default"/>
        <w:numPr>
          <w:ilvl w:val="0"/>
          <w:numId w:val="24"/>
        </w:numPr>
        <w:spacing w:line="276" w:lineRule="auto"/>
        <w:ind w:left="360"/>
        <w:jc w:val="both"/>
        <w:rPr>
          <w:bCs/>
          <w:sz w:val="22"/>
          <w:szCs w:val="22"/>
        </w:rPr>
      </w:pPr>
      <w:r w:rsidRPr="00A415D9">
        <w:rPr>
          <w:rFonts w:ascii="Times New Roman" w:hAnsi="Times New Roman" w:cs="Times New Roman"/>
          <w:sz w:val="22"/>
          <w:szCs w:val="22"/>
        </w:rPr>
        <w:t>Dokumentację  należy wykonać z uwzględnieniem podziału opracowań branżowych.</w:t>
      </w:r>
      <w:r w:rsidR="009C237D" w:rsidRPr="00A415D9">
        <w:rPr>
          <w:rFonts w:ascii="Times New Roman" w:hAnsi="Times New Roman" w:cs="Times New Roman"/>
          <w:sz w:val="22"/>
          <w:szCs w:val="22"/>
        </w:rPr>
        <w:t xml:space="preserve"> </w:t>
      </w:r>
      <w:r w:rsidRPr="00A415D9">
        <w:rPr>
          <w:rFonts w:ascii="Times New Roman" w:hAnsi="Times New Roman" w:cs="Times New Roman"/>
          <w:bCs/>
          <w:sz w:val="22"/>
          <w:szCs w:val="22"/>
        </w:rPr>
        <w:t xml:space="preserve">O ile strony </w:t>
      </w:r>
      <w:r w:rsidR="00AD76BC" w:rsidRPr="00A415D9">
        <w:rPr>
          <w:rFonts w:ascii="Times New Roman" w:hAnsi="Times New Roman" w:cs="Times New Roman"/>
          <w:bCs/>
          <w:sz w:val="22"/>
          <w:szCs w:val="22"/>
        </w:rPr>
        <w:br/>
      </w:r>
      <w:r w:rsidRPr="00A415D9">
        <w:rPr>
          <w:rFonts w:ascii="Times New Roman" w:hAnsi="Times New Roman" w:cs="Times New Roman"/>
          <w:bCs/>
          <w:sz w:val="22"/>
          <w:szCs w:val="22"/>
        </w:rPr>
        <w:t xml:space="preserve">nie ustalą tego inaczej, projekt zostanie przekazany </w:t>
      </w:r>
      <w:r w:rsidRPr="00A415D9">
        <w:rPr>
          <w:rFonts w:ascii="Times New Roman" w:hAnsi="Times New Roman" w:cs="Times New Roman"/>
          <w:b/>
          <w:bCs/>
          <w:sz w:val="22"/>
          <w:szCs w:val="22"/>
        </w:rPr>
        <w:t>Zamawiającemu</w:t>
      </w:r>
      <w:r w:rsidRPr="00A415D9">
        <w:rPr>
          <w:rFonts w:ascii="Times New Roman" w:hAnsi="Times New Roman" w:cs="Times New Roman"/>
          <w:bCs/>
          <w:sz w:val="22"/>
          <w:szCs w:val="22"/>
        </w:rPr>
        <w:t xml:space="preserve"> w liczbie i formie opisanej poniżej </w:t>
      </w:r>
      <w:r w:rsidR="00680EF7" w:rsidRPr="00A415D9">
        <w:rPr>
          <w:rFonts w:ascii="Times New Roman" w:hAnsi="Times New Roman" w:cs="Times New Roman"/>
          <w:bCs/>
          <w:sz w:val="22"/>
          <w:szCs w:val="22"/>
        </w:rPr>
        <w:t>w oprawionych teczkac</w:t>
      </w:r>
      <w:r w:rsidR="00F645E8" w:rsidRPr="00A415D9">
        <w:rPr>
          <w:rFonts w:ascii="Times New Roman" w:hAnsi="Times New Roman" w:cs="Times New Roman"/>
          <w:bCs/>
          <w:sz w:val="22"/>
          <w:szCs w:val="22"/>
        </w:rPr>
        <w:t>h</w:t>
      </w:r>
      <w:r w:rsidRPr="00A415D9">
        <w:rPr>
          <w:rFonts w:ascii="Times New Roman" w:hAnsi="Times New Roman" w:cs="Times New Roman"/>
          <w:bCs/>
          <w:sz w:val="22"/>
          <w:szCs w:val="22"/>
        </w:rPr>
        <w:t xml:space="preserve">:                             </w:t>
      </w:r>
    </w:p>
    <w:p w14:paraId="30F59BAE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 w:right="-58"/>
        <w:jc w:val="both"/>
        <w:rPr>
          <w:bCs/>
          <w:color w:val="000000"/>
          <w:sz w:val="22"/>
          <w:szCs w:val="22"/>
        </w:rPr>
      </w:pPr>
      <w:r w:rsidRPr="00A415D9">
        <w:rPr>
          <w:bCs/>
          <w:color w:val="000000"/>
          <w:sz w:val="22"/>
          <w:szCs w:val="22"/>
        </w:rPr>
        <w:t xml:space="preserve">projekt wstępny - 2 egzemplarze w </w:t>
      </w:r>
      <w:r w:rsidR="00680EF7" w:rsidRPr="00A415D9">
        <w:rPr>
          <w:bCs/>
          <w:color w:val="000000"/>
          <w:sz w:val="22"/>
          <w:szCs w:val="22"/>
        </w:rPr>
        <w:t xml:space="preserve">wersji papierowej i </w:t>
      </w:r>
      <w:r w:rsidRPr="00A415D9">
        <w:rPr>
          <w:sz w:val="22"/>
          <w:szCs w:val="22"/>
        </w:rPr>
        <w:t xml:space="preserve">po 2 egzemplarze w wersji elektronicznej na nośniku CD (w formacie doc. </w:t>
      </w:r>
      <w:proofErr w:type="spellStart"/>
      <w:r w:rsidRPr="00A415D9">
        <w:rPr>
          <w:sz w:val="22"/>
          <w:szCs w:val="22"/>
        </w:rPr>
        <w:t>dwg</w:t>
      </w:r>
      <w:proofErr w:type="spellEnd"/>
      <w:r w:rsidRPr="00A415D9">
        <w:rPr>
          <w:sz w:val="22"/>
          <w:szCs w:val="22"/>
        </w:rPr>
        <w:t>. – do obróbki z możliwością kopiowania) i w formacie pdf. - do wydruków z możliwością kopiowania);</w:t>
      </w:r>
    </w:p>
    <w:p w14:paraId="5962280B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 w:right="-58"/>
        <w:jc w:val="both"/>
        <w:rPr>
          <w:bCs/>
          <w:color w:val="000000"/>
          <w:sz w:val="22"/>
          <w:szCs w:val="22"/>
        </w:rPr>
      </w:pPr>
      <w:r w:rsidRPr="00A415D9">
        <w:rPr>
          <w:bCs/>
          <w:color w:val="000000"/>
          <w:sz w:val="22"/>
          <w:szCs w:val="22"/>
        </w:rPr>
        <w:t xml:space="preserve">projekt budowlany (wszystkie branże ) - </w:t>
      </w:r>
      <w:r w:rsidR="00680EF7" w:rsidRPr="00A415D9">
        <w:rPr>
          <w:bCs/>
          <w:color w:val="000000"/>
          <w:sz w:val="22"/>
          <w:szCs w:val="22"/>
        </w:rPr>
        <w:t>3</w:t>
      </w:r>
      <w:r w:rsidRPr="00A415D9">
        <w:rPr>
          <w:bCs/>
          <w:color w:val="000000"/>
          <w:sz w:val="22"/>
          <w:szCs w:val="22"/>
        </w:rPr>
        <w:t xml:space="preserve"> egzemplarze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bCs/>
          <w:color w:val="000000"/>
          <w:sz w:val="22"/>
          <w:szCs w:val="22"/>
        </w:rPr>
        <w:t xml:space="preserve">i </w:t>
      </w:r>
      <w:r w:rsidRPr="00A415D9">
        <w:rPr>
          <w:sz w:val="22"/>
          <w:szCs w:val="22"/>
        </w:rPr>
        <w:t xml:space="preserve">po 2 egzemplarze 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w wersji elektronicznej na nośniku CD (w formacie doc. </w:t>
      </w:r>
      <w:proofErr w:type="spellStart"/>
      <w:r w:rsidRPr="00A415D9">
        <w:rPr>
          <w:sz w:val="22"/>
          <w:szCs w:val="22"/>
        </w:rPr>
        <w:t>dwg</w:t>
      </w:r>
      <w:proofErr w:type="spellEnd"/>
      <w:r w:rsidRPr="00A415D9">
        <w:rPr>
          <w:sz w:val="22"/>
          <w:szCs w:val="22"/>
        </w:rPr>
        <w:t>. – do obróbki z możliwością kopiowania) i w formacie pdf. - do wydruków z możliwością kopiowania)</w:t>
      </w:r>
      <w:r w:rsidR="00F645E8" w:rsidRPr="00A415D9">
        <w:rPr>
          <w:sz w:val="22"/>
          <w:szCs w:val="22"/>
        </w:rPr>
        <w:t xml:space="preserve"> – </w:t>
      </w:r>
      <w:r w:rsidR="00F645E8" w:rsidRPr="00A415D9">
        <w:rPr>
          <w:b/>
          <w:sz w:val="22"/>
          <w:szCs w:val="22"/>
        </w:rPr>
        <w:t xml:space="preserve">wszystkie egzemplarze </w:t>
      </w:r>
      <w:r w:rsidR="000372A1" w:rsidRPr="00A415D9">
        <w:rPr>
          <w:b/>
          <w:sz w:val="22"/>
          <w:szCs w:val="22"/>
        </w:rPr>
        <w:t xml:space="preserve">projektu budowlanego </w:t>
      </w:r>
      <w:r w:rsidR="00F645E8" w:rsidRPr="00A415D9">
        <w:rPr>
          <w:b/>
          <w:sz w:val="22"/>
          <w:szCs w:val="22"/>
        </w:rPr>
        <w:t>oprawione w sztywnej oprawie introligatorskiej</w:t>
      </w:r>
      <w:r w:rsidR="000372A1" w:rsidRPr="00A415D9">
        <w:rPr>
          <w:b/>
          <w:sz w:val="22"/>
          <w:szCs w:val="22"/>
        </w:rPr>
        <w:t>;</w:t>
      </w:r>
    </w:p>
    <w:p w14:paraId="25A712ED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 w:right="-58"/>
        <w:jc w:val="both"/>
        <w:rPr>
          <w:bCs/>
          <w:color w:val="000000"/>
          <w:sz w:val="22"/>
          <w:szCs w:val="22"/>
        </w:rPr>
      </w:pPr>
      <w:r w:rsidRPr="00A415D9">
        <w:rPr>
          <w:bCs/>
          <w:color w:val="000000"/>
          <w:sz w:val="22"/>
          <w:szCs w:val="22"/>
        </w:rPr>
        <w:t xml:space="preserve">projekt  wykonawczy (wszystkie branże) - 2 egzemplarze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bCs/>
          <w:color w:val="000000"/>
          <w:sz w:val="22"/>
          <w:szCs w:val="22"/>
        </w:rPr>
        <w:t xml:space="preserve">i </w:t>
      </w:r>
      <w:r w:rsidRPr="00A415D9">
        <w:rPr>
          <w:sz w:val="22"/>
          <w:szCs w:val="22"/>
        </w:rPr>
        <w:t xml:space="preserve">po 2 egzemplarze w wersji elektronicznej na nośniku CD (w formacie doc. </w:t>
      </w:r>
      <w:proofErr w:type="spellStart"/>
      <w:r w:rsidRPr="00A415D9">
        <w:rPr>
          <w:sz w:val="22"/>
          <w:szCs w:val="22"/>
        </w:rPr>
        <w:t>dwg</w:t>
      </w:r>
      <w:proofErr w:type="spellEnd"/>
      <w:r w:rsidRPr="00A415D9">
        <w:rPr>
          <w:sz w:val="22"/>
          <w:szCs w:val="22"/>
        </w:rPr>
        <w:t>. – do obróbki z możliwością kopiowania) i w formacie pdf. - do wydruków z możliwością kopiowania);</w:t>
      </w:r>
    </w:p>
    <w:p w14:paraId="158DDB47" w14:textId="77777777" w:rsidR="00B66424" w:rsidRPr="00A415D9" w:rsidRDefault="00DD0488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 w:right="-58"/>
        <w:jc w:val="both"/>
        <w:rPr>
          <w:bCs/>
          <w:color w:val="000000"/>
          <w:sz w:val="22"/>
          <w:szCs w:val="22"/>
        </w:rPr>
      </w:pPr>
      <w:r w:rsidRPr="00A415D9">
        <w:rPr>
          <w:bCs/>
          <w:color w:val="000000"/>
          <w:sz w:val="22"/>
          <w:szCs w:val="22"/>
        </w:rPr>
        <w:t>projekt wnętrz</w:t>
      </w:r>
      <w:r w:rsidR="00B66424" w:rsidRPr="00A415D9">
        <w:rPr>
          <w:bCs/>
          <w:color w:val="000000"/>
          <w:sz w:val="22"/>
          <w:szCs w:val="22"/>
        </w:rPr>
        <w:t xml:space="preserve"> - 2 egzemplarze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="00B66424" w:rsidRPr="00A415D9">
        <w:rPr>
          <w:bCs/>
          <w:color w:val="000000"/>
          <w:sz w:val="22"/>
          <w:szCs w:val="22"/>
        </w:rPr>
        <w:t xml:space="preserve">i </w:t>
      </w:r>
      <w:r w:rsidR="00B66424" w:rsidRPr="00A415D9">
        <w:rPr>
          <w:sz w:val="22"/>
          <w:szCs w:val="22"/>
        </w:rPr>
        <w:t xml:space="preserve">po 2 egzemplarze w wersji elektronicznej </w:t>
      </w:r>
      <w:r w:rsidR="00650A0E" w:rsidRPr="00A415D9">
        <w:rPr>
          <w:sz w:val="22"/>
          <w:szCs w:val="22"/>
        </w:rPr>
        <w:br/>
      </w:r>
      <w:r w:rsidR="00B66424" w:rsidRPr="00A415D9">
        <w:rPr>
          <w:sz w:val="22"/>
          <w:szCs w:val="22"/>
        </w:rPr>
        <w:t xml:space="preserve">na nośniku CD (w formacie doc. </w:t>
      </w:r>
      <w:proofErr w:type="spellStart"/>
      <w:r w:rsidR="00B66424" w:rsidRPr="00A415D9">
        <w:rPr>
          <w:sz w:val="22"/>
          <w:szCs w:val="22"/>
        </w:rPr>
        <w:t>dwg</w:t>
      </w:r>
      <w:proofErr w:type="spellEnd"/>
      <w:r w:rsidR="00B66424" w:rsidRPr="00A415D9">
        <w:rPr>
          <w:sz w:val="22"/>
          <w:szCs w:val="22"/>
        </w:rPr>
        <w:t>. – do obróbki z możliwością kopiowania) i w formacie pdf. - do wydruków z możliwością kopiowania);</w:t>
      </w:r>
    </w:p>
    <w:p w14:paraId="7E21E9B6" w14:textId="77777777" w:rsidR="00B66424" w:rsidRPr="00A415D9" w:rsidRDefault="00DD0488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 w:right="-58"/>
        <w:jc w:val="both"/>
        <w:rPr>
          <w:color w:val="000000"/>
          <w:sz w:val="22"/>
          <w:szCs w:val="22"/>
        </w:rPr>
      </w:pPr>
      <w:r w:rsidRPr="00A415D9">
        <w:rPr>
          <w:bCs/>
          <w:color w:val="000000"/>
          <w:sz w:val="22"/>
          <w:szCs w:val="22"/>
        </w:rPr>
        <w:t>technologia - 2 egzemplarze</w:t>
      </w:r>
      <w:r w:rsidR="00B66424" w:rsidRPr="00A415D9">
        <w:rPr>
          <w:bCs/>
          <w:color w:val="000000"/>
          <w:sz w:val="22"/>
          <w:szCs w:val="22"/>
        </w:rPr>
        <w:t xml:space="preserve">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="00B66424" w:rsidRPr="00A415D9">
        <w:rPr>
          <w:bCs/>
          <w:color w:val="000000"/>
          <w:sz w:val="22"/>
          <w:szCs w:val="22"/>
        </w:rPr>
        <w:t xml:space="preserve">i </w:t>
      </w:r>
      <w:r w:rsidR="00B66424" w:rsidRPr="00A415D9">
        <w:rPr>
          <w:sz w:val="22"/>
          <w:szCs w:val="22"/>
        </w:rPr>
        <w:t xml:space="preserve">po 2 egzemplarze w wersji elektronicznej </w:t>
      </w:r>
      <w:r w:rsidR="00650A0E" w:rsidRPr="00A415D9">
        <w:rPr>
          <w:sz w:val="22"/>
          <w:szCs w:val="22"/>
        </w:rPr>
        <w:br/>
      </w:r>
      <w:r w:rsidR="00B66424" w:rsidRPr="00A415D9">
        <w:rPr>
          <w:sz w:val="22"/>
          <w:szCs w:val="22"/>
        </w:rPr>
        <w:t xml:space="preserve">na nośniku CD (w formacie doc. </w:t>
      </w:r>
      <w:proofErr w:type="spellStart"/>
      <w:r w:rsidR="00B66424" w:rsidRPr="00A415D9">
        <w:rPr>
          <w:sz w:val="22"/>
          <w:szCs w:val="22"/>
        </w:rPr>
        <w:t>dwg</w:t>
      </w:r>
      <w:proofErr w:type="spellEnd"/>
      <w:r w:rsidR="00B66424" w:rsidRPr="00A415D9">
        <w:rPr>
          <w:sz w:val="22"/>
          <w:szCs w:val="22"/>
        </w:rPr>
        <w:t>. – do obróbki z możliwością kopiowania) i w formacie pdf. - do wydruków z możliwością kopiowania);</w:t>
      </w:r>
    </w:p>
    <w:p w14:paraId="760FF0C9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/>
        <w:jc w:val="both"/>
        <w:rPr>
          <w:color w:val="000000"/>
          <w:sz w:val="22"/>
          <w:szCs w:val="22"/>
        </w:rPr>
      </w:pPr>
      <w:r w:rsidRPr="00A415D9">
        <w:rPr>
          <w:color w:val="000000"/>
          <w:sz w:val="22"/>
          <w:szCs w:val="22"/>
        </w:rPr>
        <w:t xml:space="preserve">kosztorysy inwestorskie dla poszczególnych branż 2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color w:val="000000"/>
          <w:sz w:val="22"/>
          <w:szCs w:val="22"/>
        </w:rPr>
        <w:t xml:space="preserve">oraz 1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 xml:space="preserve">w wersji elektronicznej sporządzone na nośniku CD, zgodnie z Rozporządzeniem Ministra </w:t>
      </w:r>
      <w:r w:rsidR="00BC21DE" w:rsidRPr="00A415D9">
        <w:rPr>
          <w:color w:val="000000"/>
          <w:sz w:val="22"/>
          <w:szCs w:val="22"/>
        </w:rPr>
        <w:t>Rozwoju i Technologii</w:t>
      </w:r>
      <w:r w:rsidRPr="00A415D9">
        <w:rPr>
          <w:color w:val="000000"/>
          <w:sz w:val="22"/>
          <w:szCs w:val="22"/>
        </w:rPr>
        <w:t xml:space="preserve"> z </w:t>
      </w:r>
      <w:r w:rsidR="009B01F9" w:rsidRPr="00A415D9">
        <w:rPr>
          <w:color w:val="000000"/>
          <w:sz w:val="22"/>
          <w:szCs w:val="22"/>
        </w:rPr>
        <w:t>20 grudnia 2021</w:t>
      </w:r>
      <w:r w:rsidRPr="00A415D9">
        <w:rPr>
          <w:color w:val="000000"/>
          <w:sz w:val="22"/>
          <w:szCs w:val="22"/>
        </w:rPr>
        <w:t xml:space="preserve"> roku w sprawie określenia metod i podstaw sporządzania kosztorysu inwestorskiego, obliczania planowanych kosztów prac projektowych oraz planowanych kosztów robót budowlanych określonych w programie </w:t>
      </w:r>
      <w:proofErr w:type="spellStart"/>
      <w:r w:rsidRPr="00A415D9">
        <w:rPr>
          <w:color w:val="000000"/>
          <w:sz w:val="22"/>
          <w:szCs w:val="22"/>
        </w:rPr>
        <w:t>funkcjonalno</w:t>
      </w:r>
      <w:proofErr w:type="spellEnd"/>
      <w:r w:rsidR="00AD76BC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>-użytkowym, plus wersja elektroniczna do edycji (np. *</w:t>
      </w:r>
      <w:proofErr w:type="spellStart"/>
      <w:r w:rsidRPr="00A415D9">
        <w:rPr>
          <w:color w:val="000000"/>
          <w:sz w:val="22"/>
          <w:szCs w:val="22"/>
        </w:rPr>
        <w:t>ath</w:t>
      </w:r>
      <w:proofErr w:type="spellEnd"/>
      <w:r w:rsidRPr="00A415D9">
        <w:rPr>
          <w:color w:val="000000"/>
          <w:sz w:val="22"/>
          <w:szCs w:val="22"/>
        </w:rPr>
        <w:t>);</w:t>
      </w:r>
    </w:p>
    <w:p w14:paraId="5C955105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/>
        <w:jc w:val="both"/>
        <w:rPr>
          <w:sz w:val="22"/>
          <w:szCs w:val="22"/>
        </w:rPr>
      </w:pPr>
      <w:r w:rsidRPr="00A415D9">
        <w:rPr>
          <w:color w:val="000000"/>
          <w:sz w:val="22"/>
          <w:szCs w:val="22"/>
        </w:rPr>
        <w:t xml:space="preserve">specyfikacje techniczne wykonania i odbioru robót - 2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color w:val="000000"/>
          <w:sz w:val="22"/>
          <w:szCs w:val="22"/>
        </w:rPr>
        <w:t xml:space="preserve">oraz 1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>w wersji elektronicznej sporządzone na nośniku CD, zgod</w:t>
      </w:r>
      <w:r w:rsidR="00BC21DE" w:rsidRPr="00A415D9">
        <w:rPr>
          <w:color w:val="000000"/>
          <w:sz w:val="22"/>
          <w:szCs w:val="22"/>
        </w:rPr>
        <w:t>nie z Rozporządzeniem Ministra Rozwoju i Technologii</w:t>
      </w:r>
      <w:r w:rsidRPr="00A415D9">
        <w:rPr>
          <w:color w:val="000000"/>
          <w:sz w:val="22"/>
          <w:szCs w:val="22"/>
        </w:rPr>
        <w:t xml:space="preserve">  z </w:t>
      </w:r>
      <w:r w:rsidR="009B01F9" w:rsidRPr="00A415D9">
        <w:rPr>
          <w:color w:val="000000"/>
          <w:sz w:val="22"/>
          <w:szCs w:val="22"/>
        </w:rPr>
        <w:t>20 grudnia 2021</w:t>
      </w:r>
      <w:r w:rsidRPr="00A415D9">
        <w:rPr>
          <w:color w:val="000000"/>
          <w:sz w:val="22"/>
          <w:szCs w:val="22"/>
        </w:rPr>
        <w:t xml:space="preserve"> roku w sprawie szczegółowego zakresu i formy dokumentacji projektowej, specyfikacji technicznych wykonania i odbioru robót budowlanych oraz programu funkcjonalno-użytkowego.</w:t>
      </w:r>
      <w:r w:rsidR="009C237D" w:rsidRPr="00A415D9">
        <w:rPr>
          <w:color w:val="000000"/>
          <w:sz w:val="22"/>
          <w:szCs w:val="22"/>
        </w:rPr>
        <w:t xml:space="preserve"> </w:t>
      </w:r>
      <w:r w:rsidRPr="00A415D9">
        <w:rPr>
          <w:color w:val="000000"/>
          <w:sz w:val="22"/>
          <w:szCs w:val="22"/>
        </w:rPr>
        <w:t xml:space="preserve">Każde opracowanie w szczególności  elektroniczne 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 xml:space="preserve">-rysunek  musi  mieć opis dot. miejsca i zakresu bądź szczegółu (opisy nie mogą </w:t>
      </w:r>
      <w:proofErr w:type="spellStart"/>
      <w:r w:rsidRPr="00A415D9">
        <w:rPr>
          <w:color w:val="000000"/>
          <w:sz w:val="22"/>
          <w:szCs w:val="22"/>
        </w:rPr>
        <w:t>sie</w:t>
      </w:r>
      <w:proofErr w:type="spellEnd"/>
      <w:r w:rsidRPr="00A415D9">
        <w:rPr>
          <w:color w:val="000000"/>
          <w:sz w:val="22"/>
          <w:szCs w:val="22"/>
        </w:rPr>
        <w:t xml:space="preserve"> powtarzać, pogrupowane w folderach);</w:t>
      </w:r>
    </w:p>
    <w:p w14:paraId="67520C59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przedmiary robót - </w:t>
      </w:r>
      <w:r w:rsidRPr="00A415D9">
        <w:rPr>
          <w:color w:val="000000"/>
          <w:sz w:val="22"/>
          <w:szCs w:val="22"/>
        </w:rPr>
        <w:t xml:space="preserve">2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color w:val="000000"/>
          <w:sz w:val="22"/>
          <w:szCs w:val="22"/>
        </w:rPr>
        <w:t xml:space="preserve">oraz 1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w wersji elektronicznej sporządzone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>na nośniku CD,</w:t>
      </w:r>
      <w:r w:rsidRPr="00A415D9">
        <w:rPr>
          <w:sz w:val="22"/>
          <w:szCs w:val="22"/>
        </w:rPr>
        <w:t xml:space="preserve"> sporządzone zgodnie z Rozporządzeniem Ministra</w:t>
      </w:r>
      <w:r w:rsidR="00BC21DE" w:rsidRPr="00A415D9">
        <w:rPr>
          <w:sz w:val="22"/>
          <w:szCs w:val="22"/>
        </w:rPr>
        <w:t xml:space="preserve"> Rozwoju i Technologii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z </w:t>
      </w:r>
      <w:r w:rsidR="00650A0E" w:rsidRPr="00A415D9">
        <w:rPr>
          <w:sz w:val="22"/>
          <w:szCs w:val="22"/>
        </w:rPr>
        <w:t xml:space="preserve">dnia </w:t>
      </w:r>
      <w:r w:rsidR="009B01F9" w:rsidRPr="00A415D9">
        <w:rPr>
          <w:sz w:val="22"/>
          <w:szCs w:val="22"/>
        </w:rPr>
        <w:t>20 grudnia 2021</w:t>
      </w:r>
      <w:r w:rsidRPr="00A415D9">
        <w:rPr>
          <w:sz w:val="22"/>
          <w:szCs w:val="22"/>
        </w:rPr>
        <w:t xml:space="preserve"> roku w sprawie szczegółowego zakresu i formy dokumentacji projektowej, specyfikacji technicznych wykonania i odbioru robót budowlanych oraz programu funkcjonalno-użytkowego</w:t>
      </w:r>
      <w:r w:rsidRPr="00A415D9">
        <w:rPr>
          <w:color w:val="000000"/>
          <w:sz w:val="22"/>
          <w:szCs w:val="22"/>
        </w:rPr>
        <w:t>;</w:t>
      </w:r>
    </w:p>
    <w:p w14:paraId="51B0A2E0" w14:textId="77777777" w:rsidR="009A3270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wycena wyposażenia (meble specjalistyczne, medyczne i kwaterunek, AGD, dozowniki 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na ręczniki papierowe itp.) ma być wykonana w formie tabelarycznej (nazwy, ilości, wymiary, cena) zgodnie z zapisami określonymi</w:t>
      </w:r>
      <w:r w:rsidRPr="00A415D9">
        <w:rPr>
          <w:bCs/>
          <w:sz w:val="22"/>
          <w:szCs w:val="22"/>
        </w:rPr>
        <w:t xml:space="preserve"> w załączniku nr  2 do niniejszej umowy „</w:t>
      </w:r>
      <w:r w:rsidRPr="00A415D9">
        <w:rPr>
          <w:sz w:val="22"/>
          <w:szCs w:val="22"/>
        </w:rPr>
        <w:t xml:space="preserve">Opis przedmiotu </w:t>
      </w:r>
      <w:r w:rsidRPr="00A415D9">
        <w:rPr>
          <w:sz w:val="22"/>
          <w:szCs w:val="22"/>
        </w:rPr>
        <w:lastRenderedPageBreak/>
        <w:t xml:space="preserve">zamówienia”- </w:t>
      </w:r>
      <w:r w:rsidRPr="00A415D9">
        <w:rPr>
          <w:color w:val="000000"/>
          <w:sz w:val="22"/>
          <w:szCs w:val="22"/>
        </w:rPr>
        <w:t xml:space="preserve">2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 w </w:t>
      </w:r>
      <w:r w:rsidR="001A1D48" w:rsidRPr="00A415D9">
        <w:rPr>
          <w:color w:val="000000"/>
          <w:sz w:val="22"/>
          <w:szCs w:val="22"/>
        </w:rPr>
        <w:t>wersji</w:t>
      </w:r>
      <w:r w:rsidRPr="00A415D9">
        <w:rPr>
          <w:color w:val="000000"/>
          <w:sz w:val="22"/>
          <w:szCs w:val="22"/>
        </w:rPr>
        <w:t xml:space="preserve"> papierowej oraz 1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w wersji elektronicznej sporządzone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>na nośniku CD</w:t>
      </w:r>
      <w:r w:rsidRPr="00A415D9">
        <w:rPr>
          <w:sz w:val="22"/>
          <w:szCs w:val="22"/>
        </w:rPr>
        <w:t xml:space="preserve">; </w:t>
      </w:r>
    </w:p>
    <w:p w14:paraId="00653E7A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Miejscem odbioru (przekazania) dokumentacji będzie </w:t>
      </w:r>
      <w:r w:rsidR="000372A1" w:rsidRPr="00A415D9">
        <w:rPr>
          <w:sz w:val="22"/>
          <w:szCs w:val="22"/>
        </w:rPr>
        <w:t xml:space="preserve">kancelaria jawna w </w:t>
      </w:r>
      <w:r w:rsidRPr="00A415D9">
        <w:rPr>
          <w:sz w:val="22"/>
          <w:szCs w:val="22"/>
        </w:rPr>
        <w:t>siedzib</w:t>
      </w:r>
      <w:r w:rsidR="000372A1" w:rsidRPr="00A415D9">
        <w:rPr>
          <w:sz w:val="22"/>
          <w:szCs w:val="22"/>
        </w:rPr>
        <w:t>ie</w:t>
      </w:r>
      <w:r w:rsidR="009C237D" w:rsidRPr="00A415D9">
        <w:rPr>
          <w:sz w:val="22"/>
          <w:szCs w:val="22"/>
        </w:rPr>
        <w:t xml:space="preserve">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.</w:t>
      </w:r>
    </w:p>
    <w:p w14:paraId="471A6C4B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Dokumentacja projektowa powinna być zaopatrzona w wykaz opracowań oraz pisemne oświadczenie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, że została wykonana zgodnie z umową, obowiązującymi przepisami oraz normami i w stanie kompletnym z punktu widzenia celu, któremu ma służyć. Wykaz opracowań oraz pisemne oświadczenie, o którym mowa w zdaniu poprzedzającym stanowić będą integralną część protokołu odbioru.  </w:t>
      </w:r>
    </w:p>
    <w:p w14:paraId="5BB945E6" w14:textId="77777777" w:rsidR="00B66424" w:rsidRPr="00A415D9" w:rsidRDefault="00B66424">
      <w:pPr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Dokumentacja musi być zgodna w zakresie opisów, sposobu wykonania, dostaw sprzętu </w:t>
      </w:r>
      <w:r w:rsidRPr="00A415D9">
        <w:rPr>
          <w:sz w:val="22"/>
          <w:szCs w:val="22"/>
        </w:rPr>
        <w:br/>
        <w:t xml:space="preserve">i wyposażenia (np. urządzeń </w:t>
      </w:r>
      <w:r w:rsidR="00DD0488" w:rsidRPr="00A415D9">
        <w:rPr>
          <w:sz w:val="22"/>
          <w:szCs w:val="22"/>
        </w:rPr>
        <w:t>AGD, sprzęt</w:t>
      </w:r>
      <w:r w:rsidR="009C237D" w:rsidRPr="00A415D9">
        <w:rPr>
          <w:sz w:val="22"/>
          <w:szCs w:val="22"/>
        </w:rPr>
        <w:t xml:space="preserve"> </w:t>
      </w:r>
      <w:r w:rsidR="00DD0488" w:rsidRPr="00A415D9">
        <w:rPr>
          <w:sz w:val="22"/>
          <w:szCs w:val="22"/>
        </w:rPr>
        <w:t>kwaterunkowy itp</w:t>
      </w:r>
      <w:r w:rsidRPr="00A415D9">
        <w:rPr>
          <w:sz w:val="22"/>
          <w:szCs w:val="22"/>
        </w:rPr>
        <w:t xml:space="preserve">.) z wymogami określonymi </w:t>
      </w:r>
      <w:r w:rsidRPr="00A415D9">
        <w:rPr>
          <w:sz w:val="22"/>
          <w:szCs w:val="22"/>
        </w:rPr>
        <w:br/>
        <w:t>w art. 99 ustawy z dnia 11 września 2019r</w:t>
      </w:r>
      <w:r w:rsidR="000372A1" w:rsidRPr="00A415D9">
        <w:rPr>
          <w:sz w:val="22"/>
          <w:szCs w:val="22"/>
        </w:rPr>
        <w:t>.</w:t>
      </w:r>
      <w:r w:rsidRPr="00A415D9">
        <w:rPr>
          <w:sz w:val="22"/>
          <w:szCs w:val="22"/>
        </w:rPr>
        <w:t xml:space="preserve"> Prawo </w:t>
      </w:r>
      <w:r w:rsidR="00E4047F" w:rsidRPr="00A415D9">
        <w:rPr>
          <w:sz w:val="22"/>
          <w:szCs w:val="22"/>
        </w:rPr>
        <w:t>Z</w:t>
      </w:r>
      <w:r w:rsidRPr="00A415D9">
        <w:rPr>
          <w:sz w:val="22"/>
          <w:szCs w:val="22"/>
        </w:rPr>
        <w:t>amówień Publicznych.</w:t>
      </w:r>
    </w:p>
    <w:p w14:paraId="6DBB69CF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do realizacji przedmiotowego zamówienia na warunkach opisanych w SWZ  i niniejszej umow</w:t>
      </w:r>
      <w:r w:rsidR="00647F7C" w:rsidRPr="00A415D9">
        <w:rPr>
          <w:sz w:val="22"/>
          <w:szCs w:val="22"/>
        </w:rPr>
        <w:t>ie</w:t>
      </w:r>
      <w:r w:rsidRPr="00A415D9">
        <w:rPr>
          <w:sz w:val="22"/>
          <w:szCs w:val="22"/>
        </w:rPr>
        <w:t>.</w:t>
      </w:r>
    </w:p>
    <w:p w14:paraId="49D7218F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="0072298E" w:rsidRPr="00A415D9">
        <w:rPr>
          <w:sz w:val="22"/>
          <w:szCs w:val="22"/>
        </w:rPr>
        <w:t xml:space="preserve"> ma prawo wglądu w materiały</w:t>
      </w:r>
      <w:r w:rsidRPr="00A415D9">
        <w:rPr>
          <w:sz w:val="22"/>
          <w:szCs w:val="22"/>
        </w:rPr>
        <w:t xml:space="preserve"> projektowe oraz prawo wnoszenia uwag 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do proponowanych rozwiązań na każdym etapie realizacji umowy.</w:t>
      </w:r>
    </w:p>
    <w:p w14:paraId="5D2F526C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Wszystkie etapy poszczególnych opracowań projektowych wymagają opiniowania przez Zamawiającego. Zamawiający w terminie </w:t>
      </w:r>
      <w:r w:rsidR="00BC21DE" w:rsidRPr="00A415D9">
        <w:rPr>
          <w:b/>
          <w:sz w:val="22"/>
          <w:szCs w:val="22"/>
        </w:rPr>
        <w:t>do 14</w:t>
      </w:r>
      <w:r w:rsidRPr="00A415D9">
        <w:rPr>
          <w:b/>
          <w:sz w:val="22"/>
          <w:szCs w:val="22"/>
        </w:rPr>
        <w:t xml:space="preserve"> dni od dnia przekazania poszczególnych opracowań </w:t>
      </w:r>
      <w:r w:rsidR="0072298E" w:rsidRPr="00A415D9">
        <w:rPr>
          <w:b/>
          <w:sz w:val="22"/>
          <w:szCs w:val="22"/>
        </w:rPr>
        <w:t>powoła Komisję Oceny Projektu I</w:t>
      </w:r>
      <w:r w:rsidR="0088151B" w:rsidRPr="00A415D9">
        <w:rPr>
          <w:b/>
          <w:sz w:val="22"/>
          <w:szCs w:val="22"/>
        </w:rPr>
        <w:t>nwestycyjnego</w:t>
      </w:r>
      <w:r w:rsidR="0072298E" w:rsidRPr="00A415D9">
        <w:rPr>
          <w:b/>
          <w:sz w:val="22"/>
          <w:szCs w:val="22"/>
        </w:rPr>
        <w:t xml:space="preserve"> (KOPI)</w:t>
      </w:r>
      <w:r w:rsidR="0088151B" w:rsidRPr="00A415D9">
        <w:rPr>
          <w:b/>
          <w:sz w:val="22"/>
          <w:szCs w:val="22"/>
        </w:rPr>
        <w:t xml:space="preserve"> i </w:t>
      </w:r>
      <w:r w:rsidRPr="00A415D9">
        <w:rPr>
          <w:b/>
          <w:sz w:val="22"/>
          <w:szCs w:val="22"/>
        </w:rPr>
        <w:t>przedstawi Wykonawcy swoją opinię.</w:t>
      </w:r>
      <w:r w:rsidR="00647F7C" w:rsidRPr="00A415D9">
        <w:rPr>
          <w:b/>
          <w:sz w:val="22"/>
          <w:szCs w:val="22"/>
        </w:rPr>
        <w:t xml:space="preserve"> Pozytywna opinia nie zwalnia Wykonawcy z odpowiedzialności za należyte wykonywanie przedmiotu umowy.</w:t>
      </w:r>
      <w:r w:rsidRPr="00A415D9">
        <w:rPr>
          <w:b/>
          <w:sz w:val="22"/>
          <w:szCs w:val="22"/>
        </w:rPr>
        <w:t xml:space="preserve">  </w:t>
      </w:r>
    </w:p>
    <w:p w14:paraId="7B79F384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ramach wynagrodzenia za przedmiot zamówienia oraz zaoferowanej </w:t>
      </w:r>
      <w:r w:rsidR="00DD0488" w:rsidRPr="00A415D9">
        <w:rPr>
          <w:sz w:val="22"/>
          <w:szCs w:val="22"/>
        </w:rPr>
        <w:t>gwarancji jakości</w:t>
      </w:r>
      <w:r w:rsidR="00F17D28" w:rsidRPr="00A415D9">
        <w:rPr>
          <w:sz w:val="22"/>
          <w:szCs w:val="22"/>
        </w:rPr>
        <w:t xml:space="preserve">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udzieli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wsparcia na etapie przygotowania i prowadzenia postępowania w sprawie wyboru wykonawcy prac budowlanych, w tym w szczególności udzielania odpowiedzi na pytania oraz wyjaśnienia dokumentacji. Ustala się, że termin na udzielenie odpowiedzi lub wyjaśnień wynosi maksymalnie </w:t>
      </w:r>
      <w:r w:rsidR="00BC21DE" w:rsidRPr="00A415D9">
        <w:rPr>
          <w:sz w:val="22"/>
          <w:szCs w:val="22"/>
        </w:rPr>
        <w:t xml:space="preserve">2 </w:t>
      </w:r>
      <w:r w:rsidRPr="00A415D9">
        <w:rPr>
          <w:sz w:val="22"/>
          <w:szCs w:val="22"/>
        </w:rPr>
        <w:t xml:space="preserve">dni od ich otrzymania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>.</w:t>
      </w:r>
    </w:p>
    <w:p w14:paraId="107FF994" w14:textId="77777777" w:rsidR="00650A0E" w:rsidRPr="00A415D9" w:rsidRDefault="00650A0E" w:rsidP="00650A0E">
      <w:pPr>
        <w:autoSpaceDE w:val="0"/>
        <w:spacing w:line="276" w:lineRule="auto"/>
        <w:ind w:left="426"/>
        <w:jc w:val="both"/>
        <w:rPr>
          <w:sz w:val="22"/>
          <w:szCs w:val="22"/>
        </w:rPr>
      </w:pPr>
    </w:p>
    <w:p w14:paraId="18966887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Na podstawie niniejszej umowy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, w ramach wynagrodzenia określonego w § </w:t>
      </w:r>
      <w:r w:rsidR="0072298E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 </w:t>
      </w:r>
      <w:r w:rsidR="0072298E" w:rsidRPr="00A415D9">
        <w:rPr>
          <w:sz w:val="22"/>
          <w:szCs w:val="22"/>
        </w:rPr>
        <w:t>2</w:t>
      </w:r>
      <w:r w:rsidRPr="00A415D9">
        <w:rPr>
          <w:sz w:val="22"/>
          <w:szCs w:val="22"/>
        </w:rPr>
        <w:t xml:space="preserve"> pkt. 2, zobowiązany jest do sprawowania nadzoru autorskiego w trakcie robót budowlanych wykonywanych na podstawie dokumentacji projektowej, o której mowa w § 1 ust. 1 lit. a.</w:t>
      </w:r>
    </w:p>
    <w:p w14:paraId="5D34BAA3" w14:textId="77777777" w:rsidR="00650A0E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Zakres nadzoru autorskiego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obejmuje czynności wynikaj</w:t>
      </w:r>
      <w:r w:rsidR="00650A0E" w:rsidRPr="00A415D9">
        <w:rPr>
          <w:sz w:val="22"/>
          <w:szCs w:val="22"/>
        </w:rPr>
        <w:t>ące z treści art. 20 ust. 1 pkt</w:t>
      </w:r>
      <w:r w:rsidRPr="00A415D9">
        <w:rPr>
          <w:sz w:val="22"/>
          <w:szCs w:val="22"/>
        </w:rPr>
        <w:t xml:space="preserve"> 4 </w:t>
      </w:r>
      <w:r w:rsidR="008506CB" w:rsidRPr="00A415D9">
        <w:rPr>
          <w:sz w:val="22"/>
          <w:szCs w:val="22"/>
        </w:rPr>
        <w:t>ustawy z</w:t>
      </w:r>
      <w:r w:rsidRPr="00A415D9">
        <w:rPr>
          <w:sz w:val="22"/>
          <w:szCs w:val="22"/>
        </w:rPr>
        <w:t xml:space="preserve"> dnia 7 lipca 1994r. Prawo budowlane</w:t>
      </w:r>
      <w:r w:rsidR="0031017D" w:rsidRPr="00A415D9">
        <w:rPr>
          <w:sz w:val="22"/>
          <w:szCs w:val="22"/>
        </w:rPr>
        <w:t>.</w:t>
      </w:r>
    </w:p>
    <w:p w14:paraId="4AE8F6E0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Nadzór autorski obejmuje w szczególności:</w:t>
      </w:r>
    </w:p>
    <w:p w14:paraId="6653CC49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nadzór nad zgodnością wykonawstwa z dokumentacją projektową w zakresie rozwiązań użytkowych, technicznych, technologicznych, materiałowych i doboru parametrów urządzeń </w:t>
      </w:r>
      <w:r w:rsidRPr="00A415D9">
        <w:rPr>
          <w:sz w:val="22"/>
          <w:szCs w:val="22"/>
        </w:rPr>
        <w:br/>
        <w:t>(tak aby zapewnić wymagania przy zapewnieniu  niskich kosztów eksploatacji np.  oszczędne, ekonomiczne, tanie w eksploatacji,  ekologiczne),</w:t>
      </w:r>
    </w:p>
    <w:p w14:paraId="37D0EF5A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>potwierdzenie zgodności realizacji robót budowlanych z dokumentacją lub stwierdzenie odstępstw i określenie skutków tych odstępstw;</w:t>
      </w:r>
    </w:p>
    <w:p w14:paraId="657B1993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uzgodnienie z </w:t>
      </w:r>
      <w:r w:rsidRPr="00A415D9">
        <w:rPr>
          <w:b/>
          <w:sz w:val="22"/>
          <w:szCs w:val="22"/>
        </w:rPr>
        <w:t>Zamawiającym</w:t>
      </w:r>
      <w:r w:rsidRPr="00A415D9">
        <w:rPr>
          <w:sz w:val="22"/>
          <w:szCs w:val="22"/>
        </w:rPr>
        <w:t xml:space="preserve"> i Wykonawcą robót możliwości wprowadzenia rozwiązań zamiennych w stosunku do materiałów i konstrukcji oraz rozwiązań technicznych </w:t>
      </w:r>
      <w:r w:rsidRPr="00A415D9">
        <w:rPr>
          <w:sz w:val="22"/>
          <w:szCs w:val="22"/>
        </w:rPr>
        <w:br/>
        <w:t>i technologicznych;</w:t>
      </w:r>
    </w:p>
    <w:p w14:paraId="3E90F9FD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wyjaśnienie wątpliwości czy zakres wprowadzonych zmian nie spowoduje istotnych zmian </w:t>
      </w:r>
      <w:r w:rsidRPr="00A415D9">
        <w:rPr>
          <w:sz w:val="22"/>
          <w:szCs w:val="22"/>
        </w:rPr>
        <w:br/>
        <w:t>w stosunku do zatwierdzonego projektu budowlanego;</w:t>
      </w:r>
    </w:p>
    <w:p w14:paraId="5AD333BA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ocena wyników szczegółowych badań materiałów i konstrukcji w zakresie zgodności </w:t>
      </w:r>
      <w:r w:rsidRPr="00A415D9">
        <w:rPr>
          <w:sz w:val="22"/>
          <w:szCs w:val="22"/>
        </w:rPr>
        <w:br/>
        <w:t>z rozwiązaniami projektowymi, normami i innymi obowiązującymi przepisami;</w:t>
      </w:r>
    </w:p>
    <w:p w14:paraId="73745815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>uczestnictwo w czynnościach mających na celu doprowadzenie do uzyskania projektowanych zdolności użytkowych inwestycji;</w:t>
      </w:r>
    </w:p>
    <w:p w14:paraId="516424F3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dojazd na miejsce pełnienia nadzoru autorskiego oraz powrót do siedziby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;</w:t>
      </w:r>
    </w:p>
    <w:p w14:paraId="09EA59EB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poprawianie błędów projektowych, likwidacji kolizji między branżami lub uzupełnianie rysunków, detali bądź opisów technologii wykonania nie zawartych w dokumentacji autorskiej 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– bez prawa do odrębnego wynagrodzenia,</w:t>
      </w:r>
    </w:p>
    <w:p w14:paraId="7E884577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za nadzór autorski uznaje się również czynności wykonywane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w siedzibie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lub Wykonawcy robót.</w:t>
      </w:r>
    </w:p>
    <w:p w14:paraId="4CDDCFCE" w14:textId="77777777" w:rsidR="00B66424" w:rsidRPr="00A415D9" w:rsidRDefault="00B66424" w:rsidP="001104EC">
      <w:pPr>
        <w:pStyle w:val="Akapitzlist"/>
        <w:numPr>
          <w:ilvl w:val="3"/>
          <w:numId w:val="27"/>
        </w:numPr>
        <w:tabs>
          <w:tab w:val="left" w:pos="0"/>
        </w:tabs>
        <w:spacing w:line="276" w:lineRule="auto"/>
        <w:ind w:left="426" w:hanging="426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Dodatkowo w ramach nadzoru autorskiego, bez prawa do dodatkowego wynagrodzenia,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 do wykonywania następujących czynności: </w:t>
      </w:r>
    </w:p>
    <w:p w14:paraId="7479E920" w14:textId="77777777" w:rsidR="00B66424" w:rsidRPr="00A415D9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udziału w komisjach i naradach technicznych organizowanych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,</w:t>
      </w:r>
    </w:p>
    <w:p w14:paraId="03F161EC" w14:textId="77777777" w:rsidR="00B66424" w:rsidRPr="00A415D9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udziału w odbiorach oraz na żądanie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,</w:t>
      </w:r>
    </w:p>
    <w:p w14:paraId="5E46406C" w14:textId="77777777" w:rsidR="00B66424" w:rsidRPr="00A415D9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udziału w próbach instalacji i rozruchach.</w:t>
      </w:r>
    </w:p>
    <w:p w14:paraId="48225716" w14:textId="77777777" w:rsidR="00B66424" w:rsidRPr="00A415D9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415D9">
        <w:rPr>
          <w:b/>
          <w:color w:val="000000"/>
          <w:sz w:val="22"/>
          <w:szCs w:val="22"/>
        </w:rPr>
        <w:t>Wykonawca</w:t>
      </w:r>
      <w:r w:rsidRPr="00A415D9">
        <w:rPr>
          <w:color w:val="000000"/>
          <w:sz w:val="22"/>
          <w:szCs w:val="22"/>
        </w:rPr>
        <w:t xml:space="preserve"> ponosi odpowiedzialność wobec </w:t>
      </w:r>
      <w:r w:rsidRPr="00A415D9">
        <w:rPr>
          <w:b/>
          <w:color w:val="000000"/>
          <w:sz w:val="22"/>
          <w:szCs w:val="22"/>
        </w:rPr>
        <w:t>Zamawiającego</w:t>
      </w:r>
      <w:r w:rsidRPr="00A415D9">
        <w:rPr>
          <w:color w:val="000000"/>
          <w:sz w:val="22"/>
          <w:szCs w:val="22"/>
        </w:rPr>
        <w:t xml:space="preserve"> za wszelkie nieprawidłowości przy realizacji robót budowlanych a powstałe w wyniku wad dokumentacji projektowej.</w:t>
      </w:r>
    </w:p>
    <w:p w14:paraId="6873B763" w14:textId="77777777" w:rsidR="00B66424" w:rsidRPr="00A415D9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 do wykonywania obowiązków wynikających z niniejszej umowy </w:t>
      </w:r>
      <w:r w:rsidRPr="00A415D9">
        <w:rPr>
          <w:sz w:val="22"/>
          <w:szCs w:val="22"/>
        </w:rPr>
        <w:br/>
        <w:t>z należytą starannością i na zasadzie zapewnienia najwyższej jakości usług, przy czym działania jego w ramach nadzoru autorskiego nie mogą powodować przeszkód i opóźnień w realizacji zadania.</w:t>
      </w:r>
    </w:p>
    <w:p w14:paraId="3A4F4D59" w14:textId="77777777" w:rsidR="00B66424" w:rsidRPr="00A415D9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przypadku wprowadzenia zmian stanowiących istotne odstępstwo od zatwierdzonego projektu </w:t>
      </w:r>
      <w:r w:rsidRPr="00A415D9">
        <w:rPr>
          <w:sz w:val="22"/>
          <w:szCs w:val="22"/>
        </w:rPr>
        <w:br/>
        <w:t xml:space="preserve">i pozwolenia na budowę,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obowiązany jest własnym staraniem i na własny koszt doprowadzić do zgodności z obowiązującym prawem (sporządzenie projektu zamiennego, uzgodnienia, pozwolenie na budowę / roboty budowlane lub zgłoszenie remontowe), mając </w:t>
      </w:r>
      <w:r w:rsidR="00AD76BC" w:rsidRPr="00A415D9">
        <w:rPr>
          <w:sz w:val="22"/>
          <w:szCs w:val="22"/>
        </w:rPr>
        <w:br/>
      </w:r>
      <w:r w:rsidR="00207575" w:rsidRPr="00A415D9">
        <w:rPr>
          <w:sz w:val="22"/>
          <w:szCs w:val="22"/>
        </w:rPr>
        <w:t xml:space="preserve">na uwadze postanowienie ust. </w:t>
      </w:r>
      <w:r w:rsidR="0058375B" w:rsidRPr="00A415D9">
        <w:rPr>
          <w:sz w:val="22"/>
          <w:szCs w:val="22"/>
        </w:rPr>
        <w:t>22</w:t>
      </w:r>
      <w:r w:rsidRPr="00A415D9">
        <w:rPr>
          <w:sz w:val="22"/>
          <w:szCs w:val="22"/>
        </w:rPr>
        <w:t xml:space="preserve"> powyżej. </w:t>
      </w:r>
    </w:p>
    <w:p w14:paraId="0F5716E4" w14:textId="77777777" w:rsidR="00B66424" w:rsidRPr="00A415D9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przedstawić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skutki finansowe proponowanych zmian w dokumentacji w stosunku do rozwiązań poprzednich i uzyskać protokolarną zgodę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na ich wprowadzenie.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poniesie wszelkie skutki finansowe zmian, które wprowadził bez wiedzy i zgody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. </w:t>
      </w:r>
    </w:p>
    <w:p w14:paraId="1B15EE37" w14:textId="77777777" w:rsidR="00B66424" w:rsidRPr="00A415D9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pełnić będzie nadzór autorski, uczestnicząc w czynnościach wymagających nadzoru wynikających z postępu robót, a także na każde wezwanie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lub działającego w jego imieniu Inspektora nadzoru, przy </w:t>
      </w:r>
      <w:r w:rsidR="008506CB" w:rsidRPr="00A415D9">
        <w:rPr>
          <w:sz w:val="22"/>
          <w:szCs w:val="22"/>
        </w:rPr>
        <w:t>czym:</w:t>
      </w:r>
    </w:p>
    <w:p w14:paraId="33606F1A" w14:textId="77777777" w:rsidR="00B66424" w:rsidRPr="00A415D9" w:rsidRDefault="00B66424" w:rsidP="001104EC">
      <w:pPr>
        <w:pStyle w:val="Akapitzlis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przez pobyt rozumie się sprawowanie nadzoru autorskiego zarówno na terenie budowy </w:t>
      </w:r>
      <w:r w:rsidR="00AD76BC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jak i poza terenem </w:t>
      </w:r>
      <w:r w:rsidR="00F17D28" w:rsidRPr="00A415D9">
        <w:rPr>
          <w:sz w:val="22"/>
          <w:szCs w:val="22"/>
        </w:rPr>
        <w:t>budowy</w:t>
      </w:r>
      <w:r w:rsidR="008506CB" w:rsidRPr="00A415D9">
        <w:rPr>
          <w:sz w:val="22"/>
          <w:szCs w:val="22"/>
        </w:rPr>
        <w:t xml:space="preserve"> – jeżeli</w:t>
      </w:r>
      <w:r w:rsidRPr="00A415D9">
        <w:rPr>
          <w:sz w:val="22"/>
          <w:szCs w:val="22"/>
        </w:rPr>
        <w:t xml:space="preserve"> wynika to z potrzeb realizacji zadania; w takim przypadku za teren pełnienia nadzoru będzie uznawana siedziba </w:t>
      </w:r>
      <w:r w:rsidRPr="00A415D9">
        <w:rPr>
          <w:b/>
          <w:sz w:val="22"/>
          <w:szCs w:val="22"/>
        </w:rPr>
        <w:t>Wykonawcy</w:t>
      </w:r>
      <w:r w:rsidR="009C237D" w:rsidRPr="00A415D9">
        <w:rPr>
          <w:b/>
          <w:sz w:val="22"/>
          <w:szCs w:val="22"/>
        </w:rPr>
        <w:t xml:space="preserve"> </w:t>
      </w:r>
      <w:r w:rsidR="008506CB" w:rsidRPr="00A415D9">
        <w:rPr>
          <w:sz w:val="22"/>
          <w:szCs w:val="22"/>
        </w:rPr>
        <w:t xml:space="preserve">lub </w:t>
      </w:r>
      <w:r w:rsidR="008506CB"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;</w:t>
      </w:r>
    </w:p>
    <w:p w14:paraId="1592F7FD" w14:textId="77777777" w:rsidR="00B66424" w:rsidRPr="00A415D9" w:rsidRDefault="00B66424" w:rsidP="001104EC">
      <w:pPr>
        <w:pStyle w:val="Akapitzlist"/>
        <w:numPr>
          <w:ilvl w:val="0"/>
          <w:numId w:val="28"/>
        </w:numPr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wykonanie nadzoru autorskiego przez dostarczenie dla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koniecznych dokumentów lub dokonanie odpowiednich wpisów i potwierdzeń we właściwych dokumentach (dziennik budowy), które są niezbędne z punktu widzenia celu, któremu mają służyć;</w:t>
      </w:r>
    </w:p>
    <w:p w14:paraId="42405996" w14:textId="77777777" w:rsidR="00B66424" w:rsidRPr="00A415D9" w:rsidRDefault="00B66424" w:rsidP="001104EC">
      <w:pPr>
        <w:pStyle w:val="Akapitzlis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czas reakcji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na wezwanie oraz dotyczący czynności nadzoru określonych </w:t>
      </w:r>
      <w:r w:rsidRPr="00A415D9">
        <w:rPr>
          <w:sz w:val="22"/>
          <w:szCs w:val="22"/>
        </w:rPr>
        <w:br/>
        <w:t>w ustępach niniejszego paragrafu powyżej powinien nastąpić niezw</w:t>
      </w:r>
      <w:r w:rsidR="003545FB" w:rsidRPr="00A415D9">
        <w:rPr>
          <w:sz w:val="22"/>
          <w:szCs w:val="22"/>
        </w:rPr>
        <w:t xml:space="preserve">łocznie nie później jednak niż </w:t>
      </w:r>
      <w:r w:rsidRPr="00A415D9">
        <w:rPr>
          <w:sz w:val="22"/>
          <w:szCs w:val="22"/>
        </w:rPr>
        <w:t xml:space="preserve">w ciągu 3 dni roboczych; w przypadkach szczególnie skomplikowanych termin ten zostanie uzgodniony z </w:t>
      </w:r>
      <w:r w:rsidRPr="00A415D9">
        <w:rPr>
          <w:b/>
          <w:sz w:val="22"/>
          <w:szCs w:val="22"/>
        </w:rPr>
        <w:t>Zamawiającym</w:t>
      </w:r>
      <w:r w:rsidRPr="00A415D9">
        <w:rPr>
          <w:sz w:val="22"/>
          <w:szCs w:val="22"/>
        </w:rPr>
        <w:t>.</w:t>
      </w:r>
    </w:p>
    <w:p w14:paraId="39B99D91" w14:textId="77777777" w:rsidR="00581A17" w:rsidRPr="00A415D9" w:rsidRDefault="00581A17" w:rsidP="00581A17">
      <w:pPr>
        <w:spacing w:line="276" w:lineRule="auto"/>
        <w:jc w:val="both"/>
        <w:rPr>
          <w:sz w:val="22"/>
          <w:szCs w:val="22"/>
        </w:rPr>
      </w:pPr>
    </w:p>
    <w:p w14:paraId="20DEA7DB" w14:textId="77777777" w:rsidR="00581A17" w:rsidRPr="00A415D9" w:rsidRDefault="00581A17" w:rsidP="001104EC">
      <w:pPr>
        <w:numPr>
          <w:ilvl w:val="0"/>
          <w:numId w:val="29"/>
        </w:numPr>
        <w:spacing w:line="276" w:lineRule="auto"/>
        <w:ind w:left="390" w:right="-158"/>
        <w:jc w:val="both"/>
        <w:rPr>
          <w:b/>
          <w:sz w:val="22"/>
          <w:szCs w:val="22"/>
        </w:rPr>
      </w:pPr>
      <w:r w:rsidRPr="00A415D9">
        <w:rPr>
          <w:b/>
          <w:bCs/>
          <w:sz w:val="22"/>
          <w:szCs w:val="22"/>
        </w:rPr>
        <w:t>Zamawiający</w:t>
      </w:r>
      <w:r w:rsidRPr="00A415D9">
        <w:rPr>
          <w:bCs/>
          <w:sz w:val="22"/>
          <w:szCs w:val="22"/>
        </w:rPr>
        <w:t xml:space="preserve"> nie przewiduje udzielania zamówień na podstawie art. 214 ust.1 pkt 7 ustawy Prawo </w:t>
      </w:r>
      <w:r w:rsidR="00B26ABE" w:rsidRPr="00A415D9">
        <w:rPr>
          <w:bCs/>
          <w:sz w:val="22"/>
          <w:szCs w:val="22"/>
        </w:rPr>
        <w:t>Z</w:t>
      </w:r>
      <w:r w:rsidRPr="00A415D9">
        <w:rPr>
          <w:bCs/>
          <w:sz w:val="22"/>
          <w:szCs w:val="22"/>
        </w:rPr>
        <w:t xml:space="preserve">amówień </w:t>
      </w:r>
      <w:r w:rsidR="00B26ABE" w:rsidRPr="00A415D9">
        <w:rPr>
          <w:bCs/>
          <w:sz w:val="22"/>
          <w:szCs w:val="22"/>
        </w:rPr>
        <w:t>P</w:t>
      </w:r>
      <w:r w:rsidRPr="00A415D9">
        <w:rPr>
          <w:bCs/>
          <w:sz w:val="22"/>
          <w:szCs w:val="22"/>
        </w:rPr>
        <w:t>ublicznych.</w:t>
      </w:r>
    </w:p>
    <w:p w14:paraId="18DA50C8" w14:textId="77777777" w:rsidR="00581A17" w:rsidRPr="00A415D9" w:rsidRDefault="00581A17" w:rsidP="001104EC">
      <w:pPr>
        <w:numPr>
          <w:ilvl w:val="0"/>
          <w:numId w:val="29"/>
        </w:numPr>
        <w:tabs>
          <w:tab w:val="left" w:pos="408"/>
        </w:tabs>
        <w:spacing w:line="276" w:lineRule="auto"/>
        <w:ind w:left="360" w:right="-158"/>
        <w:jc w:val="both"/>
        <w:rPr>
          <w:bCs/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bCs/>
          <w:sz w:val="22"/>
          <w:szCs w:val="22"/>
        </w:rPr>
        <w:t>o</w:t>
      </w:r>
      <w:r w:rsidRPr="00A415D9">
        <w:rPr>
          <w:sz w:val="22"/>
          <w:szCs w:val="22"/>
        </w:rPr>
        <w:t>świadcza, iż posiada wszelkie wymagane prawem uprawnienia niezbędne do realizacji niniejszej umowy.</w:t>
      </w:r>
    </w:p>
    <w:p w14:paraId="0A59C26E" w14:textId="77777777" w:rsidR="00581A17" w:rsidRPr="00A415D9" w:rsidRDefault="00581A17" w:rsidP="001104EC">
      <w:pPr>
        <w:numPr>
          <w:ilvl w:val="0"/>
          <w:numId w:val="29"/>
        </w:numPr>
        <w:tabs>
          <w:tab w:val="left" w:pos="408"/>
        </w:tabs>
        <w:spacing w:line="276" w:lineRule="auto"/>
        <w:ind w:left="360" w:right="-158"/>
        <w:jc w:val="both"/>
        <w:rPr>
          <w:b/>
          <w:sz w:val="22"/>
          <w:szCs w:val="22"/>
        </w:rPr>
      </w:pPr>
      <w:r w:rsidRPr="00A415D9">
        <w:rPr>
          <w:b/>
          <w:bCs/>
          <w:sz w:val="22"/>
          <w:szCs w:val="22"/>
        </w:rPr>
        <w:t>Wykonawca</w:t>
      </w:r>
      <w:r w:rsidRPr="00A415D9">
        <w:rPr>
          <w:bCs/>
          <w:sz w:val="22"/>
          <w:szCs w:val="22"/>
        </w:rPr>
        <w:t xml:space="preserve"> zobowiązuje się wykonać przedmiot umowy zgodnie z zasadami współczesnej wiedzy technicznej, sztuki budowlanej, obowiązującymi przepisami - w szczególności prawa budowlanego, przepisach o planowaniu i zagospodarowaniu przestrzennym, prawa ochrony środowiska, </w:t>
      </w:r>
      <w:r w:rsidR="00B26ABE" w:rsidRPr="00A415D9">
        <w:rPr>
          <w:bCs/>
          <w:sz w:val="22"/>
          <w:szCs w:val="22"/>
        </w:rPr>
        <w:t>P</w:t>
      </w:r>
      <w:r w:rsidRPr="00A415D9">
        <w:rPr>
          <w:bCs/>
          <w:sz w:val="22"/>
          <w:szCs w:val="22"/>
        </w:rPr>
        <w:t xml:space="preserve">rawa </w:t>
      </w:r>
      <w:r w:rsidR="00B26ABE" w:rsidRPr="00A415D9">
        <w:rPr>
          <w:bCs/>
          <w:sz w:val="22"/>
          <w:szCs w:val="22"/>
        </w:rPr>
        <w:t>Z</w:t>
      </w:r>
      <w:r w:rsidRPr="00A415D9">
        <w:rPr>
          <w:bCs/>
          <w:sz w:val="22"/>
          <w:szCs w:val="22"/>
        </w:rPr>
        <w:t xml:space="preserve">amówień </w:t>
      </w:r>
      <w:r w:rsidR="00B26ABE" w:rsidRPr="00A415D9">
        <w:rPr>
          <w:bCs/>
          <w:sz w:val="22"/>
          <w:szCs w:val="22"/>
        </w:rPr>
        <w:t>P</w:t>
      </w:r>
      <w:r w:rsidRPr="00A415D9">
        <w:rPr>
          <w:bCs/>
          <w:sz w:val="22"/>
          <w:szCs w:val="22"/>
        </w:rPr>
        <w:t xml:space="preserve">ublicznych. </w:t>
      </w:r>
    </w:p>
    <w:p w14:paraId="3084AB29" w14:textId="77777777" w:rsidR="00581A17" w:rsidRPr="00B12282" w:rsidRDefault="00581A17" w:rsidP="001104EC">
      <w:pPr>
        <w:numPr>
          <w:ilvl w:val="0"/>
          <w:numId w:val="29"/>
        </w:numPr>
        <w:spacing w:line="276" w:lineRule="auto"/>
        <w:ind w:left="390" w:right="-158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ma obowiązek uwzględnić w opracowaniach projektowych i kosztorysach materiały budowlane i urządzenia posiadające niezbędne certyfikaty dopuszczające do stosowania </w:t>
      </w:r>
      <w:r w:rsidRPr="00A415D9">
        <w:rPr>
          <w:sz w:val="22"/>
          <w:szCs w:val="22"/>
        </w:rPr>
        <w:br/>
        <w:t>w budownictwie.</w:t>
      </w:r>
    </w:p>
    <w:p w14:paraId="6CA71C62" w14:textId="77777777" w:rsidR="00B12282" w:rsidRPr="00A415D9" w:rsidRDefault="00B12282" w:rsidP="00B12282">
      <w:pPr>
        <w:spacing w:line="276" w:lineRule="auto"/>
        <w:ind w:left="390" w:right="-158"/>
        <w:jc w:val="both"/>
        <w:rPr>
          <w:b/>
          <w:sz w:val="22"/>
          <w:szCs w:val="22"/>
        </w:rPr>
      </w:pPr>
    </w:p>
    <w:p w14:paraId="61F8C94B" w14:textId="77777777" w:rsidR="00581A17" w:rsidRPr="00A415D9" w:rsidRDefault="00581A17" w:rsidP="001104EC">
      <w:pPr>
        <w:numPr>
          <w:ilvl w:val="0"/>
          <w:numId w:val="29"/>
        </w:numPr>
        <w:tabs>
          <w:tab w:val="left" w:pos="0"/>
        </w:tabs>
        <w:overflowPunct w:val="0"/>
        <w:autoSpaceDE w:val="0"/>
        <w:spacing w:line="276" w:lineRule="auto"/>
        <w:ind w:left="312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sz w:val="22"/>
          <w:szCs w:val="22"/>
        </w:rPr>
        <w:t>zobowiązany jest do poinformowania</w:t>
      </w:r>
      <w:r w:rsidRPr="00A415D9">
        <w:rPr>
          <w:b/>
          <w:sz w:val="22"/>
          <w:szCs w:val="22"/>
        </w:rPr>
        <w:t xml:space="preserve"> Zamawiającego</w:t>
      </w:r>
      <w:r w:rsidRPr="00A415D9">
        <w:rPr>
          <w:sz w:val="22"/>
          <w:szCs w:val="22"/>
        </w:rPr>
        <w:t xml:space="preserve"> w terminie 14 dni od zaistnienia zdarzenia o : </w:t>
      </w:r>
    </w:p>
    <w:p w14:paraId="204F3F74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left="851" w:hanging="425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zmianie nazwy lub siedziby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, pod rygorem uznania za doręczone skutecznie wszelkich pism skierowanych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do </w:t>
      </w:r>
      <w:r w:rsidRPr="00A415D9">
        <w:rPr>
          <w:b/>
          <w:sz w:val="22"/>
          <w:szCs w:val="22"/>
        </w:rPr>
        <w:t xml:space="preserve">Wykonawcy </w:t>
      </w:r>
      <w:r w:rsidRPr="00A415D9">
        <w:rPr>
          <w:sz w:val="22"/>
          <w:szCs w:val="22"/>
        </w:rPr>
        <w:t>na dotychczasowy adres;</w:t>
      </w:r>
    </w:p>
    <w:p w14:paraId="1B420CA0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zmianie osób reprezentujących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; </w:t>
      </w:r>
    </w:p>
    <w:p w14:paraId="4FEB148A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wszczęciu postępowania układowego, w którym uczestniczy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>;</w:t>
      </w:r>
    </w:p>
    <w:p w14:paraId="087FD7BD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ogłoszeniu likwidacji lub upadłości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;</w:t>
      </w:r>
    </w:p>
    <w:p w14:paraId="2B842CD4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zawieszeniu lub zakończeniu działalności przez </w:t>
      </w:r>
      <w:r w:rsidRPr="00A415D9">
        <w:rPr>
          <w:b/>
          <w:sz w:val="22"/>
          <w:szCs w:val="22"/>
        </w:rPr>
        <w:t>Wykonawcę.</w:t>
      </w:r>
    </w:p>
    <w:p w14:paraId="08B87937" w14:textId="77777777" w:rsidR="00581A17" w:rsidRPr="00A415D9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Wykonawcę </w:t>
      </w:r>
      <w:r w:rsidRPr="00A415D9">
        <w:rPr>
          <w:sz w:val="22"/>
          <w:szCs w:val="22"/>
        </w:rPr>
        <w:t>obowiązuje zakaz udostępniania danych projektowych, kosztorysowych innym projektantom, osobom czy podmiotom.</w:t>
      </w:r>
    </w:p>
    <w:p w14:paraId="280EEF4D" w14:textId="77777777" w:rsidR="00581A17" w:rsidRPr="00A415D9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 do</w:t>
      </w:r>
      <w:r w:rsidRPr="00A415D9">
        <w:rPr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A415D9">
          <w:rPr>
            <w:rStyle w:val="Hipercze"/>
            <w:bCs/>
            <w:sz w:val="22"/>
            <w:szCs w:val="22"/>
          </w:rPr>
          <w:t>www.10wsk.mil.pl</w:t>
        </w:r>
      </w:hyperlink>
      <w:r w:rsidRPr="00A415D9">
        <w:rPr>
          <w:bCs/>
          <w:sz w:val="22"/>
          <w:szCs w:val="22"/>
        </w:rPr>
        <w:t>.</w:t>
      </w:r>
    </w:p>
    <w:p w14:paraId="5FFF18EA" w14:textId="77777777" w:rsidR="004A243A" w:rsidRPr="00A415D9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A415D9">
        <w:rPr>
          <w:b/>
          <w:bCs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A415D9">
        <w:rPr>
          <w:sz w:val="22"/>
          <w:szCs w:val="22"/>
        </w:rPr>
        <w:t>WSzKzP</w:t>
      </w:r>
      <w:proofErr w:type="spellEnd"/>
      <w:r w:rsidRPr="00A415D9">
        <w:rPr>
          <w:sz w:val="22"/>
          <w:szCs w:val="22"/>
        </w:rPr>
        <w:t xml:space="preserve"> SPZOZ w </w:t>
      </w:r>
      <w:r w:rsidRPr="00A415D9">
        <w:rPr>
          <w:b/>
          <w:sz w:val="22"/>
          <w:szCs w:val="22"/>
        </w:rPr>
        <w:t>Bydgoszczy</w:t>
      </w:r>
      <w:r w:rsidRPr="00A415D9">
        <w:rPr>
          <w:sz w:val="22"/>
          <w:szCs w:val="22"/>
        </w:rPr>
        <w:br/>
        <w:t>i do przestrzegania zapisów określonych w tej procedurze, która znajduje się u Inspektora bhp Szpitala tel. 261 416 225.</w:t>
      </w:r>
    </w:p>
    <w:p w14:paraId="586BAED6" w14:textId="77777777" w:rsidR="00C6109F" w:rsidRPr="00A415D9" w:rsidRDefault="00581A17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zobowiązany jest do przekazania </w:t>
      </w:r>
      <w:r w:rsidRPr="00A415D9">
        <w:rPr>
          <w:b/>
          <w:sz w:val="22"/>
          <w:szCs w:val="22"/>
        </w:rPr>
        <w:t>Wykonawcy</w:t>
      </w:r>
      <w:r w:rsidR="0072298E" w:rsidRPr="00A415D9">
        <w:rPr>
          <w:sz w:val="22"/>
          <w:szCs w:val="22"/>
        </w:rPr>
        <w:t>:</w:t>
      </w:r>
    </w:p>
    <w:p w14:paraId="361F1BD0" w14:textId="77777777" w:rsidR="00C6109F" w:rsidRPr="00A415D9" w:rsidRDefault="00C6109F" w:rsidP="001104EC">
      <w:pPr>
        <w:pStyle w:val="Tekstpodstawowy"/>
        <w:numPr>
          <w:ilvl w:val="0"/>
          <w:numId w:val="32"/>
        </w:numPr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>posiadanych dokumentów dotyczących nieruchomości,</w:t>
      </w:r>
    </w:p>
    <w:p w14:paraId="627ACCC2" w14:textId="77777777" w:rsidR="00C6109F" w:rsidRPr="00A415D9" w:rsidRDefault="00C6109F" w:rsidP="001104EC">
      <w:pPr>
        <w:pStyle w:val="Tekstpodstawowy"/>
        <w:numPr>
          <w:ilvl w:val="0"/>
          <w:numId w:val="32"/>
        </w:numPr>
        <w:tabs>
          <w:tab w:val="left" w:pos="360"/>
          <w:tab w:val="left" w:pos="39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oświadczenia o posiadaniu tytułu prawnego uprawniającego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do dysponowania nieruchomością na cele budowlane, </w:t>
      </w:r>
    </w:p>
    <w:p w14:paraId="1C0E1249" w14:textId="77777777" w:rsidR="00C6109F" w:rsidRPr="00A415D9" w:rsidRDefault="00C6109F" w:rsidP="001104EC">
      <w:pPr>
        <w:pStyle w:val="Tekstpodstawowy"/>
        <w:numPr>
          <w:ilvl w:val="0"/>
          <w:numId w:val="32"/>
        </w:numPr>
        <w:tabs>
          <w:tab w:val="left" w:pos="360"/>
          <w:tab w:val="left" w:pos="390"/>
        </w:tabs>
        <w:spacing w:line="276" w:lineRule="auto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pisemnego upoważnienia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do reprezentowania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 sprawach związanych z opracowaniem dokumentacji projektowej.</w:t>
      </w:r>
    </w:p>
    <w:p w14:paraId="62E02BE5" w14:textId="77777777" w:rsidR="00C6109F" w:rsidRPr="00A415D9" w:rsidRDefault="00C6109F" w:rsidP="00C6109F">
      <w:pPr>
        <w:pStyle w:val="Tekstpodstawowywcity"/>
        <w:spacing w:after="0" w:line="276" w:lineRule="auto"/>
        <w:ind w:left="0"/>
        <w:jc w:val="both"/>
        <w:rPr>
          <w:b/>
          <w:sz w:val="22"/>
          <w:szCs w:val="22"/>
        </w:rPr>
      </w:pPr>
    </w:p>
    <w:p w14:paraId="4D00E4EE" w14:textId="77777777" w:rsidR="00C6109F" w:rsidRPr="00A415D9" w:rsidRDefault="00C6109F" w:rsidP="00647F7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ponosi pełną odpowiedzialność za niewykonanie lub niewłaściwe wykonanie </w:t>
      </w:r>
      <w:r w:rsidR="00647F7C" w:rsidRPr="00A415D9">
        <w:rPr>
          <w:sz w:val="22"/>
          <w:szCs w:val="22"/>
        </w:rPr>
        <w:t>przedmiotu umowy</w:t>
      </w:r>
      <w:r w:rsidRPr="00A415D9">
        <w:rPr>
          <w:sz w:val="22"/>
          <w:szCs w:val="22"/>
        </w:rPr>
        <w:t xml:space="preserve">, </w:t>
      </w:r>
      <w:r w:rsidR="00647F7C" w:rsidRPr="00A415D9">
        <w:rPr>
          <w:sz w:val="22"/>
          <w:szCs w:val="22"/>
        </w:rPr>
        <w:t xml:space="preserve">w tym za powstałe szkody, </w:t>
      </w:r>
      <w:r w:rsidRPr="00A415D9">
        <w:rPr>
          <w:sz w:val="22"/>
          <w:szCs w:val="22"/>
        </w:rPr>
        <w:t xml:space="preserve">za wyjątkiem okoliczności, za które wyłączną odpowiedzialność ponosi </w:t>
      </w:r>
      <w:r w:rsidRPr="00A415D9">
        <w:rPr>
          <w:b/>
          <w:sz w:val="22"/>
          <w:szCs w:val="22"/>
        </w:rPr>
        <w:t>Zamawiający</w:t>
      </w:r>
      <w:r w:rsidR="00647F7C" w:rsidRPr="00A415D9">
        <w:rPr>
          <w:sz w:val="22"/>
          <w:szCs w:val="22"/>
        </w:rPr>
        <w:t>.</w:t>
      </w:r>
    </w:p>
    <w:p w14:paraId="365B5827" w14:textId="77777777" w:rsidR="00C6109F" w:rsidRPr="00A415D9" w:rsidRDefault="00C6109F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sz w:val="22"/>
          <w:szCs w:val="22"/>
        </w:rPr>
        <w:t>jest zobowiązany poddać się kontroli</w:t>
      </w:r>
      <w:r w:rsidRPr="00A415D9">
        <w:rPr>
          <w:b/>
          <w:sz w:val="22"/>
          <w:szCs w:val="22"/>
        </w:rPr>
        <w:t xml:space="preserve"> Zamawiającego</w:t>
      </w:r>
      <w:r w:rsidRPr="00A415D9">
        <w:rPr>
          <w:sz w:val="22"/>
          <w:szCs w:val="22"/>
        </w:rPr>
        <w:t xml:space="preserve"> w każdym czasie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co do prawidłowości i terminowej realizacji niniejszej umowy</w:t>
      </w:r>
      <w:r w:rsidRPr="00A415D9">
        <w:rPr>
          <w:i/>
          <w:sz w:val="22"/>
          <w:szCs w:val="22"/>
        </w:rPr>
        <w:t xml:space="preserve"> (w zakresie realizacji umowy</w:t>
      </w:r>
      <w:r w:rsidRPr="00A415D9">
        <w:rPr>
          <w:b/>
          <w:i/>
          <w:sz w:val="22"/>
          <w:szCs w:val="22"/>
        </w:rPr>
        <w:t>)</w:t>
      </w:r>
    </w:p>
    <w:p w14:paraId="695193E7" w14:textId="77777777" w:rsidR="00C6109F" w:rsidRPr="00A415D9" w:rsidRDefault="00C6109F" w:rsidP="00C6109F">
      <w:pPr>
        <w:pStyle w:val="Tekstpodstawowywcity"/>
        <w:spacing w:after="0" w:line="276" w:lineRule="auto"/>
        <w:ind w:left="426"/>
        <w:jc w:val="both"/>
        <w:rPr>
          <w:b/>
          <w:sz w:val="22"/>
          <w:szCs w:val="22"/>
        </w:rPr>
      </w:pPr>
    </w:p>
    <w:p w14:paraId="79A3E68C" w14:textId="77777777" w:rsidR="00B66424" w:rsidRPr="00A415D9" w:rsidRDefault="00B66424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Termin przekazania kompletu dokumentów o którym mowa w § </w:t>
      </w:r>
      <w:r w:rsidR="0072298E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</w:t>
      </w:r>
      <w:r w:rsidR="009C237D" w:rsidRPr="00A415D9">
        <w:rPr>
          <w:sz w:val="22"/>
          <w:szCs w:val="22"/>
        </w:rPr>
        <w:t xml:space="preserve"> </w:t>
      </w:r>
      <w:r w:rsidR="0072298E" w:rsidRPr="00A415D9">
        <w:rPr>
          <w:sz w:val="22"/>
          <w:szCs w:val="22"/>
        </w:rPr>
        <w:t>4</w:t>
      </w:r>
      <w:r w:rsidR="000265ED" w:rsidRPr="00A415D9">
        <w:rPr>
          <w:sz w:val="22"/>
          <w:szCs w:val="22"/>
        </w:rPr>
        <w:t xml:space="preserve"> pkt</w:t>
      </w:r>
      <w:r w:rsidR="009C237D" w:rsidRPr="00A415D9">
        <w:rPr>
          <w:sz w:val="22"/>
          <w:szCs w:val="22"/>
        </w:rPr>
        <w:t xml:space="preserve"> </w:t>
      </w:r>
      <w:r w:rsidR="00F55C9F" w:rsidRPr="00A415D9">
        <w:rPr>
          <w:sz w:val="22"/>
          <w:szCs w:val="22"/>
        </w:rPr>
        <w:t xml:space="preserve">1, 2, </w:t>
      </w:r>
      <w:r w:rsidR="0072298E" w:rsidRPr="00A415D9">
        <w:rPr>
          <w:sz w:val="22"/>
          <w:szCs w:val="22"/>
        </w:rPr>
        <w:t>3</w:t>
      </w:r>
      <w:r w:rsidR="00F55C9F" w:rsidRPr="00A415D9">
        <w:rPr>
          <w:sz w:val="22"/>
          <w:szCs w:val="22"/>
        </w:rPr>
        <w:t xml:space="preserve"> i 4</w:t>
      </w:r>
      <w:r w:rsidRPr="00A415D9">
        <w:rPr>
          <w:sz w:val="22"/>
          <w:szCs w:val="22"/>
        </w:rPr>
        <w:t xml:space="preserve">  uznany zostanie za zachowany, jeśli przed jego upływem nastąpi skuteczne przekazanie kompletu dokumentacji potwierdzone protokołem </w:t>
      </w:r>
      <w:r w:rsidR="00E67D56" w:rsidRPr="00A415D9">
        <w:rPr>
          <w:sz w:val="22"/>
          <w:szCs w:val="22"/>
        </w:rPr>
        <w:t>odbioru.</w:t>
      </w:r>
    </w:p>
    <w:p w14:paraId="1FD07CB3" w14:textId="77777777" w:rsidR="00B66424" w:rsidRPr="00A415D9" w:rsidRDefault="008506CB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niezwłocznie</w:t>
      </w:r>
      <w:r w:rsidR="00B66424" w:rsidRPr="00A415D9">
        <w:rPr>
          <w:sz w:val="22"/>
          <w:szCs w:val="22"/>
        </w:rPr>
        <w:t xml:space="preserve"> zawiadamia </w:t>
      </w:r>
      <w:r w:rsidR="00B66424" w:rsidRPr="00A415D9">
        <w:rPr>
          <w:b/>
          <w:sz w:val="22"/>
          <w:szCs w:val="22"/>
        </w:rPr>
        <w:t>Wykonawcę</w:t>
      </w:r>
      <w:r w:rsidR="00B66424" w:rsidRPr="00A415D9">
        <w:rPr>
          <w:sz w:val="22"/>
          <w:szCs w:val="22"/>
        </w:rPr>
        <w:t xml:space="preserve"> o wykryciu wad w przekazanej dokumentacji.</w:t>
      </w:r>
    </w:p>
    <w:p w14:paraId="1C4CB1FA" w14:textId="77777777" w:rsidR="00B66424" w:rsidRPr="00A415D9" w:rsidRDefault="00B66424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Po stwierdzeniu istnienia wady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może:</w:t>
      </w:r>
    </w:p>
    <w:p w14:paraId="45547A38" w14:textId="77777777" w:rsidR="00B66424" w:rsidRPr="00A415D9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żądać jej usunięcia, wyznaczając odpowiedni termin z zagrożeniem, że po bezskutecznym upływie tego terminu przyjmie naprawy i obniży wynagrodzenie w odpowiednim stosunku, </w:t>
      </w:r>
    </w:p>
    <w:p w14:paraId="54E18B3D" w14:textId="77777777" w:rsidR="00B66424" w:rsidRPr="00A415D9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odstąpić od umowy bez wyznaczania terminu do usunięcia wady, gdy wada ma charakter istotny </w:t>
      </w:r>
      <w:r w:rsidRPr="00A415D9">
        <w:rPr>
          <w:sz w:val="22"/>
          <w:szCs w:val="22"/>
        </w:rPr>
        <w:br/>
        <w:t xml:space="preserve">i nie da się jej usunąć w terminie odpowiednim dla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, </w:t>
      </w:r>
    </w:p>
    <w:p w14:paraId="6BA77547" w14:textId="77777777" w:rsidR="00B66424" w:rsidRPr="00A415D9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obniżyć wynagrodzenie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, w przypadku gdy wada nie da się usunąć w odpowiednim dla </w:t>
      </w:r>
      <w:r w:rsidRPr="00A415D9">
        <w:rPr>
          <w:b/>
          <w:sz w:val="22"/>
          <w:szCs w:val="22"/>
        </w:rPr>
        <w:t>Zamawiającego</w:t>
      </w:r>
      <w:r w:rsidR="0072298E" w:rsidRPr="00A415D9">
        <w:rPr>
          <w:sz w:val="22"/>
          <w:szCs w:val="22"/>
        </w:rPr>
        <w:t xml:space="preserve"> terminie, lecz ma charakter istotny</w:t>
      </w:r>
      <w:r w:rsidRPr="00A415D9">
        <w:rPr>
          <w:sz w:val="22"/>
          <w:szCs w:val="22"/>
        </w:rPr>
        <w:t xml:space="preserve">. </w:t>
      </w:r>
    </w:p>
    <w:p w14:paraId="124B27FF" w14:textId="77777777" w:rsidR="00B66424" w:rsidRPr="00A415D9" w:rsidRDefault="00B66424" w:rsidP="001104EC">
      <w:pPr>
        <w:pStyle w:val="Tekstpodstawowy"/>
        <w:numPr>
          <w:ilvl w:val="0"/>
          <w:numId w:val="33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Za </w:t>
      </w:r>
      <w:r w:rsidR="008506CB" w:rsidRPr="00A415D9">
        <w:rPr>
          <w:sz w:val="22"/>
          <w:szCs w:val="22"/>
        </w:rPr>
        <w:t>wadę istotną</w:t>
      </w:r>
      <w:r w:rsidRPr="00A415D9">
        <w:rPr>
          <w:sz w:val="22"/>
          <w:szCs w:val="22"/>
        </w:rPr>
        <w:t xml:space="preserve"> uważa się wadę uniemożliwiającą wykorzystanie dokumentacji projektowej </w:t>
      </w:r>
      <w:r w:rsidRPr="00A415D9">
        <w:rPr>
          <w:sz w:val="22"/>
          <w:szCs w:val="22"/>
        </w:rPr>
        <w:br/>
        <w:t>w całości lub w części na potrzeby realizacji inwestycji.</w:t>
      </w:r>
    </w:p>
    <w:p w14:paraId="684A1735" w14:textId="77777777" w:rsidR="00B66424" w:rsidRPr="00A415D9" w:rsidRDefault="00B66424" w:rsidP="001104EC">
      <w:pPr>
        <w:pStyle w:val="Tekstpodstawowy"/>
        <w:numPr>
          <w:ilvl w:val="0"/>
          <w:numId w:val="33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W przypadku wystąpienia istotnej wady w przedmiotowej dokumentacji powodującej konieczność zmiany projektu wraz z uzyskaniem odpowiednich uzgodnień i decyzji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wykonać usługę na swój koszt i własnym staraniem.</w:t>
      </w:r>
    </w:p>
    <w:p w14:paraId="7D694795" w14:textId="77777777" w:rsidR="00B66424" w:rsidRDefault="00B66424" w:rsidP="001104EC">
      <w:pPr>
        <w:pStyle w:val="Tekstpodstawowy"/>
        <w:numPr>
          <w:ilvl w:val="0"/>
          <w:numId w:val="33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Odebranie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dokumentacji projektowej nie zwalnia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br/>
        <w:t>z odpowiedzialności za wady dokumentacji, które ujawnią się na etapie realizacji robót budowlanych.</w:t>
      </w:r>
    </w:p>
    <w:p w14:paraId="4AEC1E95" w14:textId="77777777" w:rsidR="00B12282" w:rsidRPr="00A415D9" w:rsidRDefault="00B12282" w:rsidP="00B12282">
      <w:pPr>
        <w:pStyle w:val="Tekstpodstawowy"/>
        <w:tabs>
          <w:tab w:val="left" w:pos="360"/>
        </w:tabs>
        <w:spacing w:line="276" w:lineRule="auto"/>
        <w:ind w:left="360"/>
        <w:rPr>
          <w:sz w:val="22"/>
          <w:szCs w:val="22"/>
        </w:rPr>
      </w:pPr>
    </w:p>
    <w:p w14:paraId="5F5E12EB" w14:textId="77777777" w:rsidR="00B66424" w:rsidRDefault="00B66424" w:rsidP="001104EC">
      <w:pPr>
        <w:pStyle w:val="Tekstpodstawowy"/>
        <w:numPr>
          <w:ilvl w:val="0"/>
          <w:numId w:val="33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ponosi pełną odpowiedzialność za szkody, jakie może ponieść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z uwagi na wadliwie wykonane elementy obiektu budowlanego w przypadku, gdy wady te powstały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w wyniku popełnionych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– Projektanta błędów w dokumentacji projektowej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na podstawie, której zrealizowano </w:t>
      </w:r>
      <w:r w:rsidR="00205C9E" w:rsidRPr="00A415D9">
        <w:rPr>
          <w:sz w:val="22"/>
          <w:szCs w:val="22"/>
        </w:rPr>
        <w:t>tę inwestycję</w:t>
      </w:r>
      <w:r w:rsidRPr="00A415D9">
        <w:rPr>
          <w:sz w:val="22"/>
          <w:szCs w:val="22"/>
        </w:rPr>
        <w:t>.</w:t>
      </w:r>
    </w:p>
    <w:p w14:paraId="3708A494" w14:textId="77777777" w:rsidR="00B66424" w:rsidRPr="00A415D9" w:rsidRDefault="00B66424" w:rsidP="00B12282">
      <w:pPr>
        <w:tabs>
          <w:tab w:val="left" w:pos="540"/>
        </w:tabs>
        <w:overflowPunct w:val="0"/>
        <w:autoSpaceDE w:val="0"/>
        <w:spacing w:line="276" w:lineRule="auto"/>
        <w:rPr>
          <w:sz w:val="22"/>
          <w:szCs w:val="22"/>
        </w:rPr>
      </w:pPr>
    </w:p>
    <w:p w14:paraId="619E881F" w14:textId="77777777" w:rsidR="00B66424" w:rsidRPr="00A415D9" w:rsidRDefault="00B66424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§ </w:t>
      </w:r>
      <w:r w:rsidR="00581A17" w:rsidRPr="00A415D9">
        <w:rPr>
          <w:b/>
          <w:sz w:val="22"/>
          <w:szCs w:val="22"/>
        </w:rPr>
        <w:t>3</w:t>
      </w:r>
    </w:p>
    <w:p w14:paraId="19D8FC9C" w14:textId="77777777" w:rsidR="00267CFC" w:rsidRPr="00A415D9" w:rsidRDefault="00267CFC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Kontakty</w:t>
      </w:r>
    </w:p>
    <w:p w14:paraId="345F9D00" w14:textId="77777777" w:rsidR="0072298E" w:rsidRPr="00A415D9" w:rsidRDefault="00B9310E" w:rsidP="0072298E">
      <w:pPr>
        <w:numPr>
          <w:ilvl w:val="0"/>
          <w:numId w:val="30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Nadzór nad wykonywaniem umowy po stronie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wykonuje:</w:t>
      </w:r>
      <w:r w:rsidR="00A70C75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  <w:lang w:val="de-DE"/>
        </w:rPr>
        <w:t xml:space="preserve">p. ........................... </w:t>
      </w:r>
      <w:r w:rsidR="00072C01" w:rsidRPr="00A415D9">
        <w:rPr>
          <w:sz w:val="22"/>
          <w:szCs w:val="22"/>
          <w:lang w:val="de-DE"/>
        </w:rPr>
        <w:br/>
      </w:r>
      <w:r w:rsidRPr="00A415D9">
        <w:rPr>
          <w:sz w:val="22"/>
          <w:szCs w:val="22"/>
          <w:lang w:val="de-DE"/>
        </w:rPr>
        <w:t xml:space="preserve">tel. ....................... </w:t>
      </w:r>
      <w:proofErr w:type="spellStart"/>
      <w:r w:rsidRPr="00A415D9">
        <w:rPr>
          <w:sz w:val="22"/>
          <w:szCs w:val="22"/>
          <w:lang w:val="de-DE"/>
        </w:rPr>
        <w:t>e-mail</w:t>
      </w:r>
      <w:proofErr w:type="spellEnd"/>
      <w:r w:rsidRPr="00A415D9">
        <w:rPr>
          <w:sz w:val="22"/>
          <w:szCs w:val="22"/>
          <w:lang w:val="de-DE"/>
        </w:rPr>
        <w:t xml:space="preserve"> ........................</w:t>
      </w:r>
      <w:r w:rsidR="0072298E" w:rsidRPr="00A415D9">
        <w:rPr>
          <w:sz w:val="22"/>
          <w:szCs w:val="22"/>
          <w:lang w:val="de-DE"/>
        </w:rPr>
        <w:t xml:space="preserve"> z </w:t>
      </w:r>
      <w:proofErr w:type="spellStart"/>
      <w:r w:rsidR="0072298E" w:rsidRPr="00A415D9">
        <w:rPr>
          <w:sz w:val="22"/>
          <w:szCs w:val="22"/>
          <w:lang w:val="de-DE"/>
        </w:rPr>
        <w:t>zastrzeżeniem</w:t>
      </w:r>
      <w:proofErr w:type="spellEnd"/>
      <w:r w:rsidR="0072298E" w:rsidRPr="00A415D9">
        <w:rPr>
          <w:sz w:val="22"/>
          <w:szCs w:val="22"/>
          <w:lang w:val="de-DE"/>
        </w:rPr>
        <w:t xml:space="preserve">, </w:t>
      </w:r>
      <w:proofErr w:type="spellStart"/>
      <w:r w:rsidR="0072298E" w:rsidRPr="00A415D9">
        <w:rPr>
          <w:sz w:val="22"/>
          <w:szCs w:val="22"/>
          <w:lang w:val="de-DE"/>
        </w:rPr>
        <w:t>że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przy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uzgodnieniach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dotyczących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przygotowania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dokumentacji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projektowo-kosztorysowej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uczestniczyć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będą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następujące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osoby</w:t>
      </w:r>
      <w:proofErr w:type="spellEnd"/>
      <w:r w:rsidR="0072298E" w:rsidRPr="00A415D9">
        <w:rPr>
          <w:sz w:val="22"/>
          <w:szCs w:val="22"/>
          <w:lang w:val="de-DE"/>
        </w:rPr>
        <w:t>:</w:t>
      </w:r>
    </w:p>
    <w:p w14:paraId="5316E8E8" w14:textId="77777777" w:rsidR="0072298E" w:rsidRPr="00A415D9" w:rsidRDefault="0072298E" w:rsidP="0072298E">
      <w:pPr>
        <w:spacing w:line="276" w:lineRule="auto"/>
        <w:ind w:left="708"/>
        <w:jc w:val="both"/>
        <w:rPr>
          <w:sz w:val="22"/>
          <w:szCs w:val="22"/>
          <w:lang w:val="de-DE"/>
        </w:rPr>
      </w:pPr>
      <w:r w:rsidRPr="00A415D9">
        <w:rPr>
          <w:sz w:val="22"/>
          <w:szCs w:val="22"/>
          <w:lang w:val="de-DE"/>
        </w:rPr>
        <w:t>a) ……………………………………………………..</w:t>
      </w:r>
    </w:p>
    <w:p w14:paraId="30F1F94E" w14:textId="77777777" w:rsidR="00B9310E" w:rsidRPr="00A415D9" w:rsidRDefault="0072298E" w:rsidP="0072298E">
      <w:pPr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  <w:lang w:val="de-DE"/>
        </w:rPr>
        <w:t xml:space="preserve">b) ………………………………………………………. </w:t>
      </w:r>
    </w:p>
    <w:p w14:paraId="4DF5E3D3" w14:textId="77777777" w:rsidR="00581A17" w:rsidRPr="00A415D9" w:rsidRDefault="00581A17" w:rsidP="001104EC">
      <w:pPr>
        <w:pStyle w:val="Akapitzlist"/>
        <w:numPr>
          <w:ilvl w:val="0"/>
          <w:numId w:val="30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ustanawia Inspektorów nadzoru budowlanego i instalacyjnego ze strony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:</w:t>
      </w:r>
    </w:p>
    <w:p w14:paraId="6D320239" w14:textId="77777777" w:rsidR="00B9310E" w:rsidRPr="00A415D9" w:rsidRDefault="00B9310E" w:rsidP="001104EC">
      <w:pPr>
        <w:pStyle w:val="Akapitzlist"/>
        <w:numPr>
          <w:ilvl w:val="0"/>
          <w:numId w:val="30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b/>
          <w:vanish/>
          <w:sz w:val="22"/>
          <w:szCs w:val="22"/>
        </w:rPr>
      </w:pPr>
    </w:p>
    <w:p w14:paraId="328C261D" w14:textId="77777777" w:rsidR="00B9310E" w:rsidRPr="00A415D9" w:rsidRDefault="00B9310E" w:rsidP="001104EC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p. ……………. uprawniony do wykonywania samodzielnych funkcji technicznych </w:t>
      </w:r>
      <w:r w:rsidRPr="00A415D9">
        <w:rPr>
          <w:sz w:val="22"/>
          <w:szCs w:val="22"/>
        </w:rPr>
        <w:br/>
        <w:t>w budownictwie na podstawie uprawnień budowlanych nr ……….., w specjalności konstrukcyjno-budowlanej,</w:t>
      </w:r>
    </w:p>
    <w:p w14:paraId="459F0578" w14:textId="77777777" w:rsidR="00B9310E" w:rsidRPr="00A415D9" w:rsidRDefault="00B9310E" w:rsidP="001104EC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p. …………… uprawniony do wykonywania samodzielnych funkcji technicznych </w:t>
      </w:r>
      <w:r w:rsidRPr="00A415D9">
        <w:rPr>
          <w:sz w:val="22"/>
          <w:szCs w:val="22"/>
        </w:rPr>
        <w:br/>
        <w:t>w budownictwie na podstawie uprawnień budowlanych nr ……….., w zakresie sieci, instalacji sanitarnych i wentylacyjnych,</w:t>
      </w:r>
    </w:p>
    <w:p w14:paraId="00A1ABC2" w14:textId="77777777" w:rsidR="00B9310E" w:rsidRPr="00A415D9" w:rsidRDefault="00B9310E" w:rsidP="001104EC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p. …………… uprawniony do wykonywania samodzielnych funkcji technicznych </w:t>
      </w:r>
      <w:r w:rsidRPr="00A415D9">
        <w:rPr>
          <w:sz w:val="22"/>
          <w:szCs w:val="22"/>
        </w:rPr>
        <w:br/>
        <w:t xml:space="preserve">w budownictwie na podstawie uprawnień budowlanych nr …..……, w zakresie sieci, instalacji </w:t>
      </w:r>
      <w:r w:rsidRPr="00A415D9">
        <w:rPr>
          <w:sz w:val="22"/>
          <w:szCs w:val="22"/>
        </w:rPr>
        <w:br/>
        <w:t>i urządzeń elektrycznych i elektroenergetycznych.</w:t>
      </w:r>
    </w:p>
    <w:p w14:paraId="5546D8D0" w14:textId="77777777" w:rsidR="00B9310E" w:rsidRPr="00A415D9" w:rsidRDefault="00B9310E" w:rsidP="001104EC">
      <w:pPr>
        <w:pStyle w:val="Akapitzlist"/>
        <w:numPr>
          <w:ilvl w:val="0"/>
          <w:numId w:val="21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vanish/>
          <w:sz w:val="22"/>
          <w:szCs w:val="22"/>
        </w:rPr>
      </w:pPr>
    </w:p>
    <w:p w14:paraId="19F88B44" w14:textId="77777777" w:rsidR="00B9310E" w:rsidRPr="00A415D9" w:rsidRDefault="00B9310E" w:rsidP="001104EC">
      <w:pPr>
        <w:pStyle w:val="Akapitzlist"/>
        <w:numPr>
          <w:ilvl w:val="0"/>
          <w:numId w:val="21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vanish/>
          <w:sz w:val="22"/>
          <w:szCs w:val="22"/>
        </w:rPr>
      </w:pPr>
    </w:p>
    <w:p w14:paraId="6F037DA0" w14:textId="77777777" w:rsidR="00B9310E" w:rsidRPr="00A415D9" w:rsidRDefault="00B9310E" w:rsidP="001104EC">
      <w:pPr>
        <w:numPr>
          <w:ilvl w:val="0"/>
          <w:numId w:val="31"/>
        </w:numPr>
        <w:tabs>
          <w:tab w:val="left" w:pos="142"/>
          <w:tab w:val="left" w:pos="7158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Osoby nadzorujące umowę oraz inne osoby wymienione w ust. 1 i 2 poniżej działają w granicach umocowania nadanego im niniejszą Umową i przepisami prawa.</w:t>
      </w:r>
    </w:p>
    <w:p w14:paraId="73F75FBA" w14:textId="77777777" w:rsidR="00B66424" w:rsidRPr="00A415D9" w:rsidRDefault="00B66424" w:rsidP="001104EC">
      <w:pPr>
        <w:pStyle w:val="Akapitzlist1"/>
        <w:numPr>
          <w:ilvl w:val="0"/>
          <w:numId w:val="31"/>
        </w:numPr>
        <w:spacing w:line="276" w:lineRule="auto"/>
        <w:jc w:val="both"/>
        <w:rPr>
          <w:rFonts w:cs="Times New Roman"/>
          <w:bCs/>
          <w:sz w:val="22"/>
          <w:szCs w:val="22"/>
        </w:rPr>
      </w:pPr>
      <w:r w:rsidRPr="00A415D9">
        <w:rPr>
          <w:rFonts w:cs="Times New Roman"/>
          <w:b/>
          <w:sz w:val="22"/>
          <w:szCs w:val="22"/>
        </w:rPr>
        <w:t>Zamawiający</w:t>
      </w:r>
      <w:r w:rsidRPr="00A415D9">
        <w:rPr>
          <w:rFonts w:cs="Times New Roman"/>
          <w:sz w:val="22"/>
          <w:szCs w:val="22"/>
        </w:rPr>
        <w:t xml:space="preserve"> i </w:t>
      </w:r>
      <w:r w:rsidRPr="00A415D9">
        <w:rPr>
          <w:rFonts w:cs="Times New Roman"/>
          <w:b/>
          <w:sz w:val="22"/>
          <w:szCs w:val="22"/>
        </w:rPr>
        <w:t>Wykonawca</w:t>
      </w:r>
      <w:r w:rsidRPr="00A415D9">
        <w:rPr>
          <w:rFonts w:cs="Times New Roman"/>
          <w:sz w:val="22"/>
          <w:szCs w:val="22"/>
        </w:rPr>
        <w:t xml:space="preserve"> mogą w toku realizacji umowy zmienić osoby określone w ust.</w:t>
      </w:r>
      <w:r w:rsidR="00F17D28" w:rsidRPr="00A415D9">
        <w:rPr>
          <w:rFonts w:cs="Times New Roman"/>
          <w:sz w:val="22"/>
          <w:szCs w:val="22"/>
        </w:rPr>
        <w:t xml:space="preserve"> </w:t>
      </w:r>
      <w:r w:rsidRPr="00A415D9">
        <w:rPr>
          <w:rFonts w:cs="Times New Roman"/>
          <w:sz w:val="22"/>
          <w:szCs w:val="22"/>
        </w:rPr>
        <w:t>1</w:t>
      </w:r>
      <w:r w:rsidR="00B9310E" w:rsidRPr="00A415D9">
        <w:rPr>
          <w:rFonts w:cs="Times New Roman"/>
          <w:sz w:val="22"/>
          <w:szCs w:val="22"/>
        </w:rPr>
        <w:t xml:space="preserve"> i 2</w:t>
      </w:r>
      <w:r w:rsidRPr="00A415D9">
        <w:rPr>
          <w:rFonts w:cs="Times New Roman"/>
          <w:sz w:val="22"/>
          <w:szCs w:val="22"/>
        </w:rPr>
        <w:t xml:space="preserve"> niniejszego paragrafu i w </w:t>
      </w:r>
      <w:r w:rsidR="00C6109F" w:rsidRPr="00A415D9">
        <w:rPr>
          <w:rFonts w:cs="Times New Roman"/>
          <w:sz w:val="22"/>
          <w:szCs w:val="22"/>
        </w:rPr>
        <w:t>ust. 5</w:t>
      </w:r>
      <w:r w:rsidRPr="00A415D9">
        <w:rPr>
          <w:rFonts w:cs="Times New Roman"/>
          <w:sz w:val="22"/>
          <w:szCs w:val="22"/>
        </w:rPr>
        <w:t xml:space="preserve">. Zmiana tego typu nie stanowi zmiany Umowy, ale wymaga każdorazowego pisemnego zawiadomienia drugiej strony o tym fakcie, najpóźniej w terminie 3 dni przed dokonaniem zmiany. W przypadku zmian osób wskazanych w </w:t>
      </w:r>
      <w:r w:rsidR="00C6109F" w:rsidRPr="00A415D9">
        <w:rPr>
          <w:rFonts w:cs="Times New Roman"/>
          <w:sz w:val="22"/>
          <w:szCs w:val="22"/>
        </w:rPr>
        <w:t>ust. 5</w:t>
      </w:r>
      <w:r w:rsidR="00A50CC0" w:rsidRPr="00A415D9">
        <w:rPr>
          <w:rFonts w:cs="Times New Roman"/>
          <w:sz w:val="22"/>
          <w:szCs w:val="22"/>
        </w:rPr>
        <w:t xml:space="preserve"> </w:t>
      </w:r>
      <w:r w:rsidRPr="00A415D9">
        <w:rPr>
          <w:rFonts w:cs="Times New Roman"/>
          <w:b/>
          <w:sz w:val="22"/>
          <w:szCs w:val="22"/>
        </w:rPr>
        <w:t>Wykonawca</w:t>
      </w:r>
      <w:r w:rsidRPr="00A415D9">
        <w:rPr>
          <w:rFonts w:cs="Times New Roman"/>
          <w:sz w:val="22"/>
          <w:szCs w:val="22"/>
        </w:rPr>
        <w:br/>
        <w:t xml:space="preserve">do zawiadomienia dołączy </w:t>
      </w:r>
      <w:r w:rsidRPr="00A415D9">
        <w:rPr>
          <w:rFonts w:cs="Times New Roman"/>
          <w:bCs/>
          <w:sz w:val="22"/>
          <w:szCs w:val="22"/>
        </w:rPr>
        <w:t>kserokopie uprawnień oraz kserokopie zaświadczeń o przynależności</w:t>
      </w:r>
      <w:r w:rsidRPr="00A415D9">
        <w:rPr>
          <w:rFonts w:cs="Times New Roman"/>
          <w:bCs/>
          <w:sz w:val="22"/>
          <w:szCs w:val="22"/>
        </w:rPr>
        <w:br/>
        <w:t>do właściwej izby samorządu zawodowego wszystkich osób, których zmiana dotyczy.</w:t>
      </w:r>
    </w:p>
    <w:p w14:paraId="74206578" w14:textId="77777777" w:rsidR="00B66424" w:rsidRPr="00A415D9" w:rsidRDefault="00B66424" w:rsidP="001104EC">
      <w:pPr>
        <w:pStyle w:val="Akapitzlist1"/>
        <w:numPr>
          <w:ilvl w:val="0"/>
          <w:numId w:val="31"/>
        </w:numPr>
        <w:spacing w:line="276" w:lineRule="auto"/>
        <w:jc w:val="both"/>
        <w:rPr>
          <w:rFonts w:cs="Times New Roman"/>
          <w:bCs/>
          <w:sz w:val="22"/>
          <w:szCs w:val="22"/>
        </w:rPr>
      </w:pPr>
      <w:r w:rsidRPr="00A415D9">
        <w:rPr>
          <w:rFonts w:cs="Times New Roman"/>
          <w:sz w:val="22"/>
          <w:szCs w:val="22"/>
        </w:rPr>
        <w:t xml:space="preserve">Nadzór nad wykonywaniem umowy po stronie </w:t>
      </w:r>
      <w:r w:rsidRPr="00A415D9">
        <w:rPr>
          <w:rFonts w:cs="Times New Roman"/>
          <w:b/>
          <w:sz w:val="22"/>
          <w:szCs w:val="22"/>
        </w:rPr>
        <w:t>Wykonawcy</w:t>
      </w:r>
      <w:r w:rsidRPr="00A415D9">
        <w:rPr>
          <w:rFonts w:cs="Times New Roman"/>
          <w:sz w:val="22"/>
          <w:szCs w:val="22"/>
        </w:rPr>
        <w:t>:</w:t>
      </w:r>
    </w:p>
    <w:p w14:paraId="19E19306" w14:textId="77777777" w:rsidR="00B66424" w:rsidRPr="00A415D9" w:rsidRDefault="00B66424" w:rsidP="001104EC">
      <w:pPr>
        <w:numPr>
          <w:ilvl w:val="0"/>
          <w:numId w:val="13"/>
        </w:numPr>
        <w:spacing w:line="276" w:lineRule="auto"/>
        <w:ind w:left="720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wyznacza ze swojej strony osobę (y) upoważnioną (e) całościowo za nadzór nad realizacją </w:t>
      </w:r>
      <w:r w:rsidR="008506CB" w:rsidRPr="00A415D9">
        <w:rPr>
          <w:sz w:val="22"/>
          <w:szCs w:val="22"/>
        </w:rPr>
        <w:t>umowy p</w:t>
      </w:r>
      <w:r w:rsidRPr="00A415D9">
        <w:rPr>
          <w:sz w:val="22"/>
          <w:szCs w:val="22"/>
        </w:rPr>
        <w:t>. ……………………………… tel. ……………………/  e-mail  …..</w:t>
      </w:r>
    </w:p>
    <w:p w14:paraId="7DD20C57" w14:textId="77777777" w:rsidR="00B66424" w:rsidRPr="00A415D9" w:rsidRDefault="0063379A" w:rsidP="001104EC">
      <w:pPr>
        <w:numPr>
          <w:ilvl w:val="0"/>
          <w:numId w:val="13"/>
        </w:numPr>
        <w:spacing w:line="276" w:lineRule="auto"/>
        <w:ind w:left="72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Dokumentacja</w:t>
      </w:r>
      <w:r w:rsidR="00B66424" w:rsidRPr="00A415D9">
        <w:rPr>
          <w:sz w:val="22"/>
          <w:szCs w:val="22"/>
        </w:rPr>
        <w:t xml:space="preserve"> oraz sprawowanie nadzoru autorskiego będzie realizowana za pośrednictwem następujących osób: </w:t>
      </w:r>
    </w:p>
    <w:p w14:paraId="7E306A86" w14:textId="77777777" w:rsidR="00B66424" w:rsidRPr="00A415D9" w:rsidRDefault="00B66424" w:rsidP="00C36095">
      <w:pPr>
        <w:pStyle w:val="Akapitzlist"/>
        <w:spacing w:line="276" w:lineRule="auto"/>
        <w:ind w:left="782" w:hanging="7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–  p. …………………….. posiadający uprawnienia budowlane do projektowania w specjalności</w:t>
      </w:r>
    </w:p>
    <w:p w14:paraId="22739FE0" w14:textId="77777777" w:rsidR="00B66424" w:rsidRPr="00A415D9" w:rsidRDefault="00B66424" w:rsidP="00C36095">
      <w:pPr>
        <w:pStyle w:val="Akapitzlist"/>
        <w:spacing w:line="276" w:lineRule="auto"/>
        <w:ind w:left="782" w:hanging="7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ab/>
        <w:t xml:space="preserve">  architektonicznej (bez ograniczeń), nr …………….</w:t>
      </w:r>
    </w:p>
    <w:p w14:paraId="48C91E54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– p. …………………….. posiadający uprawnienia budowlane do projektowania w specjalności</w:t>
      </w:r>
    </w:p>
    <w:p w14:paraId="669D6111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proofErr w:type="spellStart"/>
      <w:r w:rsidRPr="00A415D9">
        <w:rPr>
          <w:sz w:val="22"/>
          <w:szCs w:val="22"/>
        </w:rPr>
        <w:t>konstrukcyjno</w:t>
      </w:r>
      <w:proofErr w:type="spellEnd"/>
      <w:r w:rsidRPr="00A415D9">
        <w:rPr>
          <w:sz w:val="22"/>
          <w:szCs w:val="22"/>
        </w:rPr>
        <w:t xml:space="preserve"> –budowlanej (bez ograniczeń), nr …………….</w:t>
      </w:r>
    </w:p>
    <w:p w14:paraId="3EA1C03D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– p. …………………….. posiadający uprawnienia budowlane do projektowania w specjalności</w:t>
      </w:r>
    </w:p>
    <w:p w14:paraId="5E58AFB0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instalacyjnej w zakresie sieci, instalacji i urządzeń elektrycznych i elektroenergetycznych </w:t>
      </w:r>
      <w:r w:rsidRPr="00A415D9">
        <w:rPr>
          <w:sz w:val="22"/>
          <w:szCs w:val="22"/>
        </w:rPr>
        <w:br/>
        <w:t xml:space="preserve">   (bez ograniczeń), nr …………….</w:t>
      </w:r>
    </w:p>
    <w:p w14:paraId="0B58D060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– p. …………………….. posiadający uprawnienia budowlane do projektowania w specjalności</w:t>
      </w:r>
    </w:p>
    <w:p w14:paraId="693EB9C1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instalacyjnej w zakresie sieci, instalacji i urządzeń cieplnych, wentylacyjnych, wodociągowych</w:t>
      </w:r>
    </w:p>
    <w:p w14:paraId="26691AE0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i kanalizacyjnych, gazów medycznych (bez ograniczeń), nr …………….</w:t>
      </w:r>
    </w:p>
    <w:p w14:paraId="2938BD39" w14:textId="77777777" w:rsidR="0072298E" w:rsidRPr="00A415D9" w:rsidRDefault="0072298E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00BFEFE1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§ </w:t>
      </w:r>
      <w:r w:rsidR="005C184F" w:rsidRPr="00A415D9">
        <w:rPr>
          <w:b/>
          <w:sz w:val="22"/>
          <w:szCs w:val="22"/>
        </w:rPr>
        <w:t>4</w:t>
      </w:r>
    </w:p>
    <w:p w14:paraId="5E6238BE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A415D9">
        <w:rPr>
          <w:b/>
          <w:sz w:val="22"/>
          <w:szCs w:val="22"/>
        </w:rPr>
        <w:t>Rozliczenie finansowe umowy</w:t>
      </w:r>
    </w:p>
    <w:p w14:paraId="7927BF17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Płatność nastąpi z konta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przelewem na rachunek bankowy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wskazany na fakturze VAT / rachunku.</w:t>
      </w:r>
    </w:p>
    <w:p w14:paraId="04DADA82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Wynagrodzenie będzie płatne w terminie do 30 dni od daty doręczenia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br/>
        <w:t xml:space="preserve">do siedziby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poprawnie sporządzonej pod względem formalnym i merytorycznym faktury VAT.</w:t>
      </w:r>
    </w:p>
    <w:p w14:paraId="5AFD5829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Zapłata należności za wykonanie dokumentacji projektowo - kosztorysowej, o której mowa </w:t>
      </w:r>
      <w:r w:rsidRPr="00A415D9">
        <w:rPr>
          <w:sz w:val="22"/>
          <w:szCs w:val="22"/>
        </w:rPr>
        <w:br/>
        <w:t xml:space="preserve">§ </w:t>
      </w:r>
      <w:r w:rsidR="00133779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</w:t>
      </w:r>
      <w:r w:rsidR="00133779" w:rsidRPr="00A415D9">
        <w:rPr>
          <w:sz w:val="22"/>
          <w:szCs w:val="22"/>
        </w:rPr>
        <w:t>.</w:t>
      </w:r>
      <w:r w:rsidR="00F17D28" w:rsidRPr="00A415D9">
        <w:rPr>
          <w:sz w:val="22"/>
          <w:szCs w:val="22"/>
        </w:rPr>
        <w:t xml:space="preserve"> </w:t>
      </w:r>
      <w:r w:rsidR="00133779" w:rsidRPr="00A415D9">
        <w:rPr>
          <w:sz w:val="22"/>
          <w:szCs w:val="22"/>
        </w:rPr>
        <w:t>2 pkt</w:t>
      </w:r>
      <w:r w:rsidRPr="00A415D9">
        <w:rPr>
          <w:sz w:val="22"/>
          <w:szCs w:val="22"/>
        </w:rPr>
        <w:t xml:space="preserve"> 1 </w:t>
      </w:r>
      <w:r w:rsidR="008506CB" w:rsidRPr="00A415D9">
        <w:rPr>
          <w:sz w:val="22"/>
          <w:szCs w:val="22"/>
        </w:rPr>
        <w:t>nastąpi jednorazowo</w:t>
      </w:r>
      <w:r w:rsidRPr="00A415D9">
        <w:rPr>
          <w:sz w:val="22"/>
          <w:szCs w:val="22"/>
        </w:rPr>
        <w:t xml:space="preserve"> na podstawie prawidłowo sporządzonej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faktury VAT z </w:t>
      </w:r>
      <w:r w:rsidR="008506CB" w:rsidRPr="00A415D9">
        <w:rPr>
          <w:sz w:val="22"/>
          <w:szCs w:val="22"/>
        </w:rPr>
        <w:t>załączonym protokołem</w:t>
      </w:r>
      <w:r w:rsidR="009C237D" w:rsidRPr="00A415D9">
        <w:rPr>
          <w:sz w:val="22"/>
          <w:szCs w:val="22"/>
        </w:rPr>
        <w:t xml:space="preserve"> </w:t>
      </w:r>
      <w:r w:rsidR="0063379A" w:rsidRPr="00A415D9">
        <w:rPr>
          <w:sz w:val="22"/>
          <w:szCs w:val="22"/>
        </w:rPr>
        <w:t>odbioru dokumentacji</w:t>
      </w:r>
      <w:r w:rsidRPr="00A415D9">
        <w:rPr>
          <w:sz w:val="22"/>
          <w:szCs w:val="22"/>
        </w:rPr>
        <w:t xml:space="preserve"> podpisanym przez przedstawicieli </w:t>
      </w:r>
      <w:r w:rsidR="008506CB" w:rsidRPr="00A415D9">
        <w:rPr>
          <w:b/>
          <w:sz w:val="22"/>
          <w:szCs w:val="22"/>
        </w:rPr>
        <w:t>Zamawiającego</w:t>
      </w:r>
      <w:r w:rsidR="008506CB" w:rsidRPr="00A415D9">
        <w:rPr>
          <w:sz w:val="22"/>
          <w:szCs w:val="22"/>
        </w:rPr>
        <w:t xml:space="preserve"> (bez</w:t>
      </w:r>
      <w:r w:rsidR="009C237D" w:rsidRPr="00A415D9">
        <w:rPr>
          <w:sz w:val="22"/>
          <w:szCs w:val="22"/>
        </w:rPr>
        <w:t xml:space="preserve"> </w:t>
      </w:r>
      <w:r w:rsidR="008506CB" w:rsidRPr="00A415D9">
        <w:rPr>
          <w:sz w:val="22"/>
          <w:szCs w:val="22"/>
        </w:rPr>
        <w:t>zastrzeżeń, co</w:t>
      </w:r>
      <w:r w:rsidRPr="00A415D9">
        <w:rPr>
          <w:sz w:val="22"/>
          <w:szCs w:val="22"/>
        </w:rPr>
        <w:t xml:space="preserve"> do jej </w:t>
      </w:r>
      <w:r w:rsidR="008506CB" w:rsidRPr="00A415D9">
        <w:rPr>
          <w:sz w:val="22"/>
          <w:szCs w:val="22"/>
        </w:rPr>
        <w:t xml:space="preserve">wykonania) </w:t>
      </w:r>
      <w:r w:rsidRPr="00A415D9">
        <w:rPr>
          <w:sz w:val="22"/>
          <w:szCs w:val="22"/>
        </w:rPr>
        <w:t xml:space="preserve">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wskazanymi w § </w:t>
      </w:r>
      <w:r w:rsidR="00C6109F" w:rsidRPr="00A415D9">
        <w:rPr>
          <w:sz w:val="22"/>
          <w:szCs w:val="22"/>
        </w:rPr>
        <w:t>3</w:t>
      </w:r>
      <w:r w:rsidRPr="00A415D9">
        <w:rPr>
          <w:sz w:val="22"/>
          <w:szCs w:val="22"/>
        </w:rPr>
        <w:t xml:space="preserve"> umowy.</w:t>
      </w:r>
    </w:p>
    <w:p w14:paraId="442BF9CE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Zapłata należności za nadzór autorski, o której mowa w § </w:t>
      </w:r>
      <w:r w:rsidR="00133779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</w:t>
      </w:r>
      <w:r w:rsidR="00133779" w:rsidRPr="00A415D9">
        <w:rPr>
          <w:sz w:val="22"/>
          <w:szCs w:val="22"/>
        </w:rPr>
        <w:t>.</w:t>
      </w:r>
      <w:r w:rsidR="00F17D28" w:rsidRPr="00A415D9">
        <w:rPr>
          <w:sz w:val="22"/>
          <w:szCs w:val="22"/>
        </w:rPr>
        <w:t xml:space="preserve"> </w:t>
      </w:r>
      <w:r w:rsidR="00133779" w:rsidRPr="00A415D9">
        <w:rPr>
          <w:sz w:val="22"/>
          <w:szCs w:val="22"/>
        </w:rPr>
        <w:t>2 pkt</w:t>
      </w:r>
      <w:r w:rsidRPr="00A415D9">
        <w:rPr>
          <w:sz w:val="22"/>
          <w:szCs w:val="22"/>
        </w:rPr>
        <w:t xml:space="preserve"> 2, nastąpi jednorazowo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na podstawie faktury VAT prawidłowo sporządzonej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>, po odbiorze końcowym robót budowlanych objętych niniejszym projektem.</w:t>
      </w:r>
    </w:p>
    <w:p w14:paraId="661B36AA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 dzień zapłaty uważa się dzień obciążenia rachunku bankowego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.</w:t>
      </w:r>
    </w:p>
    <w:p w14:paraId="3D0D0800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="009C237D" w:rsidRPr="00A415D9">
        <w:rPr>
          <w:b/>
          <w:sz w:val="22"/>
          <w:szCs w:val="22"/>
        </w:rPr>
        <w:t xml:space="preserve"> </w:t>
      </w:r>
      <w:r w:rsidR="008506CB" w:rsidRPr="00A415D9">
        <w:rPr>
          <w:sz w:val="22"/>
          <w:szCs w:val="22"/>
        </w:rPr>
        <w:t>gwarantuje stałą</w:t>
      </w:r>
      <w:r w:rsidRPr="00A415D9">
        <w:rPr>
          <w:sz w:val="22"/>
          <w:szCs w:val="22"/>
        </w:rPr>
        <w:t xml:space="preserve"> i niezmienną </w:t>
      </w:r>
      <w:r w:rsidR="008506CB" w:rsidRPr="00A415D9">
        <w:rPr>
          <w:sz w:val="22"/>
          <w:szCs w:val="22"/>
        </w:rPr>
        <w:t>cenę przedmiotu</w:t>
      </w:r>
      <w:r w:rsidRPr="00A415D9">
        <w:rPr>
          <w:sz w:val="22"/>
          <w:szCs w:val="22"/>
        </w:rPr>
        <w:t xml:space="preserve"> umowy przez </w:t>
      </w:r>
      <w:r w:rsidR="008506CB" w:rsidRPr="00A415D9">
        <w:rPr>
          <w:sz w:val="22"/>
          <w:szCs w:val="22"/>
        </w:rPr>
        <w:t>okres trwania</w:t>
      </w:r>
      <w:r w:rsidRPr="00A415D9">
        <w:rPr>
          <w:sz w:val="22"/>
          <w:szCs w:val="22"/>
        </w:rPr>
        <w:t xml:space="preserve"> umowy.</w:t>
      </w:r>
    </w:p>
    <w:p w14:paraId="37F8C596" w14:textId="77777777" w:rsidR="00B66424" w:rsidRPr="00A415D9" w:rsidRDefault="00B66424" w:rsidP="00267CFC">
      <w:pPr>
        <w:autoSpaceDE w:val="0"/>
        <w:spacing w:line="276" w:lineRule="auto"/>
        <w:ind w:right="45"/>
        <w:jc w:val="both"/>
        <w:rPr>
          <w:sz w:val="22"/>
          <w:szCs w:val="22"/>
        </w:rPr>
      </w:pPr>
    </w:p>
    <w:p w14:paraId="5DC0E04F" w14:textId="77777777" w:rsidR="00267CFC" w:rsidRPr="00A415D9" w:rsidRDefault="00267CFC" w:rsidP="00267CFC">
      <w:pPr>
        <w:autoSpaceDE w:val="0"/>
        <w:spacing w:line="276" w:lineRule="auto"/>
        <w:ind w:right="45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 5</w:t>
      </w:r>
    </w:p>
    <w:p w14:paraId="4B6A2837" w14:textId="77777777" w:rsidR="00267CFC" w:rsidRPr="00A415D9" w:rsidRDefault="00267CFC" w:rsidP="00267CFC">
      <w:pPr>
        <w:pStyle w:val="Akapitzlist"/>
        <w:spacing w:line="276" w:lineRule="auto"/>
        <w:ind w:left="3533" w:firstLine="7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Reklamacja, gwarancja</w:t>
      </w:r>
    </w:p>
    <w:p w14:paraId="4295A6F0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udziela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…………….. gwarancji na wykonane prace projektowe będące przedmiotem niniejszej umowy, liczonej od daty protokolarnego odbioru przedmiotu umowy określonego w §</w:t>
      </w:r>
      <w:r w:rsidR="00F17D28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>1 ust.</w:t>
      </w:r>
      <w:r w:rsidR="00F17D28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>1 lit</w:t>
      </w:r>
      <w:r w:rsidR="00AD76BC" w:rsidRPr="00A415D9">
        <w:rPr>
          <w:sz w:val="22"/>
          <w:szCs w:val="22"/>
        </w:rPr>
        <w:t>. a), z zastrzeżeniem ust. 3</w:t>
      </w:r>
      <w:r w:rsidRPr="00A415D9">
        <w:rPr>
          <w:sz w:val="22"/>
          <w:szCs w:val="22"/>
        </w:rPr>
        <w:t xml:space="preserve">. Z tytułu udzielonej gwarancji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jest odpowiedzialny wobec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14:paraId="023220AE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przypadku ujawnienia się wad przedmiotu umowy w okresie gwarancji, </w:t>
      </w:r>
      <w:r w:rsidRPr="00A415D9">
        <w:rPr>
          <w:b/>
          <w:sz w:val="22"/>
          <w:szCs w:val="22"/>
        </w:rPr>
        <w:t>Zamawiający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ma prawo żądać ich nieodpłatnego usunięcia w terminie 7 dni od daty powiadomienia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581C5E5E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Strony rozszerzają odpowiedzialność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z tytułu rękojmi za wady przedmiotu umowy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i ustalają, że uprawnienia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z tego tytułu wygasają w stosunku do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wraz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z wygaśnięciem odpowiedzialności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robót budowlanych z tytułu rękojmi za wady robót budowlanych wykonanych na podstawie dokumentacji stanowiącej przedmiot umowy.</w:t>
      </w:r>
    </w:p>
    <w:p w14:paraId="535D2DF7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odpowiada za wady przedmiotu umowy również po upływie okresu gwarancji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i rękojmi, o ile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zawiadomił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o wadzie przed upływem okres</w:t>
      </w:r>
      <w:r w:rsidR="009C237D" w:rsidRPr="00A415D9">
        <w:rPr>
          <w:sz w:val="22"/>
          <w:szCs w:val="22"/>
        </w:rPr>
        <w:t>u</w:t>
      </w:r>
      <w:r w:rsidRPr="00A415D9">
        <w:rPr>
          <w:sz w:val="22"/>
          <w:szCs w:val="22"/>
        </w:rPr>
        <w:t xml:space="preserve"> gwarancji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i rękojmi.</w:t>
      </w:r>
    </w:p>
    <w:p w14:paraId="38B94A34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Jeżeli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nie usunie wad lub braków w wyznaczonym terminie, to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może zlecić ich usunięcia na koszt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podmiotowi trzeciemu. </w:t>
      </w:r>
    </w:p>
    <w:p w14:paraId="37606ED4" w14:textId="77777777" w:rsidR="003D4065" w:rsidRPr="00A415D9" w:rsidRDefault="003D4065" w:rsidP="00267CFC">
      <w:pPr>
        <w:autoSpaceDE w:val="0"/>
        <w:spacing w:line="276" w:lineRule="auto"/>
        <w:ind w:right="45"/>
        <w:jc w:val="both"/>
        <w:rPr>
          <w:sz w:val="22"/>
          <w:szCs w:val="22"/>
        </w:rPr>
      </w:pPr>
    </w:p>
    <w:p w14:paraId="09888EDD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§ </w:t>
      </w:r>
      <w:r w:rsidR="0031017D" w:rsidRPr="00A415D9">
        <w:rPr>
          <w:b/>
          <w:sz w:val="22"/>
          <w:szCs w:val="22"/>
        </w:rPr>
        <w:t>6</w:t>
      </w:r>
    </w:p>
    <w:p w14:paraId="56DD7193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Kary umowne</w:t>
      </w:r>
    </w:p>
    <w:p w14:paraId="085B0493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sz w:val="22"/>
          <w:szCs w:val="22"/>
        </w:rPr>
        <w:t xml:space="preserve">zapłaci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kary umowne:</w:t>
      </w:r>
    </w:p>
    <w:p w14:paraId="26CB2BA8" w14:textId="77777777" w:rsidR="00B66424" w:rsidRPr="00A415D9" w:rsidRDefault="00B66424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za odstąpienie od umowy przez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 xml:space="preserve"> lub </w:t>
      </w:r>
      <w:r w:rsidRPr="00A415D9">
        <w:rPr>
          <w:rFonts w:ascii="Times New Roman" w:hAnsi="Times New Roman" w:cs="Times New Roman"/>
          <w:b/>
        </w:rPr>
        <w:t>Wykonawcę</w:t>
      </w:r>
      <w:r w:rsidRPr="00A415D9">
        <w:rPr>
          <w:rFonts w:ascii="Times New Roman" w:hAnsi="Times New Roman" w:cs="Times New Roman"/>
        </w:rPr>
        <w:t xml:space="preserve"> z przyczyn zawinionych </w:t>
      </w:r>
      <w:r w:rsidRPr="00A415D9">
        <w:rPr>
          <w:rFonts w:ascii="Times New Roman" w:hAnsi="Times New Roman" w:cs="Times New Roman"/>
        </w:rPr>
        <w:br/>
        <w:t xml:space="preserve">przez </w:t>
      </w:r>
      <w:r w:rsidRPr="00A415D9">
        <w:rPr>
          <w:rFonts w:ascii="Times New Roman" w:hAnsi="Times New Roman" w:cs="Times New Roman"/>
          <w:b/>
        </w:rPr>
        <w:t>Wykonawcę</w:t>
      </w:r>
      <w:r w:rsidRPr="00A415D9">
        <w:rPr>
          <w:rFonts w:ascii="Times New Roman" w:hAnsi="Times New Roman" w:cs="Times New Roman"/>
        </w:rPr>
        <w:t xml:space="preserve"> karę umowną w wysokości 10 % wynagrodzenia brutto za cały przedmio</w:t>
      </w:r>
      <w:r w:rsidR="0032280D" w:rsidRPr="00A415D9">
        <w:rPr>
          <w:rFonts w:ascii="Times New Roman" w:hAnsi="Times New Roman" w:cs="Times New Roman"/>
        </w:rPr>
        <w:t xml:space="preserve">t umowy </w:t>
      </w:r>
      <w:r w:rsidR="00DD0488" w:rsidRPr="00A415D9">
        <w:rPr>
          <w:rFonts w:ascii="Times New Roman" w:hAnsi="Times New Roman" w:cs="Times New Roman"/>
        </w:rPr>
        <w:t>określony w</w:t>
      </w:r>
      <w:r w:rsidR="0032280D" w:rsidRPr="00A415D9">
        <w:rPr>
          <w:rFonts w:ascii="Times New Roman" w:hAnsi="Times New Roman" w:cs="Times New Roman"/>
        </w:rPr>
        <w:t xml:space="preserve"> § </w:t>
      </w:r>
      <w:r w:rsidR="003D4065" w:rsidRPr="00A415D9">
        <w:rPr>
          <w:rFonts w:ascii="Times New Roman" w:hAnsi="Times New Roman" w:cs="Times New Roman"/>
        </w:rPr>
        <w:t>1</w:t>
      </w:r>
      <w:r w:rsidR="0032280D" w:rsidRPr="00A415D9">
        <w:rPr>
          <w:rFonts w:ascii="Times New Roman" w:hAnsi="Times New Roman" w:cs="Times New Roman"/>
        </w:rPr>
        <w:t xml:space="preserve"> ust. </w:t>
      </w:r>
      <w:r w:rsidR="003D4065" w:rsidRPr="00A415D9">
        <w:rPr>
          <w:rFonts w:ascii="Times New Roman" w:hAnsi="Times New Roman" w:cs="Times New Roman"/>
        </w:rPr>
        <w:t>2</w:t>
      </w:r>
      <w:r w:rsidRPr="00A415D9">
        <w:rPr>
          <w:rFonts w:ascii="Times New Roman" w:hAnsi="Times New Roman" w:cs="Times New Roman"/>
        </w:rPr>
        <w:t>;</w:t>
      </w:r>
    </w:p>
    <w:p w14:paraId="5B56A4F8" w14:textId="77777777" w:rsidR="00B66424" w:rsidRPr="00A415D9" w:rsidRDefault="00B66424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za nieterminowe wykonanie przedmiotu umowy w terminach , o których mowa w § </w:t>
      </w:r>
      <w:r w:rsidR="00AD76BC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 ust.</w:t>
      </w:r>
      <w:r w:rsidR="00AD76BC" w:rsidRPr="00A415D9">
        <w:rPr>
          <w:rFonts w:ascii="Times New Roman" w:hAnsi="Times New Roman" w:cs="Times New Roman"/>
        </w:rPr>
        <w:t xml:space="preserve"> 4</w:t>
      </w:r>
      <w:r w:rsidR="000265ED" w:rsidRPr="00A415D9">
        <w:rPr>
          <w:rFonts w:ascii="Times New Roman" w:hAnsi="Times New Roman" w:cs="Times New Roman"/>
        </w:rPr>
        <w:t xml:space="preserve"> pkt</w:t>
      </w:r>
      <w:r w:rsidR="00A50CC0" w:rsidRPr="00A415D9">
        <w:rPr>
          <w:rFonts w:ascii="Times New Roman" w:hAnsi="Times New Roman" w:cs="Times New Roman"/>
        </w:rPr>
        <w:t xml:space="preserve"> </w:t>
      </w:r>
      <w:r w:rsidR="00AD76BC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, </w:t>
      </w:r>
      <w:r w:rsidR="00AD76BC" w:rsidRPr="00A415D9">
        <w:rPr>
          <w:rFonts w:ascii="Times New Roman" w:hAnsi="Times New Roman" w:cs="Times New Roman"/>
        </w:rPr>
        <w:t>2</w:t>
      </w:r>
      <w:r w:rsidR="00F55C9F" w:rsidRPr="00A415D9">
        <w:rPr>
          <w:rFonts w:ascii="Times New Roman" w:hAnsi="Times New Roman" w:cs="Times New Roman"/>
        </w:rPr>
        <w:t>, 3 i 4</w:t>
      </w:r>
      <w:r w:rsidRPr="00A415D9">
        <w:rPr>
          <w:rFonts w:ascii="Times New Roman" w:hAnsi="Times New Roman" w:cs="Times New Roman"/>
        </w:rPr>
        <w:t xml:space="preserve"> - w wysokości 0,10% wynagrodzenia brutto za cały przedmiot umowy określony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 xml:space="preserve">w § </w:t>
      </w:r>
      <w:r w:rsidR="003D4065" w:rsidRPr="00A415D9">
        <w:rPr>
          <w:rFonts w:ascii="Times New Roman" w:hAnsi="Times New Roman" w:cs="Times New Roman"/>
        </w:rPr>
        <w:t>1</w:t>
      </w:r>
      <w:r w:rsidR="0032280D" w:rsidRPr="00A415D9">
        <w:rPr>
          <w:rFonts w:ascii="Times New Roman" w:hAnsi="Times New Roman" w:cs="Times New Roman"/>
        </w:rPr>
        <w:t xml:space="preserve">ust. </w:t>
      </w:r>
      <w:r w:rsidR="003D4065" w:rsidRPr="00A415D9">
        <w:rPr>
          <w:rFonts w:ascii="Times New Roman" w:hAnsi="Times New Roman" w:cs="Times New Roman"/>
        </w:rPr>
        <w:t>2</w:t>
      </w:r>
      <w:r w:rsidR="0032280D" w:rsidRPr="00A415D9">
        <w:rPr>
          <w:rFonts w:ascii="Times New Roman" w:hAnsi="Times New Roman" w:cs="Times New Roman"/>
        </w:rPr>
        <w:t xml:space="preserve"> -  za każdy dzień zwłoki</w:t>
      </w:r>
      <w:r w:rsidRPr="00A415D9">
        <w:rPr>
          <w:rFonts w:ascii="Times New Roman" w:hAnsi="Times New Roman" w:cs="Times New Roman"/>
        </w:rPr>
        <w:t xml:space="preserve">; </w:t>
      </w:r>
    </w:p>
    <w:p w14:paraId="2603AF3D" w14:textId="77777777" w:rsidR="00B66424" w:rsidRPr="00A415D9" w:rsidRDefault="00B66424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za zwłokę w usunięciu wad stwierdzonych przy odbiorze lub ujawnionych w okresie gwarancji/rękojmi  w wysokości 0,2% wynagrodzenia brutto za cały przedmiot umowy określony </w:t>
      </w:r>
      <w:r w:rsidRPr="00A415D9">
        <w:rPr>
          <w:rFonts w:ascii="Times New Roman" w:hAnsi="Times New Roman" w:cs="Times New Roman"/>
        </w:rPr>
        <w:br/>
        <w:t xml:space="preserve">w § </w:t>
      </w:r>
      <w:r w:rsidR="003D4065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 ust. </w:t>
      </w:r>
      <w:r w:rsidR="003D4065" w:rsidRPr="00A415D9">
        <w:rPr>
          <w:rFonts w:ascii="Times New Roman" w:hAnsi="Times New Roman" w:cs="Times New Roman"/>
        </w:rPr>
        <w:t>2</w:t>
      </w:r>
      <w:r w:rsidRPr="00A415D9">
        <w:rPr>
          <w:rFonts w:ascii="Times New Roman" w:hAnsi="Times New Roman" w:cs="Times New Roman"/>
        </w:rPr>
        <w:t xml:space="preserve"> - za każdy dzień zwłoki, liczony od upływu terminu wyznaczonego na usunięcie wad,</w:t>
      </w:r>
    </w:p>
    <w:p w14:paraId="76667546" w14:textId="77777777" w:rsidR="00B66424" w:rsidRPr="00A415D9" w:rsidRDefault="00B66424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za niezachowanie </w:t>
      </w:r>
      <w:r w:rsidR="008506CB" w:rsidRPr="00A415D9">
        <w:rPr>
          <w:rFonts w:ascii="Times New Roman" w:hAnsi="Times New Roman" w:cs="Times New Roman"/>
        </w:rPr>
        <w:t>w tajemnicy</w:t>
      </w:r>
      <w:r w:rsidRPr="00A415D9">
        <w:rPr>
          <w:rFonts w:ascii="Times New Roman" w:hAnsi="Times New Roman" w:cs="Times New Roman"/>
        </w:rPr>
        <w:t xml:space="preserve"> informacji, o który</w:t>
      </w:r>
      <w:r w:rsidR="003D4065" w:rsidRPr="00A415D9">
        <w:rPr>
          <w:rFonts w:ascii="Times New Roman" w:hAnsi="Times New Roman" w:cs="Times New Roman"/>
        </w:rPr>
        <w:t>ch</w:t>
      </w:r>
      <w:r w:rsidRPr="00A415D9">
        <w:rPr>
          <w:rFonts w:ascii="Times New Roman" w:hAnsi="Times New Roman" w:cs="Times New Roman"/>
        </w:rPr>
        <w:t xml:space="preserve"> mowa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Pr="00A415D9">
        <w:rPr>
          <w:rFonts w:ascii="Times New Roman" w:hAnsi="Times New Roman" w:cs="Times New Roman"/>
        </w:rPr>
        <w:t>1</w:t>
      </w:r>
      <w:r w:rsidR="003D4065" w:rsidRPr="00A415D9">
        <w:rPr>
          <w:rFonts w:ascii="Times New Roman" w:hAnsi="Times New Roman" w:cs="Times New Roman"/>
        </w:rPr>
        <w:t>0 ust. 16</w:t>
      </w:r>
      <w:r w:rsidRPr="00A415D9">
        <w:rPr>
          <w:rFonts w:ascii="Times New Roman" w:hAnsi="Times New Roman" w:cs="Times New Roman"/>
        </w:rPr>
        <w:t xml:space="preserve"> -  w wysokości 10 % wynagrodzenia brutto za cały przedmiot umowy  określony w § </w:t>
      </w:r>
      <w:r w:rsidR="003D4065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 ust. </w:t>
      </w:r>
      <w:r w:rsidR="003D4065" w:rsidRPr="00A415D9">
        <w:rPr>
          <w:rFonts w:ascii="Times New Roman" w:hAnsi="Times New Roman" w:cs="Times New Roman"/>
        </w:rPr>
        <w:t>2</w:t>
      </w:r>
      <w:r w:rsidRPr="00A415D9">
        <w:rPr>
          <w:rFonts w:ascii="Times New Roman" w:hAnsi="Times New Roman" w:cs="Times New Roman"/>
        </w:rPr>
        <w:t>,</w:t>
      </w:r>
    </w:p>
    <w:p w14:paraId="53ADEE86" w14:textId="77777777" w:rsidR="00B66424" w:rsidRPr="00A415D9" w:rsidRDefault="00B66424" w:rsidP="003D4065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>za zwłokę w udzieleniu odpowiedzi na pytania i wyjaśnienia dotyczące dokumentacji projektowej na etapie przetargu na roboty budowlane ponad termin określony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="003D4065" w:rsidRPr="00A415D9">
        <w:rPr>
          <w:rFonts w:ascii="Times New Roman" w:hAnsi="Times New Roman" w:cs="Times New Roman"/>
        </w:rPr>
        <w:t>2</w:t>
      </w:r>
      <w:r w:rsidRPr="00A415D9">
        <w:rPr>
          <w:rFonts w:ascii="Times New Roman" w:hAnsi="Times New Roman" w:cs="Times New Roman"/>
        </w:rPr>
        <w:t xml:space="preserve"> ust. </w:t>
      </w:r>
      <w:r w:rsidR="003A22AC" w:rsidRPr="00A415D9">
        <w:rPr>
          <w:rFonts w:ascii="Times New Roman" w:hAnsi="Times New Roman" w:cs="Times New Roman"/>
        </w:rPr>
        <w:t>1</w:t>
      </w:r>
      <w:r w:rsidR="003D4065" w:rsidRPr="00A415D9">
        <w:rPr>
          <w:rFonts w:ascii="Times New Roman" w:hAnsi="Times New Roman" w:cs="Times New Roman"/>
        </w:rPr>
        <w:t>6</w:t>
      </w:r>
      <w:r w:rsidR="00A9580E" w:rsidRPr="00A415D9">
        <w:rPr>
          <w:rFonts w:ascii="Times New Roman" w:hAnsi="Times New Roman" w:cs="Times New Roman"/>
        </w:rPr>
        <w:t xml:space="preserve"> </w:t>
      </w:r>
      <w:r w:rsidRPr="00A415D9">
        <w:rPr>
          <w:rFonts w:ascii="Times New Roman" w:hAnsi="Times New Roman" w:cs="Times New Roman"/>
        </w:rPr>
        <w:t xml:space="preserve">umowy, </w:t>
      </w:r>
      <w:r w:rsidR="003D4065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 xml:space="preserve">w wysokości 200,00 zł brutto za każdy dzień zwłoki; </w:t>
      </w:r>
    </w:p>
    <w:p w14:paraId="52A45A54" w14:textId="77777777" w:rsidR="00B66424" w:rsidRPr="00A415D9" w:rsidRDefault="00B66424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>za zwłokę w wykonaniu obowiązków wymienionych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Pr="00A415D9">
        <w:rPr>
          <w:rFonts w:ascii="Times New Roman" w:hAnsi="Times New Roman" w:cs="Times New Roman"/>
        </w:rPr>
        <w:t xml:space="preserve">2 ust. </w:t>
      </w:r>
      <w:r w:rsidR="003C58CE" w:rsidRPr="00A415D9">
        <w:rPr>
          <w:rFonts w:ascii="Times New Roman" w:hAnsi="Times New Roman" w:cs="Times New Roman"/>
        </w:rPr>
        <w:t>2</w:t>
      </w:r>
      <w:r w:rsidR="00A50CC0" w:rsidRPr="00A415D9">
        <w:rPr>
          <w:rFonts w:ascii="Times New Roman" w:hAnsi="Times New Roman" w:cs="Times New Roman"/>
        </w:rPr>
        <w:t>5</w:t>
      </w:r>
      <w:r w:rsidRPr="00A415D9">
        <w:rPr>
          <w:rFonts w:ascii="Times New Roman" w:hAnsi="Times New Roman" w:cs="Times New Roman"/>
        </w:rPr>
        <w:t xml:space="preserve"> – w wysokości 1% kwoty wynagrodzenia brutto, o którym mowa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="003C58CE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 ust.</w:t>
      </w:r>
      <w:r w:rsidR="003C58CE" w:rsidRPr="00A415D9">
        <w:rPr>
          <w:rFonts w:ascii="Times New Roman" w:hAnsi="Times New Roman" w:cs="Times New Roman"/>
        </w:rPr>
        <w:t xml:space="preserve"> 2 pkt</w:t>
      </w:r>
      <w:r w:rsidRPr="00A415D9">
        <w:rPr>
          <w:rFonts w:ascii="Times New Roman" w:hAnsi="Times New Roman" w:cs="Times New Roman"/>
        </w:rPr>
        <w:t xml:space="preserve"> 2 za każdy dzień zwłoki;</w:t>
      </w:r>
    </w:p>
    <w:p w14:paraId="062A2595" w14:textId="77777777" w:rsidR="00B66424" w:rsidRPr="00A415D9" w:rsidRDefault="00B66424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</w:pPr>
      <w:r w:rsidRPr="00A415D9">
        <w:rPr>
          <w:rFonts w:ascii="Times New Roman" w:hAnsi="Times New Roman" w:cs="Times New Roman"/>
        </w:rPr>
        <w:t>za nieprzedłożenie polisy ubezpieczeniowej w terminie, o którym mowa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="003C58CE" w:rsidRPr="00A415D9">
        <w:rPr>
          <w:rFonts w:ascii="Times New Roman" w:hAnsi="Times New Roman" w:cs="Times New Roman"/>
        </w:rPr>
        <w:t>10</w:t>
      </w:r>
      <w:r w:rsidRPr="00A415D9">
        <w:rPr>
          <w:rFonts w:ascii="Times New Roman" w:hAnsi="Times New Roman" w:cs="Times New Roman"/>
        </w:rPr>
        <w:t xml:space="preserve"> ust.</w:t>
      </w:r>
      <w:r w:rsidR="00A50CC0" w:rsidRPr="00A415D9">
        <w:rPr>
          <w:rFonts w:ascii="Times New Roman" w:hAnsi="Times New Roman" w:cs="Times New Roman"/>
        </w:rPr>
        <w:t xml:space="preserve"> </w:t>
      </w:r>
      <w:r w:rsidRPr="00A415D9">
        <w:rPr>
          <w:rFonts w:ascii="Times New Roman" w:hAnsi="Times New Roman" w:cs="Times New Roman"/>
        </w:rPr>
        <w:t>1</w:t>
      </w:r>
      <w:r w:rsidR="00AD76BC" w:rsidRPr="00A415D9">
        <w:rPr>
          <w:rFonts w:ascii="Times New Roman" w:hAnsi="Times New Roman" w:cs="Times New Roman"/>
        </w:rPr>
        <w:t>4</w:t>
      </w:r>
      <w:r w:rsidR="0031017D" w:rsidRPr="00A415D9">
        <w:rPr>
          <w:rFonts w:ascii="Times New Roman" w:hAnsi="Times New Roman" w:cs="Times New Roman"/>
        </w:rPr>
        <w:br/>
      </w:r>
      <w:r w:rsidR="00A50CC0" w:rsidRPr="00A415D9">
        <w:rPr>
          <w:rFonts w:ascii="Times New Roman" w:hAnsi="Times New Roman" w:cs="Times New Roman"/>
        </w:rPr>
        <w:t>w wysokości 200,00 zł</w:t>
      </w:r>
      <w:r w:rsidRPr="00A415D9">
        <w:rPr>
          <w:rFonts w:ascii="Times New Roman" w:hAnsi="Times New Roman" w:cs="Times New Roman"/>
        </w:rPr>
        <w:t xml:space="preserve"> brutto za każdy dzień zwłoki. </w:t>
      </w:r>
    </w:p>
    <w:p w14:paraId="19F0692C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zapłaci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karę umowną za odstąpienie od umowy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br/>
        <w:t xml:space="preserve">z przyczyn zawinionych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 wysokości 10% wynagrodzenia brutto za cały przedmiot umowy określony w §</w:t>
      </w:r>
      <w:r w:rsidR="00A9580E" w:rsidRPr="00A415D9">
        <w:rPr>
          <w:sz w:val="22"/>
          <w:szCs w:val="22"/>
        </w:rPr>
        <w:t xml:space="preserve"> </w:t>
      </w:r>
      <w:r w:rsidR="003C58CE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</w:t>
      </w:r>
      <w:r w:rsidR="003C58CE" w:rsidRPr="00A415D9">
        <w:rPr>
          <w:sz w:val="22"/>
          <w:szCs w:val="22"/>
        </w:rPr>
        <w:t xml:space="preserve"> 2</w:t>
      </w:r>
      <w:r w:rsidRPr="00A415D9">
        <w:rPr>
          <w:sz w:val="22"/>
          <w:szCs w:val="22"/>
        </w:rPr>
        <w:t xml:space="preserve">. </w:t>
      </w:r>
    </w:p>
    <w:p w14:paraId="36FF7E9F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>Łączna maksymalna wysokość kar umownych przewidzianych niniejszym paragrafie nie może przekroczyć 30% wynagrodzenia brutto całego przedmiotu umowy określonego w §</w:t>
      </w:r>
      <w:r w:rsidR="00A50CC0" w:rsidRPr="00A415D9">
        <w:rPr>
          <w:sz w:val="22"/>
          <w:szCs w:val="22"/>
        </w:rPr>
        <w:t xml:space="preserve"> </w:t>
      </w:r>
      <w:r w:rsidR="003C58CE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 </w:t>
      </w:r>
      <w:r w:rsidR="003C58CE" w:rsidRPr="00A415D9">
        <w:rPr>
          <w:sz w:val="22"/>
          <w:szCs w:val="22"/>
        </w:rPr>
        <w:t>2</w:t>
      </w:r>
      <w:r w:rsidRPr="00A415D9">
        <w:rPr>
          <w:sz w:val="22"/>
          <w:szCs w:val="22"/>
        </w:rPr>
        <w:t xml:space="preserve"> umowy.</w:t>
      </w:r>
    </w:p>
    <w:p w14:paraId="02A9781A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dokona potrącenia naliczonych kar umownych z wynagrodzenia przysługującego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3A7124DC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Strony nie ponoszą odpowiedzialności za działania lub zaniechania organów władzy administracyjnej w zakresie od nich niezależnym, jak również nie będą odpowiedzialne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za opóźnienia lub niewykonanie zobowiązań spowodowane przez zdarzenia, które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umowy.</w:t>
      </w:r>
    </w:p>
    <w:p w14:paraId="219FD43B" w14:textId="77777777" w:rsidR="00B66424" w:rsidRPr="004751D5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Zamawiający </w:t>
      </w:r>
      <w:r w:rsidRPr="00A415D9">
        <w:rPr>
          <w:sz w:val="22"/>
          <w:szCs w:val="22"/>
        </w:rPr>
        <w:t xml:space="preserve">zastrzega sobie prawo dochodzenia od </w:t>
      </w:r>
      <w:r w:rsidRPr="00A415D9">
        <w:rPr>
          <w:b/>
          <w:sz w:val="22"/>
          <w:szCs w:val="22"/>
        </w:rPr>
        <w:t xml:space="preserve">Wykonawcy </w:t>
      </w:r>
      <w:r w:rsidRPr="00A415D9">
        <w:rPr>
          <w:sz w:val="22"/>
          <w:szCs w:val="22"/>
        </w:rPr>
        <w:t xml:space="preserve">odszkodowania na zasadach ogólnych w przypadku, gdy określone w umowie kary umowne nie pokryją rzeczywiście wyrządzonej szkody wskutek niewykonania lub nienależytego wykonania przez </w:t>
      </w:r>
      <w:r w:rsidRPr="00A415D9">
        <w:rPr>
          <w:b/>
          <w:sz w:val="22"/>
          <w:szCs w:val="22"/>
        </w:rPr>
        <w:t xml:space="preserve">Wykonawcę </w:t>
      </w:r>
      <w:r w:rsidRPr="004751D5">
        <w:rPr>
          <w:sz w:val="22"/>
          <w:szCs w:val="22"/>
        </w:rPr>
        <w:t>umowy.</w:t>
      </w:r>
    </w:p>
    <w:p w14:paraId="0B9DB0C8" w14:textId="77777777" w:rsidR="00C6109F" w:rsidRPr="004751D5" w:rsidRDefault="00485D1B" w:rsidP="00C6109F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4751D5">
        <w:rPr>
          <w:sz w:val="22"/>
          <w:szCs w:val="22"/>
        </w:rPr>
        <w:t xml:space="preserve">Kary umowne są od siebie niezależne i </w:t>
      </w:r>
      <w:r w:rsidR="00A77A4D" w:rsidRPr="004751D5">
        <w:rPr>
          <w:sz w:val="22"/>
          <w:szCs w:val="22"/>
        </w:rPr>
        <w:t xml:space="preserve">kumulują się, a odstąpienie od Umowy nie ma wpływu </w:t>
      </w:r>
      <w:r w:rsidR="00A77A4D" w:rsidRPr="004751D5">
        <w:rPr>
          <w:sz w:val="22"/>
          <w:szCs w:val="22"/>
        </w:rPr>
        <w:br/>
        <w:t xml:space="preserve">na możliwość dochodzenia kar umownych naliczonych do dnia odstąpienia. </w:t>
      </w:r>
    </w:p>
    <w:p w14:paraId="3B9397DD" w14:textId="77777777" w:rsidR="00A77A4D" w:rsidRPr="00A77A4D" w:rsidRDefault="00A77A4D" w:rsidP="00A77A4D">
      <w:pPr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sz w:val="22"/>
          <w:szCs w:val="22"/>
        </w:rPr>
      </w:pPr>
    </w:p>
    <w:p w14:paraId="2835BD66" w14:textId="77777777" w:rsidR="00B66424" w:rsidRPr="00A415D9" w:rsidRDefault="00B66424">
      <w:pPr>
        <w:tabs>
          <w:tab w:val="left" w:pos="360"/>
        </w:tabs>
        <w:overflowPunct w:val="0"/>
        <w:autoSpaceDE w:val="0"/>
        <w:spacing w:line="276" w:lineRule="auto"/>
        <w:ind w:left="4248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</w:t>
      </w:r>
      <w:r w:rsidR="00A50CC0" w:rsidRPr="00A415D9">
        <w:rPr>
          <w:b/>
          <w:sz w:val="22"/>
          <w:szCs w:val="22"/>
        </w:rPr>
        <w:t xml:space="preserve"> </w:t>
      </w:r>
      <w:r w:rsidR="0031017D" w:rsidRPr="00A415D9">
        <w:rPr>
          <w:b/>
          <w:sz w:val="22"/>
          <w:szCs w:val="22"/>
        </w:rPr>
        <w:t>7</w:t>
      </w:r>
    </w:p>
    <w:p w14:paraId="30AFA9CD" w14:textId="77777777" w:rsidR="00267CFC" w:rsidRPr="00A415D9" w:rsidRDefault="00267CFC" w:rsidP="00267CFC">
      <w:pPr>
        <w:tabs>
          <w:tab w:val="left" w:pos="360"/>
        </w:tabs>
        <w:overflowPunct w:val="0"/>
        <w:autoSpaceDE w:val="0"/>
        <w:spacing w:line="276" w:lineRule="auto"/>
        <w:rPr>
          <w:b/>
        </w:rPr>
      </w:pP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  <w:t>Odstąpienie od umowy</w:t>
      </w:r>
    </w:p>
    <w:p w14:paraId="5E11FCB4" w14:textId="77777777" w:rsidR="00B66424" w:rsidRPr="00A415D9" w:rsidRDefault="00B66424">
      <w:pPr>
        <w:pStyle w:val="Bezodstpw1"/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1.  </w:t>
      </w:r>
      <w:r w:rsidRPr="00A415D9">
        <w:rPr>
          <w:rFonts w:ascii="Times New Roman" w:hAnsi="Times New Roman" w:cs="Times New Roman"/>
          <w:b/>
        </w:rPr>
        <w:t>Zamawiający</w:t>
      </w:r>
      <w:r w:rsidRPr="00A415D9">
        <w:rPr>
          <w:rFonts w:ascii="Times New Roman" w:hAnsi="Times New Roman" w:cs="Times New Roman"/>
        </w:rPr>
        <w:t xml:space="preserve"> może odstąpić od umowy w następujących przypadkach:</w:t>
      </w:r>
    </w:p>
    <w:p w14:paraId="7318806C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uchyla się od </w:t>
      </w:r>
      <w:r w:rsidR="00DD0488" w:rsidRPr="00A415D9">
        <w:rPr>
          <w:rFonts w:ascii="Times New Roman" w:hAnsi="Times New Roman" w:cs="Times New Roman"/>
        </w:rPr>
        <w:t>realizacji zamówienia</w:t>
      </w:r>
      <w:r w:rsidRPr="00A415D9">
        <w:rPr>
          <w:rFonts w:ascii="Times New Roman" w:hAnsi="Times New Roman" w:cs="Times New Roman"/>
        </w:rPr>
        <w:t xml:space="preserve"> w sposób przewidziany niniejszą umową;</w:t>
      </w:r>
    </w:p>
    <w:p w14:paraId="0E0392D1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  <w:b/>
        </w:rPr>
        <w:t>Wykonawca</w:t>
      </w:r>
      <w:r w:rsidR="009C237D" w:rsidRPr="00A415D9">
        <w:rPr>
          <w:rFonts w:ascii="Times New Roman" w:hAnsi="Times New Roman" w:cs="Times New Roman"/>
          <w:b/>
        </w:rPr>
        <w:t xml:space="preserve"> </w:t>
      </w:r>
      <w:r w:rsidRPr="00A415D9">
        <w:rPr>
          <w:rFonts w:ascii="Times New Roman" w:hAnsi="Times New Roman" w:cs="Times New Roman"/>
        </w:rPr>
        <w:t>bez uzasadnionego powodu zaniechał wykonania umowy;</w:t>
      </w:r>
    </w:p>
    <w:p w14:paraId="3A241ED6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jeżeli pomimo uprzednich co najmniej dwukrotnych zastrzeżeń ze strony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 xml:space="preserve">,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nie wykonuje usług zgodnie z umową lub w istotny sposób zaniedbuje zobowiązania umowne;</w:t>
      </w:r>
    </w:p>
    <w:p w14:paraId="16BFD974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utracił uprawnienia do wykonywania przedmiotu umowy wynikające z przepisów szczególnych;</w:t>
      </w:r>
    </w:p>
    <w:p w14:paraId="5905E538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wydania nakazu zajęcia majątku </w:t>
      </w:r>
      <w:r w:rsidRPr="00A415D9">
        <w:rPr>
          <w:rFonts w:ascii="Times New Roman" w:hAnsi="Times New Roman" w:cs="Times New Roman"/>
          <w:b/>
        </w:rPr>
        <w:t>Wykonawcy</w:t>
      </w:r>
      <w:r w:rsidRPr="00A415D9">
        <w:rPr>
          <w:rFonts w:ascii="Times New Roman" w:hAnsi="Times New Roman" w:cs="Times New Roman"/>
        </w:rPr>
        <w:t>, który ma wpływ na wykonanie niniejszej umowy;</w:t>
      </w:r>
    </w:p>
    <w:p w14:paraId="52378A62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likwidacji </w:t>
      </w:r>
      <w:r w:rsidRPr="00A415D9">
        <w:rPr>
          <w:rFonts w:ascii="Times New Roman" w:hAnsi="Times New Roman" w:cs="Times New Roman"/>
          <w:b/>
        </w:rPr>
        <w:t>Wykonawcy</w:t>
      </w:r>
      <w:r w:rsidRPr="00A415D9">
        <w:rPr>
          <w:rFonts w:ascii="Times New Roman" w:hAnsi="Times New Roman" w:cs="Times New Roman"/>
        </w:rPr>
        <w:t xml:space="preserve"> lub zawieszenia działalności gospodarczej;</w:t>
      </w:r>
    </w:p>
    <w:p w14:paraId="37C4A0CD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gdy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swoje prawa i obowiązki przeniósł na osobę trzecią, nie uzyskawszy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 xml:space="preserve">na to pisemnej zgody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>;</w:t>
      </w:r>
    </w:p>
    <w:p w14:paraId="0D59B217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gdy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nie podjął wykonywania obowiązków w zakresie nadzoru autorskiego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>w terminie 7 dni od dnia powiadomien</w:t>
      </w:r>
      <w:r w:rsidR="00581A17" w:rsidRPr="00A415D9">
        <w:rPr>
          <w:rFonts w:ascii="Times New Roman" w:hAnsi="Times New Roman" w:cs="Times New Roman"/>
        </w:rPr>
        <w:t>ia go o rozpoczęciu prac budowla</w:t>
      </w:r>
      <w:r w:rsidRPr="00A415D9">
        <w:rPr>
          <w:rFonts w:ascii="Times New Roman" w:hAnsi="Times New Roman" w:cs="Times New Roman"/>
        </w:rPr>
        <w:t xml:space="preserve">nych, przerwał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>ich wykonywanie na</w:t>
      </w:r>
      <w:r w:rsidR="00A50CC0" w:rsidRPr="00A415D9">
        <w:rPr>
          <w:rFonts w:ascii="Times New Roman" w:hAnsi="Times New Roman" w:cs="Times New Roman"/>
        </w:rPr>
        <w:t xml:space="preserve"> czas dłuższy niż 10 dni, chyba</w:t>
      </w:r>
      <w:r w:rsidRPr="00A415D9">
        <w:rPr>
          <w:rFonts w:ascii="Times New Roman" w:hAnsi="Times New Roman" w:cs="Times New Roman"/>
        </w:rPr>
        <w:t xml:space="preserve"> że przerwa ta nastąpiła z przyczyn leżących po stronie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>;</w:t>
      </w:r>
    </w:p>
    <w:p w14:paraId="4511D91F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gdy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będzie wykonywał swoje obowiązki w zakresie nadzoru autorskiego w sposób nienależyty i pomimo dodatkowego wezwania przez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 xml:space="preserve"> nie nastąpi poprawa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>w wykonywaniu obowiązków;</w:t>
      </w:r>
    </w:p>
    <w:p w14:paraId="58C36003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w razie wykonywania czynności nadzoru autorskiego przez osoby nieposiadające wymaganych do tego uprawnień. </w:t>
      </w:r>
    </w:p>
    <w:p w14:paraId="5A47468E" w14:textId="77777777" w:rsidR="00B66424" w:rsidRPr="00A415D9" w:rsidRDefault="00B66424" w:rsidP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2.    </w:t>
      </w:r>
      <w:r w:rsidRPr="00A415D9">
        <w:rPr>
          <w:rFonts w:ascii="Times New Roman" w:hAnsi="Times New Roman" w:cs="Times New Roman"/>
          <w:b/>
        </w:rPr>
        <w:t>Zamawiający</w:t>
      </w:r>
      <w:r w:rsidRPr="00A415D9">
        <w:rPr>
          <w:rFonts w:ascii="Times New Roman" w:hAnsi="Times New Roman" w:cs="Times New Roman"/>
        </w:rPr>
        <w:t xml:space="preserve"> może odstąpić od umowy w sytuacji zwłoki </w:t>
      </w:r>
      <w:r w:rsidRPr="00A415D9">
        <w:rPr>
          <w:rFonts w:ascii="Times New Roman" w:hAnsi="Times New Roman" w:cs="Times New Roman"/>
          <w:b/>
        </w:rPr>
        <w:t>Wykonawcy</w:t>
      </w:r>
      <w:r w:rsidRPr="00A415D9">
        <w:rPr>
          <w:rFonts w:ascii="Times New Roman" w:hAnsi="Times New Roman" w:cs="Times New Roman"/>
        </w:rPr>
        <w:t xml:space="preserve"> ponad 30 dni w stosunku do terminów realizacji zamówienia wskazanych w §</w:t>
      </w:r>
      <w:r w:rsidR="00485D1B" w:rsidRPr="00A415D9">
        <w:rPr>
          <w:rFonts w:ascii="Times New Roman" w:hAnsi="Times New Roman" w:cs="Times New Roman"/>
        </w:rPr>
        <w:t xml:space="preserve"> </w:t>
      </w:r>
      <w:r w:rsidR="00AD76BC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 ust.</w:t>
      </w:r>
      <w:r w:rsidR="00485D1B" w:rsidRPr="00A415D9">
        <w:rPr>
          <w:rFonts w:ascii="Times New Roman" w:hAnsi="Times New Roman" w:cs="Times New Roman"/>
        </w:rPr>
        <w:t xml:space="preserve"> </w:t>
      </w:r>
      <w:r w:rsidR="00AD76BC" w:rsidRPr="00A415D9">
        <w:rPr>
          <w:rFonts w:ascii="Times New Roman" w:hAnsi="Times New Roman" w:cs="Times New Roman"/>
        </w:rPr>
        <w:t>4</w:t>
      </w:r>
      <w:r w:rsidR="000265ED" w:rsidRPr="00A415D9">
        <w:rPr>
          <w:rFonts w:ascii="Times New Roman" w:hAnsi="Times New Roman" w:cs="Times New Roman"/>
        </w:rPr>
        <w:t xml:space="preserve"> pkt</w:t>
      </w:r>
      <w:r w:rsidR="00485D1B" w:rsidRPr="00A415D9">
        <w:rPr>
          <w:rFonts w:ascii="Times New Roman" w:hAnsi="Times New Roman" w:cs="Times New Roman"/>
        </w:rPr>
        <w:t xml:space="preserve"> </w:t>
      </w:r>
      <w:r w:rsidR="00AD76BC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, </w:t>
      </w:r>
      <w:r w:rsidR="00AD76BC" w:rsidRPr="00A415D9">
        <w:rPr>
          <w:rFonts w:ascii="Times New Roman" w:hAnsi="Times New Roman" w:cs="Times New Roman"/>
        </w:rPr>
        <w:t>2</w:t>
      </w:r>
      <w:r w:rsidR="00F55C9F" w:rsidRPr="00A415D9">
        <w:rPr>
          <w:rFonts w:ascii="Times New Roman" w:hAnsi="Times New Roman" w:cs="Times New Roman"/>
        </w:rPr>
        <w:t>, 3 i 4</w:t>
      </w:r>
      <w:r w:rsidRPr="00A415D9">
        <w:rPr>
          <w:rFonts w:ascii="Times New Roman" w:hAnsi="Times New Roman" w:cs="Times New Roman"/>
        </w:rPr>
        <w:t xml:space="preserve">  umowy, a 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pomimo wezwania pisemnego przez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 xml:space="preserve"> nie zakończył i nie rokuje zakończenia wykonania dokumentacji będącej przedmiotem umowy. W takim przypadku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może żądać jedynie wynagrodzenia należnego z tytułu wykonanej części umowy, potwierdzonej dokumentami lub protokołem </w:t>
      </w:r>
      <w:r w:rsidR="007C763F" w:rsidRPr="00A415D9">
        <w:rPr>
          <w:rFonts w:ascii="Times New Roman" w:hAnsi="Times New Roman" w:cs="Times New Roman"/>
        </w:rPr>
        <w:t>odbioru dokumentacji</w:t>
      </w:r>
      <w:r w:rsidRPr="00A415D9">
        <w:rPr>
          <w:rFonts w:ascii="Times New Roman" w:hAnsi="Times New Roman" w:cs="Times New Roman"/>
        </w:rPr>
        <w:t xml:space="preserve">. </w:t>
      </w:r>
    </w:p>
    <w:p w14:paraId="7B6A8BE6" w14:textId="77777777" w:rsidR="00B66424" w:rsidRPr="00A415D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66424" w:rsidRPr="00A415D9">
        <w:rPr>
          <w:rFonts w:ascii="Times New Roman" w:hAnsi="Times New Roman" w:cs="Times New Roman"/>
        </w:rPr>
        <w:t xml:space="preserve">.  W razie zaistnienia istotnej zmiany okoliczności powodującej, że wykonanie umowy nie leży </w:t>
      </w:r>
      <w:r w:rsidR="00B66424" w:rsidRPr="00A415D9">
        <w:rPr>
          <w:rFonts w:ascii="Times New Roman" w:hAnsi="Times New Roman" w:cs="Times New Roman"/>
        </w:rPr>
        <w:br/>
        <w:t xml:space="preserve">w interesie publicznym, czego nie można było przewidzieć w chwili zawarcia umowy, lub dalsze wykonanie umowy mogłoby zagrozić podstawowemu interesowi bezpieczeństwa państwa </w:t>
      </w:r>
      <w:r w:rsidR="00AD76BC" w:rsidRPr="00A415D9">
        <w:rPr>
          <w:rFonts w:ascii="Times New Roman" w:hAnsi="Times New Roman" w:cs="Times New Roman"/>
        </w:rPr>
        <w:br/>
      </w:r>
      <w:r w:rsidR="00B66424" w:rsidRPr="00A415D9">
        <w:rPr>
          <w:rFonts w:ascii="Times New Roman" w:hAnsi="Times New Roman" w:cs="Times New Roman"/>
        </w:rPr>
        <w:t xml:space="preserve">lub bezpieczeństwu publicznemu </w:t>
      </w:r>
      <w:r w:rsidR="00B66424" w:rsidRPr="00A415D9">
        <w:rPr>
          <w:rFonts w:ascii="Times New Roman" w:hAnsi="Times New Roman" w:cs="Times New Roman"/>
          <w:b/>
        </w:rPr>
        <w:t>Zamawiający</w:t>
      </w:r>
      <w:r w:rsidR="00B66424" w:rsidRPr="00A415D9">
        <w:rPr>
          <w:rFonts w:ascii="Times New Roman" w:hAnsi="Times New Roman" w:cs="Times New Roman"/>
        </w:rPr>
        <w:t xml:space="preserve"> może odstąpić od umowy w terminie 30 dni </w:t>
      </w:r>
      <w:r w:rsidR="00AD76BC" w:rsidRPr="00A415D9">
        <w:rPr>
          <w:rFonts w:ascii="Times New Roman" w:hAnsi="Times New Roman" w:cs="Times New Roman"/>
        </w:rPr>
        <w:br/>
      </w:r>
      <w:r w:rsidR="00B66424" w:rsidRPr="00A415D9">
        <w:rPr>
          <w:rFonts w:ascii="Times New Roman" w:hAnsi="Times New Roman" w:cs="Times New Roman"/>
        </w:rPr>
        <w:t xml:space="preserve">od powzięcia wiadomości o tych okolicznościach. W przypadku, o którym mowa powyżej, </w:t>
      </w:r>
      <w:r w:rsidR="00B66424" w:rsidRPr="00A415D9">
        <w:rPr>
          <w:rFonts w:ascii="Times New Roman" w:hAnsi="Times New Roman" w:cs="Times New Roman"/>
          <w:b/>
        </w:rPr>
        <w:t>Wykonawca</w:t>
      </w:r>
      <w:r w:rsidR="00B66424" w:rsidRPr="00A415D9">
        <w:rPr>
          <w:rFonts w:ascii="Times New Roman" w:hAnsi="Times New Roman" w:cs="Times New Roman"/>
        </w:rPr>
        <w:t xml:space="preserve"> może żądać wyłącznie wynagrodzenia należnego z tytułu wykonania części umowy</w:t>
      </w:r>
    </w:p>
    <w:p w14:paraId="41860059" w14:textId="77777777" w:rsidR="00B66424" w:rsidRPr="00A415D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  <w:r w:rsidR="00B66424" w:rsidRPr="00A415D9">
        <w:rPr>
          <w:rFonts w:ascii="Times New Roman" w:hAnsi="Times New Roman" w:cs="Times New Roman"/>
        </w:rPr>
        <w:t xml:space="preserve">.  Oświadczenie o odstąpieniu od umowy powinno nastąpić w formie pisemnej pod rygorem nieważności takiego oświadczenia i powinno zawierać uzasadnienie. </w:t>
      </w:r>
    </w:p>
    <w:p w14:paraId="4CC831AB" w14:textId="77777777" w:rsidR="00B66424" w:rsidRPr="00A415D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66424" w:rsidRPr="00A415D9">
        <w:rPr>
          <w:rFonts w:ascii="Times New Roman" w:hAnsi="Times New Roman" w:cs="Times New Roman"/>
        </w:rPr>
        <w:t xml:space="preserve">.  </w:t>
      </w:r>
      <w:r w:rsidR="00B66424" w:rsidRPr="00A415D9">
        <w:rPr>
          <w:rFonts w:ascii="Times New Roman" w:hAnsi="Times New Roman" w:cs="Times New Roman"/>
          <w:b/>
        </w:rPr>
        <w:t>Zamawiający</w:t>
      </w:r>
      <w:r w:rsidR="00B66424" w:rsidRPr="00A415D9">
        <w:rPr>
          <w:rFonts w:ascii="Times New Roman" w:hAnsi="Times New Roman" w:cs="Times New Roman"/>
        </w:rPr>
        <w:t xml:space="preserve"> ma prawo odstąpić od umowy w terminie 30 dni od daty powzięcia informacji </w:t>
      </w:r>
      <w:r w:rsidR="003545FB" w:rsidRPr="00A415D9">
        <w:rPr>
          <w:rFonts w:ascii="Times New Roman" w:hAnsi="Times New Roman" w:cs="Times New Roman"/>
        </w:rPr>
        <w:br/>
      </w:r>
      <w:r w:rsidR="00B66424" w:rsidRPr="00A415D9">
        <w:rPr>
          <w:rFonts w:ascii="Times New Roman" w:hAnsi="Times New Roman" w:cs="Times New Roman"/>
        </w:rPr>
        <w:t>o zaistnieniu okoliczności wskazanych w ust. 1</w:t>
      </w:r>
      <w:r w:rsidR="00485D1B" w:rsidRPr="00A415D9">
        <w:rPr>
          <w:rFonts w:ascii="Times New Roman" w:hAnsi="Times New Roman" w:cs="Times New Roman"/>
        </w:rPr>
        <w:t>-4</w:t>
      </w:r>
      <w:r w:rsidR="00B66424" w:rsidRPr="00A415D9">
        <w:rPr>
          <w:rFonts w:ascii="Times New Roman" w:hAnsi="Times New Roman" w:cs="Times New Roman"/>
        </w:rPr>
        <w:t xml:space="preserve">. </w:t>
      </w:r>
    </w:p>
    <w:p w14:paraId="37265712" w14:textId="77777777" w:rsidR="00B66424" w:rsidRPr="00A415D9" w:rsidRDefault="00CA6042">
      <w:pPr>
        <w:pStyle w:val="Bezodstpw1"/>
        <w:suppressAutoHyphens w:val="0"/>
        <w:spacing w:line="276" w:lineRule="auto"/>
        <w:ind w:left="284" w:hanging="284"/>
        <w:jc w:val="both"/>
      </w:pPr>
      <w:r>
        <w:rPr>
          <w:rFonts w:ascii="Times New Roman" w:hAnsi="Times New Roman" w:cs="Times New Roman"/>
        </w:rPr>
        <w:t>6</w:t>
      </w:r>
      <w:r w:rsidR="00B66424" w:rsidRPr="00A415D9">
        <w:rPr>
          <w:rFonts w:ascii="Times New Roman" w:hAnsi="Times New Roman" w:cs="Times New Roman"/>
        </w:rPr>
        <w:t xml:space="preserve">. W razie odstąpienia od umowy przez </w:t>
      </w:r>
      <w:r w:rsidR="00B66424" w:rsidRPr="00A415D9">
        <w:rPr>
          <w:rFonts w:ascii="Times New Roman" w:hAnsi="Times New Roman" w:cs="Times New Roman"/>
          <w:b/>
        </w:rPr>
        <w:t>Wykonawcę</w:t>
      </w:r>
      <w:r w:rsidR="00B66424" w:rsidRPr="00A415D9">
        <w:rPr>
          <w:rFonts w:ascii="Times New Roman" w:hAnsi="Times New Roman" w:cs="Times New Roman"/>
        </w:rPr>
        <w:t xml:space="preserve">, </w:t>
      </w:r>
      <w:r w:rsidR="00B66424" w:rsidRPr="00A415D9">
        <w:rPr>
          <w:rFonts w:ascii="Times New Roman" w:hAnsi="Times New Roman" w:cs="Times New Roman"/>
          <w:b/>
        </w:rPr>
        <w:t>Zamawiający</w:t>
      </w:r>
      <w:r w:rsidR="00B66424" w:rsidRPr="00A415D9">
        <w:rPr>
          <w:rFonts w:ascii="Times New Roman" w:hAnsi="Times New Roman" w:cs="Times New Roman"/>
        </w:rPr>
        <w:t xml:space="preserve"> zapłaci wynagrodzenie, stosowne do stopnia realizacji niniejszej umowy.</w:t>
      </w:r>
    </w:p>
    <w:p w14:paraId="54E7213C" w14:textId="77777777" w:rsidR="00B66424" w:rsidRPr="00A415D9" w:rsidRDefault="00B66424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41F2D084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§ </w:t>
      </w:r>
      <w:r w:rsidR="00267CFC" w:rsidRPr="00A415D9">
        <w:rPr>
          <w:b/>
          <w:sz w:val="22"/>
          <w:szCs w:val="22"/>
        </w:rPr>
        <w:t>8</w:t>
      </w:r>
    </w:p>
    <w:p w14:paraId="1B362A01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Zmiany umowy</w:t>
      </w:r>
    </w:p>
    <w:p w14:paraId="07F617DF" w14:textId="77777777" w:rsidR="00B66424" w:rsidRPr="00A415D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1.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przewiduje możliwość dokonania zmiany postanowień zawartej umowy w stosunku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do treści oferty w następujących przypadkach: </w:t>
      </w:r>
    </w:p>
    <w:p w14:paraId="06FE7FA3" w14:textId="77777777" w:rsidR="00B66424" w:rsidRPr="00A415D9" w:rsidRDefault="00B66424">
      <w:pPr>
        <w:overflowPunct w:val="0"/>
        <w:autoSpaceDE w:val="0"/>
        <w:spacing w:line="276" w:lineRule="auto"/>
        <w:ind w:left="567" w:hanging="567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1) wystąpienia okoliczności niezależnych od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skutkujących niemożliwością dotrzymania terminu realizacji przedmiotu umowy, w szczególności przedłużenie terminu zakończenia usługi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o okres trwania przyczyn, z </w:t>
      </w:r>
      <w:r w:rsidR="008506CB" w:rsidRPr="00A415D9">
        <w:rPr>
          <w:sz w:val="22"/>
          <w:szCs w:val="22"/>
        </w:rPr>
        <w:t>powodu, których</w:t>
      </w:r>
      <w:r w:rsidRPr="00A415D9">
        <w:rPr>
          <w:sz w:val="22"/>
          <w:szCs w:val="22"/>
        </w:rPr>
        <w:t xml:space="preserve"> będzie zagrożone dotrzymanie terminu zakończenia usługi, może nastąpić w następujących sytuacjach: </w:t>
      </w:r>
    </w:p>
    <w:p w14:paraId="6C73377A" w14:textId="77777777" w:rsidR="00B66424" w:rsidRPr="00A415D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      a) gdy wystąpią opóźnienia w dokonaniu określonych czynności lub ich zaniechanie przez właściwe organy administracji, które nie są następstwem okoliczności, za które </w:t>
      </w:r>
      <w:r w:rsidRPr="00A415D9">
        <w:rPr>
          <w:b/>
          <w:sz w:val="22"/>
          <w:szCs w:val="22"/>
        </w:rPr>
        <w:t>Wykonawca</w:t>
      </w:r>
      <w:r w:rsidR="00A50CC0" w:rsidRPr="00A415D9">
        <w:rPr>
          <w:b/>
          <w:sz w:val="22"/>
          <w:szCs w:val="22"/>
        </w:rPr>
        <w:t xml:space="preserve"> </w:t>
      </w:r>
      <w:r w:rsidR="00C65E91" w:rsidRPr="00A415D9">
        <w:rPr>
          <w:sz w:val="22"/>
          <w:szCs w:val="22"/>
        </w:rPr>
        <w:t xml:space="preserve">nie </w:t>
      </w:r>
      <w:r w:rsidRPr="00A415D9">
        <w:rPr>
          <w:sz w:val="22"/>
          <w:szCs w:val="22"/>
        </w:rPr>
        <w:t>ponosi odpowiedzialnoś</w:t>
      </w:r>
      <w:r w:rsidR="003A22AC" w:rsidRPr="00A415D9">
        <w:rPr>
          <w:sz w:val="22"/>
          <w:szCs w:val="22"/>
        </w:rPr>
        <w:t>ci</w:t>
      </w:r>
      <w:r w:rsidRPr="00A415D9">
        <w:rPr>
          <w:sz w:val="22"/>
          <w:szCs w:val="22"/>
        </w:rPr>
        <w:t xml:space="preserve">, </w:t>
      </w:r>
    </w:p>
    <w:p w14:paraId="1B24240E" w14:textId="77777777" w:rsidR="00B66424" w:rsidRPr="00A415D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     b) gdy wystąpią opóźnienia w wydawaniu decyzji, zezwoleń, uzgodnień, warunków itp.,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do wydania których właściwe organy są zobowiązane na mocy przepisów prawa, jeżeli opóźnienie przekroczy okres, przewidziany w przepisach prawa, w którym ww. decyzje powinny zostać wydane oraz nie są następstwem okoliczności, za które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ponosi odpowiedzialność,</w:t>
      </w:r>
    </w:p>
    <w:p w14:paraId="5487F3BE" w14:textId="77777777" w:rsidR="00B66424" w:rsidRPr="00A415D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     c) w przypadku konieczności uzyskania niemożliwych do przewidzenia na etapie planowania  inwestycji: danych, zgód lub pozwoleń osób trzecich lub właściwych organów; </w:t>
      </w:r>
    </w:p>
    <w:p w14:paraId="7E9EA4E0" w14:textId="77777777" w:rsidR="00B66424" w:rsidRPr="00A415D9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wystąpienia siły wyższej, przy czym jako „</w:t>
      </w:r>
      <w:r w:rsidR="00485D1B" w:rsidRPr="00A415D9">
        <w:rPr>
          <w:sz w:val="22"/>
          <w:szCs w:val="22"/>
        </w:rPr>
        <w:t>s</w:t>
      </w:r>
      <w:r w:rsidRPr="00A415D9">
        <w:rPr>
          <w:sz w:val="22"/>
          <w:szCs w:val="22"/>
        </w:rPr>
        <w:t xml:space="preserve">iłę </w:t>
      </w:r>
      <w:r w:rsidR="00485D1B" w:rsidRPr="00A415D9">
        <w:rPr>
          <w:sz w:val="22"/>
          <w:szCs w:val="22"/>
        </w:rPr>
        <w:t>w</w:t>
      </w:r>
      <w:r w:rsidRPr="00A415D9">
        <w:rPr>
          <w:sz w:val="22"/>
          <w:szCs w:val="22"/>
        </w:rPr>
        <w:t>yższą" rozumie się zdarzenie, którego wystąpienie jest niezależne od Stron i któremu nie mogą one zapobiec przy zachowaniu należytej staranności, a w szczególności: wojny, stany nadzwyczajne, klęski żywiołowe, epidemie, ograniczenia związane z kwarantanną, embargo, rewolucje, zamieszki i strajki;</w:t>
      </w:r>
    </w:p>
    <w:p w14:paraId="272811F3" w14:textId="77777777" w:rsidR="00B66424" w:rsidRPr="00A415D9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zmiany obowiązujących przepisów, jeżeli zgodnie z nimi konieczne będzie dostosowanie treści </w:t>
      </w:r>
      <w:r w:rsidR="000A54AC" w:rsidRPr="00A415D9">
        <w:rPr>
          <w:sz w:val="22"/>
          <w:szCs w:val="22"/>
        </w:rPr>
        <w:t xml:space="preserve">przedmiotu </w:t>
      </w:r>
      <w:r w:rsidRPr="00A415D9">
        <w:rPr>
          <w:sz w:val="22"/>
          <w:szCs w:val="22"/>
        </w:rPr>
        <w:t xml:space="preserve">umowy do aktualnego stanu prawnego, </w:t>
      </w:r>
    </w:p>
    <w:p w14:paraId="47455265" w14:textId="77777777" w:rsidR="00B66424" w:rsidRPr="00A415D9" w:rsidRDefault="00B66424" w:rsidP="00AD76B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zmiany przepisów powodujących konieczność zastosowania innych rozwiązań niż zakładano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w opisie przedmiotu zamówienia, w szczególności w przypadku konieczności realizowania umowy przy zastosowaniu innych rozwiązań technicznych, technologicznych </w:t>
      </w:r>
      <w:r w:rsidR="00AF6FFF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lub materiałowych,</w:t>
      </w:r>
    </w:p>
    <w:p w14:paraId="4976D298" w14:textId="77777777" w:rsidR="00B66424" w:rsidRPr="00A415D9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 razie zmiany stawki podatku VAT wprowadzonej przepisami prawa – dopuszcza się zmianę ceny za realizację przedmiotu zamówienia według zasady, że do wartości netto przedmiotu zamówienia doliczona zostanie nowa wartość podatku VAT.</w:t>
      </w:r>
    </w:p>
    <w:p w14:paraId="6E79EC41" w14:textId="77777777" w:rsidR="00B66424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2.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przewiduje możliwość zmian rozwiązań funkcjonalno-użytkowych na nowe o tych samych bądź lepszych parametrach, a pozostających bez wpływu na cechy funkcjonalne i koszty eksploatacyjne przedmiotu zamówienia, zawarte w Opisie przedmiotu zamówienia i w specyfikacji warunków zamówienia.</w:t>
      </w:r>
    </w:p>
    <w:p w14:paraId="25AFCD0E" w14:textId="77777777" w:rsidR="00B66424" w:rsidRPr="00A415D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3. Zmiany umowy mogą być dokonane również w przypadku zaistnienia okoliczności wskazanych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w art. 455 ust.1 pkt 2-4 i ust.2 ustawy </w:t>
      </w:r>
      <w:proofErr w:type="spellStart"/>
      <w:r w:rsidRPr="00A415D9">
        <w:rPr>
          <w:sz w:val="22"/>
          <w:szCs w:val="22"/>
        </w:rPr>
        <w:t>Pzp</w:t>
      </w:r>
      <w:proofErr w:type="spellEnd"/>
      <w:r w:rsidRPr="00A415D9">
        <w:rPr>
          <w:sz w:val="22"/>
          <w:szCs w:val="22"/>
        </w:rPr>
        <w:t>.</w:t>
      </w:r>
    </w:p>
    <w:p w14:paraId="645A4DE0" w14:textId="77777777" w:rsidR="00B66424" w:rsidRPr="00A415D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4. Zmiana treści umowy powinna zostać poprzedzona przedstawieniem propozycji zmian w formie pisemnej. Propozycja zmiany winna zawierać: opis i uzasadnienie zmiany, wpływ na koszt i czas realizacji przedmiotu zamówienia. </w:t>
      </w:r>
    </w:p>
    <w:p w14:paraId="776A88A0" w14:textId="77777777" w:rsidR="00B66424" w:rsidRPr="00A415D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5. W przypadku wystąpienia okoliczności stanowiących podstawę do zmian postanowień umowy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do niezwłocznego, poinformowania o tym fakcie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br/>
        <w:t>i wystąpienia z wnioskiem o dokonanie zmian w przedmiotowej umowie.</w:t>
      </w:r>
    </w:p>
    <w:p w14:paraId="4D0864CD" w14:textId="77777777" w:rsidR="00B66424" w:rsidRPr="00A415D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6.  Jeżeli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uzna, że okoliczności wskazane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jako stanowiące podstawę </w:t>
      </w:r>
      <w:r w:rsidRPr="00A415D9">
        <w:rPr>
          <w:sz w:val="22"/>
          <w:szCs w:val="22"/>
        </w:rPr>
        <w:br/>
        <w:t xml:space="preserve">do zmiany umowy nie są zasadne,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do realizacji zadania zgodnie </w:t>
      </w:r>
      <w:r w:rsidRPr="00A415D9">
        <w:rPr>
          <w:sz w:val="22"/>
          <w:szCs w:val="22"/>
        </w:rPr>
        <w:br/>
        <w:t xml:space="preserve">z warunkami zawartymi w umowie. </w:t>
      </w:r>
    </w:p>
    <w:p w14:paraId="560FDDEB" w14:textId="77777777" w:rsidR="00B66424" w:rsidRPr="00A415D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7.  Warunkiem wprowadzenia zmian zawartej umowy jest sporządzenie podpisanego przez strony Protokołu konieczności określającego przyczyny zmiany oraz potwierdzającego wystąpienie, </w:t>
      </w:r>
      <w:r w:rsidRPr="00A415D9">
        <w:rPr>
          <w:sz w:val="22"/>
          <w:szCs w:val="22"/>
        </w:rPr>
        <w:br/>
        <w:t>co najmniej jednej z okoliczności wymienionych w niniejszym paragrafie. Protokół konieczności będzie załącznikiem do aneksu do umowy.</w:t>
      </w:r>
    </w:p>
    <w:p w14:paraId="39C16B38" w14:textId="77777777" w:rsidR="00B66424" w:rsidRPr="00A415D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8. Zmiana postanowień zawartej umowy na warunkach określonych wyżej może nastąpić za zgodą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obu stron wyrażoną na piśmie w formie aneksu do umowy pod rygorem nieważności. </w:t>
      </w:r>
    </w:p>
    <w:p w14:paraId="4C3B1DEE" w14:textId="77777777" w:rsidR="009A3270" w:rsidRPr="00A415D9" w:rsidRDefault="00B66424" w:rsidP="00FB2273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9.  Niedopuszczalna jest pod rygorem nieważności taka zmiana niniejszej umowy  w stosunku do treści oferty, która wykracza poza przewidzianą w specyfikacji istotnych warunków zamówienia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lub ogłoszeniu możliwość oraz warunki  takiej zmiany.</w:t>
      </w:r>
    </w:p>
    <w:p w14:paraId="12F82475" w14:textId="77777777" w:rsidR="00B66424" w:rsidRPr="00A415D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10. W razie wątpliwości, przyjmuje się, że nie stanowią zmiany umowy następujące zmiany:</w:t>
      </w:r>
    </w:p>
    <w:p w14:paraId="549B4CAF" w14:textId="77777777" w:rsidR="00B66424" w:rsidRPr="00A415D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a) danych związanych z obsługą administracyjno-organizacyjną umowy,</w:t>
      </w:r>
    </w:p>
    <w:p w14:paraId="64D9A78B" w14:textId="77777777" w:rsidR="00B66424" w:rsidRPr="00A415D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b) danych teleadresowych,</w:t>
      </w:r>
    </w:p>
    <w:p w14:paraId="0CFD74C3" w14:textId="77777777" w:rsidR="00B66424" w:rsidRPr="00A415D9" w:rsidRDefault="00B66424" w:rsidP="009A3270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c) danych rejestrowych.</w:t>
      </w:r>
    </w:p>
    <w:p w14:paraId="72751A94" w14:textId="77777777" w:rsidR="003545FB" w:rsidRPr="00A415D9" w:rsidRDefault="003545FB" w:rsidP="00267CFC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11899362" w14:textId="77777777" w:rsidR="00115030" w:rsidRPr="00A415D9" w:rsidRDefault="00115030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</w:t>
      </w:r>
      <w:r w:rsidR="00267CFC" w:rsidRPr="00A415D9">
        <w:rPr>
          <w:b/>
          <w:sz w:val="22"/>
          <w:szCs w:val="22"/>
        </w:rPr>
        <w:t xml:space="preserve"> 9</w:t>
      </w:r>
    </w:p>
    <w:p w14:paraId="65E7D491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Waloryzacja</w:t>
      </w:r>
    </w:p>
    <w:p w14:paraId="09D2A0D6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Wynagrodzenie należne </w:t>
      </w:r>
      <w:r w:rsidRPr="00A415D9">
        <w:rPr>
          <w:b/>
          <w:bCs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będzie korygowane dla oddania wzrostów lub spadków cen materiałów lub kosztów związanych z realizacją zamówienia. </w:t>
      </w:r>
    </w:p>
    <w:p w14:paraId="7070E344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Wynagrodzenie będzie podlegało waloryzacji najwcześniej po upływie sześciu miesięcy od dnia zawarcia umowy.</w:t>
      </w:r>
    </w:p>
    <w:p w14:paraId="35CBAA61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Waloryzacja będzie się odbywać w oparciu o wskaźnik (</w:t>
      </w:r>
      <w:proofErr w:type="spellStart"/>
      <w:r w:rsidRPr="00A415D9">
        <w:rPr>
          <w:sz w:val="22"/>
          <w:szCs w:val="22"/>
        </w:rPr>
        <w:t>Ww</w:t>
      </w:r>
      <w:proofErr w:type="spellEnd"/>
      <w:r w:rsidRPr="00A415D9">
        <w:rPr>
          <w:sz w:val="22"/>
          <w:szCs w:val="22"/>
        </w:rPr>
        <w:t xml:space="preserve">) cen towarów i usług konsumpcyjnych opublikowany przez Prezesa Głównego Urzędu Statystycznego w Biuletynie Statystycznym GUS, 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na stronie internetowej Urzędu, wyliczony na podstawie wzrostu lub spadku cen towarów i usług konsumpcyjnych za poprzedni kwartał, ogłaszanego przez Prezesa Głównego Urzędu Statystycznego na podstawie art. 25 ust. 11 ustawy z dnia 17 grudnia 1998 r. o emeryturach i rentach z Funduszu Ubezpieczeń Społecznych. </w:t>
      </w:r>
    </w:p>
    <w:p w14:paraId="61541CAF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Waloryzacji podlegać będzie wynagrodzenie zgodnie z współczynnikiem waloryzacyjnym (</w:t>
      </w:r>
      <w:proofErr w:type="spellStart"/>
      <w:r w:rsidRPr="00A415D9">
        <w:rPr>
          <w:sz w:val="22"/>
          <w:szCs w:val="22"/>
        </w:rPr>
        <w:t>Pn</w:t>
      </w:r>
      <w:proofErr w:type="spellEnd"/>
      <w:r w:rsidRPr="00A415D9">
        <w:rPr>
          <w:sz w:val="22"/>
          <w:szCs w:val="22"/>
        </w:rPr>
        <w:t>) wyliczonym według wzoru:</w:t>
      </w:r>
    </w:p>
    <w:p w14:paraId="72DD506B" w14:textId="77777777" w:rsidR="00627B2F" w:rsidRPr="00A415D9" w:rsidRDefault="00627B2F" w:rsidP="00796BD4">
      <w:pPr>
        <w:spacing w:line="276" w:lineRule="auto"/>
        <w:ind w:left="360"/>
        <w:jc w:val="both"/>
        <w:rPr>
          <w:sz w:val="22"/>
          <w:szCs w:val="22"/>
        </w:rPr>
      </w:pPr>
      <w:proofErr w:type="spellStart"/>
      <w:r w:rsidRPr="00A415D9">
        <w:rPr>
          <w:sz w:val="22"/>
          <w:szCs w:val="22"/>
        </w:rPr>
        <w:t>Pn</w:t>
      </w:r>
      <w:proofErr w:type="spellEnd"/>
      <w:r w:rsidRPr="00A415D9">
        <w:rPr>
          <w:sz w:val="22"/>
          <w:szCs w:val="22"/>
        </w:rPr>
        <w:t xml:space="preserve"> = 0,5 + 0,5*</w:t>
      </w:r>
      <w:proofErr w:type="spellStart"/>
      <w:r w:rsidRPr="00A415D9">
        <w:rPr>
          <w:sz w:val="22"/>
          <w:szCs w:val="22"/>
        </w:rPr>
        <w:t>Ww</w:t>
      </w:r>
      <w:proofErr w:type="spellEnd"/>
      <w:r w:rsidRPr="00A415D9">
        <w:rPr>
          <w:sz w:val="22"/>
          <w:szCs w:val="22"/>
        </w:rPr>
        <w:t>/100%</w:t>
      </w:r>
    </w:p>
    <w:p w14:paraId="2F6319D3" w14:textId="77777777" w:rsidR="00627B2F" w:rsidRPr="00A415D9" w:rsidRDefault="00627B2F" w:rsidP="00796BD4">
      <w:pPr>
        <w:spacing w:line="276" w:lineRule="auto"/>
        <w:ind w:left="36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gdzie:</w:t>
      </w:r>
    </w:p>
    <w:p w14:paraId="07E27E5C" w14:textId="77777777" w:rsidR="00627B2F" w:rsidRPr="00A415D9" w:rsidRDefault="00627B2F" w:rsidP="00C83EA4">
      <w:pPr>
        <w:spacing w:line="276" w:lineRule="auto"/>
        <w:ind w:left="708"/>
        <w:jc w:val="both"/>
        <w:rPr>
          <w:sz w:val="22"/>
          <w:szCs w:val="22"/>
        </w:rPr>
      </w:pPr>
      <w:proofErr w:type="spellStart"/>
      <w:r w:rsidRPr="00A415D9">
        <w:rPr>
          <w:sz w:val="22"/>
          <w:szCs w:val="22"/>
        </w:rPr>
        <w:t>Pn</w:t>
      </w:r>
      <w:proofErr w:type="spellEnd"/>
      <w:r w:rsidRPr="00A415D9">
        <w:rPr>
          <w:sz w:val="22"/>
          <w:szCs w:val="22"/>
        </w:rPr>
        <w:t xml:space="preserve"> - współczynnik waloryzacyjny obliczany na podstawie wzoru powyżej do zastosowania 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do wszystkich kwot;</w:t>
      </w:r>
    </w:p>
    <w:p w14:paraId="17164692" w14:textId="77777777" w:rsidR="00627B2F" w:rsidRDefault="00627B2F" w:rsidP="00C83EA4">
      <w:pPr>
        <w:spacing w:line="276" w:lineRule="auto"/>
        <w:ind w:left="708"/>
        <w:jc w:val="both"/>
        <w:rPr>
          <w:sz w:val="22"/>
          <w:szCs w:val="22"/>
        </w:rPr>
      </w:pPr>
      <w:proofErr w:type="spellStart"/>
      <w:r w:rsidRPr="00A415D9">
        <w:rPr>
          <w:sz w:val="22"/>
          <w:szCs w:val="22"/>
        </w:rPr>
        <w:t>Ww</w:t>
      </w:r>
      <w:proofErr w:type="spellEnd"/>
      <w:r w:rsidRPr="00A415D9">
        <w:rPr>
          <w:sz w:val="22"/>
          <w:szCs w:val="22"/>
        </w:rPr>
        <w:t xml:space="preserve"> - wyrażony w procentach wskaźnik wzrostu lub spadku cen towarów i usług konsumpcyjnych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 opublikowany</w:t>
      </w:r>
      <w:r w:rsidR="009C237D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>przez Prezesa Głównego Urzędu Statystycznego w Biuletynie Statystycznym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 GUS, na stronie</w:t>
      </w:r>
      <w:r w:rsidR="009C237D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internetowej Urzędu, za poprzedni kwartał ogłaszany przez Prezesa GUS 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na podstawie art. 25 ust. 11ustawy z dnia 17 grudnia 1998 r. o emeryturach i rentach 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z Funduszu Ubezpieczeń Społecznych wyliczony</w:t>
      </w:r>
      <w:r w:rsidR="009C237D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>na dzień przekazania do odbioru danego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 opracowania w odniesieniu do dnia składania Ofert.</w:t>
      </w:r>
    </w:p>
    <w:p w14:paraId="4C9E1CE4" w14:textId="77777777" w:rsidR="00B12282" w:rsidRPr="00A415D9" w:rsidRDefault="00B12282" w:rsidP="00C83EA4">
      <w:pPr>
        <w:spacing w:line="276" w:lineRule="auto"/>
        <w:ind w:left="708"/>
        <w:jc w:val="both"/>
        <w:rPr>
          <w:sz w:val="22"/>
          <w:szCs w:val="22"/>
        </w:rPr>
      </w:pPr>
    </w:p>
    <w:p w14:paraId="68C7261A" w14:textId="77777777" w:rsidR="00627B2F" w:rsidRDefault="00627B2F" w:rsidP="00796BD4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Występując o wynagrodzenie, </w:t>
      </w:r>
      <w:r w:rsidRPr="00A415D9">
        <w:rPr>
          <w:b/>
          <w:bCs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jest zobowiązany do uwzględnienia waloryzacji w oparciu 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o wartości wynikające z ostatnich dostępnych danych kwartalnych opublikowanych przez Prezesa Głównego Urzędu Statystycznego. </w:t>
      </w:r>
      <w:r w:rsidRPr="00A415D9">
        <w:rPr>
          <w:b/>
          <w:bCs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dokona wypłaty wynagrodzenia w oparciu o tak ustaloną wartość</w:t>
      </w:r>
      <w:r w:rsidR="00796BD4" w:rsidRPr="00A415D9">
        <w:rPr>
          <w:sz w:val="22"/>
          <w:szCs w:val="22"/>
        </w:rPr>
        <w:t>, z zastrzeżeniem ust. 10</w:t>
      </w:r>
      <w:r w:rsidRPr="00A415D9">
        <w:rPr>
          <w:sz w:val="22"/>
          <w:szCs w:val="22"/>
        </w:rPr>
        <w:t>.</w:t>
      </w:r>
    </w:p>
    <w:p w14:paraId="3B0D9407" w14:textId="77777777" w:rsidR="00B12282" w:rsidRPr="00A415D9" w:rsidRDefault="00B12282" w:rsidP="00796BD4">
      <w:pPr>
        <w:spacing w:line="276" w:lineRule="auto"/>
        <w:jc w:val="both"/>
        <w:rPr>
          <w:sz w:val="22"/>
          <w:szCs w:val="22"/>
        </w:rPr>
      </w:pPr>
    </w:p>
    <w:p w14:paraId="12F4AF8E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Łączna wartość korekt wynikająca z waloryzacji nie przekroczy (+/-) 10 % wynagrodzenia, o którym mowa w § </w:t>
      </w:r>
      <w:r w:rsidR="00F54F9A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 </w:t>
      </w:r>
      <w:r w:rsidR="00F54F9A" w:rsidRPr="00A415D9">
        <w:rPr>
          <w:sz w:val="22"/>
          <w:szCs w:val="22"/>
        </w:rPr>
        <w:t>2</w:t>
      </w:r>
      <w:r w:rsidRPr="00A415D9">
        <w:rPr>
          <w:sz w:val="22"/>
          <w:szCs w:val="22"/>
        </w:rPr>
        <w:t xml:space="preserve"> Umowy. Przez łączną wartość korekt należy rozumieć wartość wzrostu </w:t>
      </w:r>
      <w:r w:rsidR="00796BD4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lub spadku wynagrodzenia </w:t>
      </w:r>
      <w:r w:rsidRPr="00A415D9">
        <w:rPr>
          <w:b/>
          <w:bCs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wynikającą z waloryzacji.</w:t>
      </w:r>
    </w:p>
    <w:p w14:paraId="4FFF9A59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Wynagrodzenie będzie podlegało waloryzacji, jeśli określony powyżej wskaźnik </w:t>
      </w:r>
      <w:proofErr w:type="spellStart"/>
      <w:r w:rsidRPr="00A415D9">
        <w:rPr>
          <w:sz w:val="22"/>
          <w:szCs w:val="22"/>
        </w:rPr>
        <w:t>Ww</w:t>
      </w:r>
      <w:proofErr w:type="spellEnd"/>
      <w:r w:rsidRPr="00A415D9">
        <w:rPr>
          <w:sz w:val="22"/>
          <w:szCs w:val="22"/>
        </w:rPr>
        <w:t xml:space="preserve"> wynosić będzie co najmniej 101% lub nie więcej niż 99%. </w:t>
      </w:r>
    </w:p>
    <w:p w14:paraId="1BD13847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b/>
          <w:bCs/>
          <w:sz w:val="22"/>
          <w:szCs w:val="22"/>
        </w:rPr>
        <w:lastRenderedPageBreak/>
        <w:t>Wykonawca</w:t>
      </w:r>
      <w:r w:rsidRPr="00A415D9">
        <w:rPr>
          <w:sz w:val="22"/>
          <w:szCs w:val="22"/>
        </w:rPr>
        <w:t>, którego wynagrodzenie zostało zmienione zgodnie z niniejszym postanowieniem, zobowiązany jest do zmiany wynagrodzenia przysługującego podwykonawcy, z którym zawarł umowę, w zakresie odpowiadającym zmianom wynagrodzenia dokonanych zgodnie z niniejszą umową, jeżeli okres jej obowiązywania przekracza 6 miesięcy.</w:t>
      </w:r>
    </w:p>
    <w:p w14:paraId="4468BD81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Postanowień umownych w zakresie waloryzacji nie stosuje się od chwili osiągnięcia limitu, o którym mowa w ust. </w:t>
      </w:r>
      <w:r w:rsidR="00796BD4" w:rsidRPr="00A415D9">
        <w:rPr>
          <w:sz w:val="22"/>
          <w:szCs w:val="22"/>
        </w:rPr>
        <w:t>5</w:t>
      </w:r>
      <w:r w:rsidRPr="00A415D9">
        <w:rPr>
          <w:sz w:val="22"/>
          <w:szCs w:val="22"/>
        </w:rPr>
        <w:t>.</w:t>
      </w:r>
    </w:p>
    <w:p w14:paraId="013AE32C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b/>
          <w:bCs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przedstawić na każde żądanie </w:t>
      </w:r>
      <w:r w:rsidRPr="00A415D9">
        <w:rPr>
          <w:b/>
          <w:bCs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wszelkie informacje, dane, wyliczenia oraz stosowne dowody potwierdzające zasadność żądania </w:t>
      </w:r>
      <w:r w:rsidRPr="00A415D9">
        <w:rPr>
          <w:b/>
          <w:bCs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4B29B246" w14:textId="77777777" w:rsidR="00627B2F" w:rsidRPr="00A415D9" w:rsidRDefault="00627B2F" w:rsidP="00796BD4">
      <w:pPr>
        <w:pStyle w:val="Akapitzlist"/>
        <w:numPr>
          <w:ilvl w:val="0"/>
          <w:numId w:val="41"/>
        </w:numPr>
        <w:suppressAutoHyphens w:val="0"/>
        <w:spacing w:line="276" w:lineRule="auto"/>
        <w:ind w:left="360"/>
        <w:contextualSpacing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Zmiany, o których mowa w </w:t>
      </w:r>
      <w:r w:rsidR="00F54F9A" w:rsidRPr="00A415D9">
        <w:rPr>
          <w:sz w:val="22"/>
          <w:szCs w:val="22"/>
        </w:rPr>
        <w:t>niniejszym paragrafie</w:t>
      </w:r>
      <w:r w:rsidRPr="00A415D9">
        <w:rPr>
          <w:sz w:val="22"/>
          <w:szCs w:val="22"/>
        </w:rPr>
        <w:t xml:space="preserve">, będą wprowadzane do umowy na pisemny,  uzasadniony i należycie udokumentowany wniosek </w:t>
      </w:r>
      <w:r w:rsidRPr="00A415D9">
        <w:rPr>
          <w:b/>
          <w:bCs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. </w:t>
      </w:r>
      <w:r w:rsidRPr="00A415D9">
        <w:rPr>
          <w:b/>
          <w:bCs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wykazać i udowodnić </w:t>
      </w:r>
      <w:r w:rsidRPr="00A415D9">
        <w:rPr>
          <w:b/>
          <w:bCs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wpływ zmian na wysokość wynagrodzenia należnego </w:t>
      </w:r>
      <w:r w:rsidRPr="00A415D9">
        <w:rPr>
          <w:b/>
          <w:bCs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z tytułu realizacji przedmiotu umowy. Wniosek wraz z załączonymi dokumentami będzie podlegał weryfikacji </w:t>
      </w:r>
      <w:r w:rsidRPr="00A415D9">
        <w:rPr>
          <w:b/>
          <w:bCs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, który zastrzega sobie prawo odmowy dokonania zmiany wysokości wynagrodzenia w przypadku, gdy wniosek </w:t>
      </w:r>
      <w:r w:rsidRPr="00A415D9">
        <w:rPr>
          <w:b/>
          <w:bCs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nie będzie spełniał warunków opisanych w postanowieniach niniejszego paragrafu.</w:t>
      </w:r>
    </w:p>
    <w:p w14:paraId="19A9167A" w14:textId="77777777" w:rsidR="00650A0E" w:rsidRPr="00A415D9" w:rsidRDefault="00650A0E" w:rsidP="00F07264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</w:p>
    <w:p w14:paraId="06D00C9B" w14:textId="77777777" w:rsidR="00650A0E" w:rsidRPr="00A415D9" w:rsidRDefault="00650A0E" w:rsidP="00650A0E">
      <w:pPr>
        <w:overflowPunct w:val="0"/>
        <w:autoSpaceDE w:val="0"/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 10</w:t>
      </w:r>
    </w:p>
    <w:p w14:paraId="76805851" w14:textId="77777777" w:rsidR="00650A0E" w:rsidRPr="00A415D9" w:rsidRDefault="00650A0E" w:rsidP="00650A0E">
      <w:pPr>
        <w:pStyle w:val="Tekstpodstawowy"/>
        <w:tabs>
          <w:tab w:val="left" w:pos="7158"/>
        </w:tabs>
        <w:autoSpaceDE w:val="0"/>
        <w:spacing w:line="276" w:lineRule="auto"/>
        <w:ind w:left="284" w:hanging="284"/>
        <w:rPr>
          <w:sz w:val="22"/>
          <w:szCs w:val="22"/>
        </w:rPr>
      </w:pPr>
      <w:r w:rsidRPr="00A415D9">
        <w:rPr>
          <w:sz w:val="22"/>
          <w:szCs w:val="22"/>
        </w:rPr>
        <w:t xml:space="preserve">1. Na mocy niniejszej umowy,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</w:t>
      </w:r>
      <w:r w:rsidR="00390213" w:rsidRPr="00A415D9">
        <w:rPr>
          <w:sz w:val="22"/>
          <w:szCs w:val="22"/>
        </w:rPr>
        <w:t xml:space="preserve">z dniem przekazania przedmiotu umowy, o którym mowa </w:t>
      </w:r>
      <w:r w:rsidR="00390213" w:rsidRPr="00A415D9">
        <w:rPr>
          <w:sz w:val="22"/>
          <w:szCs w:val="22"/>
        </w:rPr>
        <w:br/>
        <w:t>w § 1 ust. 1 pkt 1</w:t>
      </w:r>
      <w:r w:rsidR="00485D1B" w:rsidRPr="00A415D9">
        <w:rPr>
          <w:sz w:val="22"/>
          <w:szCs w:val="22"/>
        </w:rPr>
        <w:t>,</w:t>
      </w:r>
      <w:r w:rsidR="00390213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przenosi na </w:t>
      </w:r>
      <w:r w:rsidRPr="00A415D9">
        <w:rPr>
          <w:b/>
          <w:sz w:val="22"/>
          <w:szCs w:val="22"/>
        </w:rPr>
        <w:t>Zamawiającego</w:t>
      </w:r>
      <w:r w:rsidR="00390213" w:rsidRPr="00A415D9">
        <w:rPr>
          <w:sz w:val="22"/>
          <w:szCs w:val="22"/>
        </w:rPr>
        <w:t xml:space="preserve"> autorskie prawa majątkowe </w:t>
      </w:r>
      <w:r w:rsidRPr="00A415D9">
        <w:rPr>
          <w:sz w:val="22"/>
          <w:szCs w:val="22"/>
        </w:rPr>
        <w:t xml:space="preserve">do dokumentacji, </w:t>
      </w:r>
      <w:r w:rsidR="00390213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na wszystkich polach eksploatacji, a w szczególności:</w:t>
      </w:r>
    </w:p>
    <w:p w14:paraId="34C91C9A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 zakresie utrwalania i zwielokrotniania dokumentacji – trwałe lub czasowe  utrwalanie lub</w:t>
      </w:r>
    </w:p>
    <w:p w14:paraId="225B1F7B" w14:textId="77777777" w:rsidR="00650A0E" w:rsidRPr="00A415D9" w:rsidRDefault="00650A0E" w:rsidP="00650A0E">
      <w:pPr>
        <w:pStyle w:val="Akapitzlist"/>
        <w:spacing w:line="276" w:lineRule="auto"/>
        <w:ind w:left="106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zwielokrotnianie w całości lub w części (w tym zwielokrotnienie kodu źródłowego), jakimikolwiek środkami i w jakiejkolwiek formie, niezależnie od formatu, systemu </w:t>
      </w:r>
      <w:r w:rsidRPr="00A415D9">
        <w:rPr>
          <w:sz w:val="22"/>
          <w:szCs w:val="22"/>
        </w:rPr>
        <w:br/>
        <w:t xml:space="preserve">lub standardu, w tym techniką drukarską, techniką zapisu magnetycznego, techniką cyfrową lub poprzez wprowadzanie do pamięci komputera oraz trwałe lub czasowe utrwalanie </w:t>
      </w:r>
      <w:r w:rsidRPr="00A415D9">
        <w:rPr>
          <w:sz w:val="22"/>
          <w:szCs w:val="22"/>
        </w:rPr>
        <w:br/>
        <w:t>lub zwielokrotnianie takich zapisów, włączając w to sporządzanie ich kopii oraz dowolne korzystanie i rozporządzanie tymi kopiami,</w:t>
      </w:r>
    </w:p>
    <w:p w14:paraId="1CD37BDD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 zakresie obrotu oryginałem albo egzemplarzami, na których dokumentacja utrwalono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- wprowadzenie do obrotu, użyczenie lub najem oryginału albo egzemplarzy,</w:t>
      </w:r>
    </w:p>
    <w:p w14:paraId="7843A061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wprowadzenia do obrotu nośników zapisów wszelkiego rodzaju, w tym np. CD, DVD, </w:t>
      </w:r>
    </w:p>
    <w:p w14:paraId="556C93EF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wszelkie rozpowszechnianie, w tym wprowadzania zapisów dokumentacji do pamięci komputerów i serwerów sieci komputerowych, w tym ogólnie dostępnych w rodzaju Internet i udostępniania ich użytkownikom takich sieci,</w:t>
      </w:r>
    </w:p>
    <w:p w14:paraId="41742AD7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przekazywania lub przesyłania zapisów dokumentacji pomiędzy komputerami, serwerami </w:t>
      </w:r>
      <w:r w:rsidRPr="00A415D9">
        <w:rPr>
          <w:sz w:val="22"/>
          <w:szCs w:val="22"/>
        </w:rPr>
        <w:br/>
        <w:t>i użytkownikami (korzystającymi), innymi odbiorcami, przy pomocy wszelkiego rodzaju środków i technik,</w:t>
      </w:r>
    </w:p>
    <w:p w14:paraId="209C4CFA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w zakresie rozpowszechniania dokumentacji w sposób inny niż określony powyżej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– publiczne wykonanie, wystawienie, wyświetlenie, odtworzenie oraz nadawanie </w:t>
      </w:r>
      <w:r w:rsidRPr="00A415D9">
        <w:rPr>
          <w:sz w:val="22"/>
          <w:szCs w:val="22"/>
        </w:rPr>
        <w:br/>
        <w:t>i reemitowanie, a także publiczne udostępnianie dokumentacji w taki sposób, aby każdy mógł mieć do niego dostęp w miejscu i w czasie przez siebie wybranym.</w:t>
      </w:r>
    </w:p>
    <w:p w14:paraId="2741E89D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udziela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zezwoleń do dokonywania wszelkich zmian i przeróbek  dokumentacji, w tym również do wykorzystania go w części lub całości oraz łączenia z inną dokumentacją.</w:t>
      </w:r>
    </w:p>
    <w:p w14:paraId="2685A80D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ma prawo korzystać i rozpowszechniać dokumentację oraz jego opracowania </w:t>
      </w:r>
      <w:r w:rsidR="00AD76BC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bez oznaczania ich imieniem i nazwiskiem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708CCC77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ma prawo zbyć nabyte prawa lub upoważnić osoby trzecie do korzystania </w:t>
      </w:r>
      <w:r w:rsidRPr="00A415D9">
        <w:rPr>
          <w:sz w:val="22"/>
          <w:szCs w:val="22"/>
        </w:rPr>
        <w:br/>
        <w:t>z uzyskanych zezwoleń.</w:t>
      </w:r>
    </w:p>
    <w:p w14:paraId="648CF7F3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sz w:val="22"/>
          <w:szCs w:val="22"/>
        </w:rPr>
        <w:t xml:space="preserve"> udziela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zezwolenia na wykonanie zależnych praw autorskich 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do opracowań dokumentacji, dokonanych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lub na jego zlecenie, a także przenosi na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wyłączne prawo zezwalania na wykonanie zależnych praw autorskich.</w:t>
      </w:r>
    </w:p>
    <w:p w14:paraId="0F1115E6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Przez zezwolenia, o których mowa powyżej, rozumie się zezwolenia udzielone wyłącznie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>. Zezwolenia te są nieodwołalne i nie są uzależnione od żadnych warunków oraz zostały udzielone bez prawa wypowiedzenia lub cofnięcia.</w:t>
      </w:r>
    </w:p>
    <w:p w14:paraId="1D81CC42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Przejście praw autorskich powoduje przejście na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własności egzemplarza dokumentacji oraz nośników, na których ją utrwalono.</w:t>
      </w:r>
    </w:p>
    <w:p w14:paraId="1785C031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Wynagrodzenie określone w § </w:t>
      </w:r>
      <w:r w:rsidR="008A3836" w:rsidRPr="00A415D9">
        <w:rPr>
          <w:sz w:val="22"/>
          <w:szCs w:val="22"/>
        </w:rPr>
        <w:t>1 ust. 2</w:t>
      </w:r>
      <w:r w:rsidRPr="00A415D9">
        <w:rPr>
          <w:sz w:val="22"/>
          <w:szCs w:val="22"/>
        </w:rPr>
        <w:t xml:space="preserve"> obejmuje również przeniesienie na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autorskich praw majątkowych  do wykonanego przedmiotu umowy.</w:t>
      </w:r>
    </w:p>
    <w:p w14:paraId="012AE4D5" w14:textId="77777777" w:rsidR="00581A17" w:rsidRPr="00A415D9" w:rsidRDefault="00581A17" w:rsidP="001104EC">
      <w:pPr>
        <w:pStyle w:val="Tekstpodstawowywcity"/>
        <w:numPr>
          <w:ilvl w:val="0"/>
          <w:numId w:val="23"/>
        </w:numPr>
        <w:spacing w:after="0"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</w:t>
      </w:r>
      <w:r w:rsidRPr="00A415D9">
        <w:rPr>
          <w:sz w:val="22"/>
          <w:szCs w:val="22"/>
        </w:rPr>
        <w:br/>
        <w:t xml:space="preserve">i zobowiązuje się do utrzymania sumy ubezpieczenia przez cały okres trwania niniejszej umowy (suma ubezpieczenia min. ……….. zł). Jeżeli umowa ubezpieczenia została zawarta na krótszy termin,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ma obowiązek bez dodatkowego wezwania dostarczyć ją </w:t>
      </w:r>
      <w:r w:rsidRPr="00A415D9">
        <w:rPr>
          <w:b/>
          <w:sz w:val="22"/>
          <w:szCs w:val="22"/>
        </w:rPr>
        <w:t>Zamawiającemu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w przeciągu pięciu dni przed upływem ważności przedłożonej polisy ubezpieczeniowej. Brak polisy ubezpieczeniowej skutkować będzie naliczeniem kary umownej, o której mowa w §</w:t>
      </w:r>
      <w:r w:rsidR="00056B1C" w:rsidRPr="00A415D9">
        <w:rPr>
          <w:sz w:val="22"/>
          <w:szCs w:val="22"/>
        </w:rPr>
        <w:t xml:space="preserve"> 6</w:t>
      </w:r>
      <w:r w:rsidRPr="00A415D9">
        <w:rPr>
          <w:sz w:val="22"/>
          <w:szCs w:val="22"/>
        </w:rPr>
        <w:t>.</w:t>
      </w:r>
    </w:p>
    <w:p w14:paraId="6599685D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zobowiązuje się do: </w:t>
      </w:r>
    </w:p>
    <w:p w14:paraId="49459F56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zachowania w poufności wszelkich informacji prawnie chronionych, informacji technicznych, technologicznych, prawnych i organizacyjnych, dotyczących systemów i sieci informatycznych/teleinformatycznych, danych osobowych w szczególności ich zabezpieczenia oraz innych informacji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uzyskanych w trakcie wykonywania Umowy niezależnie od formy pozyskania tych informacji i ich źródła; </w:t>
      </w:r>
    </w:p>
    <w:p w14:paraId="0EFE8C99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wykorzystania informacji jedynie w celach określonych ustaleniami Umowy oraz wynikającymi z obowiązujących uregulowań prawnych; </w:t>
      </w:r>
    </w:p>
    <w:p w14:paraId="566481B4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podjęcia wszelkich niezbędnych kroków dla zapewnienia, że żaden pracownik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otrzymujący powyższe informacje nie ujawni tych informacji, zarówno w całości, jak i w części osobom lub firmom trzecim bez uzyskania pisemnej zgody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; </w:t>
      </w:r>
    </w:p>
    <w:p w14:paraId="68D0B21A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ujawnienia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14:paraId="294D75E0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nie kopiowania, nie powielania, ani w jakikolwiek inny sposób nie rozpowszechniania jakiejkolwiek części określonych informacji z wyjątkiem uzasadnionej potrzeby do celów związanych z realizacją Umowy. </w:t>
      </w:r>
    </w:p>
    <w:p w14:paraId="1BAFD178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Obowiązek zachowania w poufności powyższych informacji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obowiązuje także po ustaniu Umowy.</w:t>
      </w:r>
    </w:p>
    <w:p w14:paraId="430399D2" w14:textId="77777777" w:rsidR="00A50CC0" w:rsidRDefault="00267CFC" w:rsidP="00267CF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Zachowanie w poufności nie dotyczy informacji dostępnych publicznie, o których mowa w ustawie</w:t>
      </w:r>
      <w:r w:rsidRPr="00A415D9">
        <w:rPr>
          <w:sz w:val="22"/>
          <w:szCs w:val="22"/>
        </w:rPr>
        <w:br/>
        <w:t>o dostępie do informacji.</w:t>
      </w:r>
    </w:p>
    <w:p w14:paraId="7C30F416" w14:textId="77777777" w:rsidR="00A77A4D" w:rsidRPr="00A77A4D" w:rsidRDefault="00A77A4D" w:rsidP="00A77A4D">
      <w:pPr>
        <w:pStyle w:val="Akapitzlist"/>
        <w:overflowPunct w:val="0"/>
        <w:autoSpaceDE w:val="0"/>
        <w:spacing w:line="276" w:lineRule="auto"/>
        <w:ind w:left="360"/>
        <w:jc w:val="both"/>
        <w:rPr>
          <w:sz w:val="22"/>
          <w:szCs w:val="22"/>
        </w:rPr>
      </w:pPr>
    </w:p>
    <w:p w14:paraId="7D10F849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</w:t>
      </w:r>
      <w:r w:rsidR="00A50CC0" w:rsidRPr="00A415D9">
        <w:rPr>
          <w:b/>
          <w:sz w:val="22"/>
          <w:szCs w:val="22"/>
        </w:rPr>
        <w:t xml:space="preserve"> </w:t>
      </w:r>
      <w:r w:rsidRPr="00A415D9">
        <w:rPr>
          <w:b/>
          <w:sz w:val="22"/>
          <w:szCs w:val="22"/>
        </w:rPr>
        <w:t>1</w:t>
      </w:r>
      <w:r w:rsidR="005C184F" w:rsidRPr="00A415D9">
        <w:rPr>
          <w:b/>
          <w:sz w:val="22"/>
          <w:szCs w:val="22"/>
        </w:rPr>
        <w:t>1</w:t>
      </w:r>
    </w:p>
    <w:p w14:paraId="0F11F1F2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Pozostałe postanowienia umowne</w:t>
      </w:r>
    </w:p>
    <w:p w14:paraId="3E7B9A45" w14:textId="77777777" w:rsidR="00B66424" w:rsidRPr="00A415D9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sprawach nieuregulowanych niniejszą umową zastosowanie mają przepisy ustawy Prawo </w:t>
      </w:r>
      <w:r w:rsidR="00056B1C" w:rsidRPr="00A415D9">
        <w:rPr>
          <w:sz w:val="22"/>
          <w:szCs w:val="22"/>
        </w:rPr>
        <w:t>Z</w:t>
      </w:r>
      <w:r w:rsidRPr="00A415D9">
        <w:rPr>
          <w:sz w:val="22"/>
          <w:szCs w:val="22"/>
        </w:rPr>
        <w:t xml:space="preserve">amówień </w:t>
      </w:r>
      <w:r w:rsidR="00056B1C" w:rsidRPr="00A415D9">
        <w:rPr>
          <w:sz w:val="22"/>
          <w:szCs w:val="22"/>
        </w:rPr>
        <w:t>P</w:t>
      </w:r>
      <w:r w:rsidRPr="00A415D9">
        <w:rPr>
          <w:sz w:val="22"/>
          <w:szCs w:val="22"/>
        </w:rPr>
        <w:t>ublicznych i Kodeksu cywilnego.</w:t>
      </w:r>
    </w:p>
    <w:p w14:paraId="26DA1C3D" w14:textId="77777777" w:rsidR="00B66424" w:rsidRPr="00A415D9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Wszelkie ewentualne spory wynikłe na tle stosowania niniejszej umowy rozstrzygać będzie sąd powszechny właściwy dla siedziby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.</w:t>
      </w:r>
    </w:p>
    <w:p w14:paraId="187A1B77" w14:textId="77777777" w:rsidR="005C184F" w:rsidRPr="00A415D9" w:rsidRDefault="005C184F" w:rsidP="001104EC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bCs/>
          <w:sz w:val="22"/>
          <w:szCs w:val="22"/>
        </w:rPr>
        <w:t>nie</w:t>
      </w:r>
      <w:r w:rsidR="00A50CC0" w:rsidRPr="00A415D9">
        <w:rPr>
          <w:bCs/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może dokonać cesji wierzytelności wynikających z realizacji niniejszej umowy </w:t>
      </w:r>
      <w:r w:rsidRPr="00A415D9">
        <w:rPr>
          <w:sz w:val="22"/>
          <w:szCs w:val="22"/>
        </w:rPr>
        <w:br/>
        <w:t xml:space="preserve">bez zgody podmiotu tworzącego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(Ministra Obrony Narodowej).</w:t>
      </w:r>
    </w:p>
    <w:p w14:paraId="1F7C6CC3" w14:textId="77777777" w:rsidR="0031017D" w:rsidRPr="00A415D9" w:rsidRDefault="0031017D" w:rsidP="001104EC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Wszelkie zmiany niniejszej umowy wymagają formy pisemnej pod rygorem nieważności.</w:t>
      </w:r>
    </w:p>
    <w:p w14:paraId="03654817" w14:textId="77777777" w:rsidR="00B66424" w:rsidRPr="00A415D9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Niniejszą umowę sporządzono w </w:t>
      </w:r>
      <w:r w:rsidR="008506CB" w:rsidRPr="00A415D9">
        <w:rPr>
          <w:sz w:val="22"/>
          <w:szCs w:val="22"/>
        </w:rPr>
        <w:t>dwóch jednobrzmiących</w:t>
      </w:r>
      <w:r w:rsidRPr="00A415D9">
        <w:rPr>
          <w:sz w:val="22"/>
          <w:szCs w:val="22"/>
        </w:rPr>
        <w:t xml:space="preserve"> egzemplarzach, po jednym egzemplarzu dla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5F8B4643" w14:textId="77777777" w:rsidR="00B66424" w:rsidRPr="00D75488" w:rsidRDefault="00B66424">
      <w:pPr>
        <w:pStyle w:val="Tekstpodstawowy"/>
        <w:spacing w:line="276" w:lineRule="auto"/>
        <w:rPr>
          <w:sz w:val="22"/>
          <w:szCs w:val="22"/>
        </w:rPr>
      </w:pPr>
    </w:p>
    <w:p w14:paraId="2D0A9466" w14:textId="77777777" w:rsidR="00FB2273" w:rsidRPr="00D75488" w:rsidRDefault="00FB2273">
      <w:pPr>
        <w:pStyle w:val="Tekstpodstawowy"/>
        <w:spacing w:line="276" w:lineRule="auto"/>
        <w:rPr>
          <w:sz w:val="22"/>
          <w:szCs w:val="22"/>
        </w:rPr>
      </w:pPr>
    </w:p>
    <w:p w14:paraId="09EBE985" w14:textId="77777777" w:rsidR="00B66424" w:rsidRPr="00D75488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D75488">
        <w:rPr>
          <w:b/>
          <w:bCs/>
          <w:sz w:val="22"/>
          <w:szCs w:val="22"/>
        </w:rPr>
        <w:t>Załączniki:</w:t>
      </w:r>
    </w:p>
    <w:p w14:paraId="3A6A4C56" w14:textId="4B70B3A4" w:rsidR="00B66424" w:rsidRPr="00D75488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D75488">
        <w:rPr>
          <w:sz w:val="22"/>
          <w:szCs w:val="22"/>
        </w:rPr>
        <w:t xml:space="preserve">Załącznik nr 1 – Formularz </w:t>
      </w:r>
      <w:r w:rsidR="00274CA6">
        <w:rPr>
          <w:sz w:val="22"/>
          <w:szCs w:val="22"/>
        </w:rPr>
        <w:t xml:space="preserve">oferty </w:t>
      </w:r>
      <w:r w:rsidRPr="00D75488">
        <w:rPr>
          <w:sz w:val="22"/>
          <w:szCs w:val="22"/>
        </w:rPr>
        <w:t>(kopia)</w:t>
      </w:r>
      <w:r w:rsidR="000A54AC" w:rsidRPr="00D75488">
        <w:rPr>
          <w:sz w:val="22"/>
          <w:szCs w:val="22"/>
        </w:rPr>
        <w:t>,</w:t>
      </w:r>
    </w:p>
    <w:p w14:paraId="1AFF61DA" w14:textId="77777777" w:rsidR="00B66424" w:rsidRPr="00D75488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D75488">
        <w:rPr>
          <w:sz w:val="22"/>
          <w:szCs w:val="22"/>
        </w:rPr>
        <w:t>Załącznik nr 2 – Opis przedmiot</w:t>
      </w:r>
      <w:r w:rsidR="00AD76BC" w:rsidRPr="00D75488">
        <w:rPr>
          <w:sz w:val="22"/>
          <w:szCs w:val="22"/>
        </w:rPr>
        <w:t>u</w:t>
      </w:r>
      <w:r w:rsidRPr="00D75488">
        <w:rPr>
          <w:sz w:val="22"/>
          <w:szCs w:val="22"/>
        </w:rPr>
        <w:t xml:space="preserve"> zamówienia</w:t>
      </w:r>
      <w:r w:rsidR="000F23D0" w:rsidRPr="00D75488">
        <w:rPr>
          <w:sz w:val="22"/>
          <w:szCs w:val="22"/>
        </w:rPr>
        <w:t>.</w:t>
      </w:r>
    </w:p>
    <w:p w14:paraId="52599D2B" w14:textId="77777777" w:rsidR="00B66424" w:rsidRPr="00D75488" w:rsidRDefault="00B66424">
      <w:pPr>
        <w:spacing w:line="276" w:lineRule="auto"/>
        <w:ind w:right="45"/>
        <w:jc w:val="both"/>
        <w:rPr>
          <w:sz w:val="22"/>
          <w:szCs w:val="22"/>
        </w:rPr>
      </w:pPr>
    </w:p>
    <w:p w14:paraId="52EF6492" w14:textId="77777777" w:rsidR="00B66424" w:rsidRPr="00D75488" w:rsidRDefault="00B66424">
      <w:pPr>
        <w:pStyle w:val="Tekstpodstawowy"/>
        <w:spacing w:line="276" w:lineRule="auto"/>
        <w:rPr>
          <w:sz w:val="22"/>
          <w:szCs w:val="22"/>
        </w:rPr>
      </w:pPr>
    </w:p>
    <w:p w14:paraId="44F208BC" w14:textId="77777777" w:rsidR="00FB2273" w:rsidRPr="00D75488" w:rsidRDefault="00FB2273">
      <w:pPr>
        <w:pStyle w:val="Tekstpodstawowy"/>
        <w:spacing w:line="276" w:lineRule="auto"/>
        <w:rPr>
          <w:sz w:val="22"/>
          <w:szCs w:val="22"/>
        </w:rPr>
      </w:pPr>
    </w:p>
    <w:p w14:paraId="1445EA05" w14:textId="77777777" w:rsidR="00B66424" w:rsidRPr="00D75488" w:rsidRDefault="00B66424">
      <w:pPr>
        <w:pStyle w:val="Tekstpodstawowy"/>
        <w:spacing w:line="276" w:lineRule="auto"/>
        <w:rPr>
          <w:b/>
          <w:sz w:val="22"/>
          <w:szCs w:val="22"/>
        </w:rPr>
      </w:pP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  <w:t xml:space="preserve">ZAMAWIAJĄCY </w:t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  <w:t>WYKONAWCA</w:t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</w:p>
    <w:p w14:paraId="592F6D80" w14:textId="77777777" w:rsidR="005D2875" w:rsidRPr="00D75488" w:rsidRDefault="005D2875">
      <w:pPr>
        <w:pStyle w:val="Tekstpodstawowy"/>
        <w:spacing w:line="276" w:lineRule="auto"/>
        <w:rPr>
          <w:sz w:val="22"/>
          <w:szCs w:val="22"/>
        </w:rPr>
      </w:pPr>
    </w:p>
    <w:p w14:paraId="0B889D5F" w14:textId="77777777" w:rsidR="00B66424" w:rsidRDefault="00B66424">
      <w:pPr>
        <w:pStyle w:val="Tekstpodstawowy"/>
        <w:spacing w:line="276" w:lineRule="auto"/>
        <w:rPr>
          <w:sz w:val="22"/>
          <w:szCs w:val="22"/>
        </w:rPr>
      </w:pPr>
      <w:r w:rsidRPr="00D75488">
        <w:rPr>
          <w:sz w:val="22"/>
          <w:szCs w:val="22"/>
        </w:rPr>
        <w:t xml:space="preserve">                  ...........................................                </w:t>
      </w:r>
      <w:r w:rsidRPr="00D75488">
        <w:rPr>
          <w:sz w:val="22"/>
          <w:szCs w:val="22"/>
        </w:rPr>
        <w:tab/>
      </w:r>
      <w:r w:rsidRPr="00D75488">
        <w:rPr>
          <w:sz w:val="22"/>
          <w:szCs w:val="22"/>
        </w:rPr>
        <w:tab/>
        <w:t xml:space="preserve">                     ...........................................</w:t>
      </w:r>
    </w:p>
    <w:p w14:paraId="1309FF22" w14:textId="77777777" w:rsidR="00B66424" w:rsidRDefault="00B66424">
      <w:pPr>
        <w:tabs>
          <w:tab w:val="left" w:pos="1620"/>
        </w:tabs>
        <w:spacing w:line="276" w:lineRule="auto"/>
        <w:rPr>
          <w:b/>
          <w:sz w:val="22"/>
          <w:szCs w:val="22"/>
        </w:rPr>
      </w:pPr>
    </w:p>
    <w:p w14:paraId="018D88FB" w14:textId="77777777" w:rsidR="00B66424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</w:p>
    <w:p w14:paraId="2DCCBF8E" w14:textId="77777777" w:rsidR="000F23D0" w:rsidRDefault="000F23D0">
      <w:pPr>
        <w:overflowPunct w:val="0"/>
        <w:autoSpaceDE w:val="0"/>
        <w:spacing w:line="276" w:lineRule="auto"/>
        <w:jc w:val="both"/>
      </w:pPr>
    </w:p>
    <w:p w14:paraId="22DD712C" w14:textId="77777777" w:rsidR="000F23D0" w:rsidRDefault="000F23D0">
      <w:pPr>
        <w:overflowPunct w:val="0"/>
        <w:autoSpaceDE w:val="0"/>
        <w:spacing w:line="276" w:lineRule="auto"/>
        <w:jc w:val="both"/>
      </w:pPr>
    </w:p>
    <w:p w14:paraId="244B6802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7BE1EDB3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2568F3D6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465F2817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4B91E1E8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36945C2C" w14:textId="77777777" w:rsidR="000F23D0" w:rsidRDefault="000F23D0">
      <w:pPr>
        <w:overflowPunct w:val="0"/>
        <w:autoSpaceDE w:val="0"/>
        <w:spacing w:line="276" w:lineRule="auto"/>
        <w:jc w:val="both"/>
      </w:pPr>
    </w:p>
    <w:sectPr w:rsidR="000F23D0" w:rsidSect="001F6877">
      <w:footerReference w:type="default" r:id="rId11"/>
      <w:pgSz w:w="11906" w:h="16838"/>
      <w:pgMar w:top="851" w:right="1134" w:bottom="851" w:left="1474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7E03F" w14:textId="77777777" w:rsidR="001F6877" w:rsidRDefault="001F6877">
      <w:r>
        <w:separator/>
      </w:r>
    </w:p>
  </w:endnote>
  <w:endnote w:type="continuationSeparator" w:id="0">
    <w:p w14:paraId="4E08A517" w14:textId="77777777" w:rsidR="001F6877" w:rsidRDefault="001F6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913F2" w14:textId="77777777" w:rsidR="003545FB" w:rsidRDefault="003545FB">
    <w:pPr>
      <w:pStyle w:val="Stopka"/>
      <w:jc w:val="right"/>
    </w:pPr>
    <w:r>
      <w:rPr>
        <w:rFonts w:ascii="Arial Narrow" w:hAnsi="Arial Narrow" w:cs="Arial Narrow"/>
        <w:sz w:val="16"/>
        <w:szCs w:val="16"/>
      </w:rPr>
      <w:t xml:space="preserve">str. </w:t>
    </w:r>
    <w:r w:rsidR="00680E9E">
      <w:rPr>
        <w:rFonts w:cs="Arial Narrow"/>
        <w:sz w:val="16"/>
        <w:szCs w:val="16"/>
      </w:rPr>
      <w:fldChar w:fldCharType="begin"/>
    </w:r>
    <w:r>
      <w:rPr>
        <w:rFonts w:cs="Arial Narrow"/>
        <w:sz w:val="16"/>
        <w:szCs w:val="16"/>
      </w:rPr>
      <w:instrText xml:space="preserve"> PAGE </w:instrText>
    </w:r>
    <w:r w:rsidR="00680E9E">
      <w:rPr>
        <w:rFonts w:cs="Arial Narrow"/>
        <w:sz w:val="16"/>
        <w:szCs w:val="16"/>
      </w:rPr>
      <w:fldChar w:fldCharType="separate"/>
    </w:r>
    <w:r w:rsidR="00F80D7A">
      <w:rPr>
        <w:rFonts w:cs="Arial Narrow"/>
        <w:noProof/>
        <w:sz w:val="16"/>
        <w:szCs w:val="16"/>
      </w:rPr>
      <w:t>1</w:t>
    </w:r>
    <w:r w:rsidR="00680E9E">
      <w:rPr>
        <w:rFonts w:cs="Arial Narrow"/>
        <w:sz w:val="16"/>
        <w:szCs w:val="16"/>
      </w:rPr>
      <w:fldChar w:fldCharType="end"/>
    </w:r>
  </w:p>
  <w:p w14:paraId="314EDE64" w14:textId="77777777" w:rsidR="003545FB" w:rsidRDefault="00354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50F6B" w14:textId="77777777" w:rsidR="001F6877" w:rsidRDefault="001F6877">
      <w:r>
        <w:separator/>
      </w:r>
    </w:p>
  </w:footnote>
  <w:footnote w:type="continuationSeparator" w:id="0">
    <w:p w14:paraId="3F6DDDD5" w14:textId="77777777" w:rsidR="001F6877" w:rsidRDefault="001F6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 w15:restartNumberingAfterBreak="0">
    <w:nsid w:val="00000003"/>
    <w:multiLevelType w:val="singleLevel"/>
    <w:tmpl w:val="0546D18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bCs/>
        <w:i w:val="0"/>
        <w:color w:val="auto"/>
        <w:spacing w:val="1"/>
        <w:sz w:val="24"/>
        <w:szCs w:val="22"/>
      </w:rPr>
    </w:lvl>
  </w:abstractNum>
  <w:abstractNum w:abstractNumId="2" w15:restartNumberingAfterBreak="0">
    <w:nsid w:val="00000004"/>
    <w:multiLevelType w:val="multilevel"/>
    <w:tmpl w:val="FC54BA22"/>
    <w:name w:val="WW8Num5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 w:cs="Courier New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 w:cs="Courier New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 w:cs="Courier New" w:hint="default"/>
        <w:sz w:val="22"/>
        <w:szCs w:val="22"/>
      </w:rPr>
    </w:lvl>
  </w:abstractNum>
  <w:abstractNum w:abstractNumId="3" w15:restartNumberingAfterBreak="0">
    <w:nsid w:val="00000005"/>
    <w:multiLevelType w:val="singleLevel"/>
    <w:tmpl w:val="DE7CE1EE"/>
    <w:name w:val="WW8Num6"/>
    <w:lvl w:ilvl="0">
      <w:start w:val="1"/>
      <w:numFmt w:val="lowerLetter"/>
      <w:lvlText w:val="%1)"/>
      <w:lvlJc w:val="left"/>
      <w:pPr>
        <w:tabs>
          <w:tab w:val="num" w:pos="143"/>
        </w:tabs>
        <w:ind w:left="1211" w:hanging="360"/>
      </w:pPr>
      <w:rPr>
        <w:rFonts w:ascii="Times New Roman" w:eastAsia="Calibri" w:hAnsi="Times New Roman" w:cs="Times New Roman" w:hint="default"/>
        <w:b/>
        <w:bCs/>
        <w:sz w:val="22"/>
        <w:szCs w:val="22"/>
        <w:lang w:val="pl-PL"/>
      </w:rPr>
    </w:lvl>
  </w:abstractNum>
  <w:abstractNum w:abstractNumId="4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5" w15:restartNumberingAfterBreak="0">
    <w:nsid w:val="00000007"/>
    <w:multiLevelType w:val="multilevel"/>
    <w:tmpl w:val="910C0E64"/>
    <w:name w:val="WW8Num9"/>
    <w:lvl w:ilvl="0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3">
      <w:start w:val="1"/>
      <w:numFmt w:val="lowerLetter"/>
      <w:lvlText w:val="%4)"/>
      <w:lvlJc w:val="left"/>
      <w:pPr>
        <w:tabs>
          <w:tab w:val="num" w:pos="1409"/>
        </w:tabs>
        <w:ind w:left="1409" w:hanging="340"/>
      </w:pPr>
    </w:lvl>
    <w:lvl w:ilvl="4">
      <w:start w:val="3"/>
      <w:numFmt w:val="decimal"/>
      <w:lvlText w:val="%5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7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" w15:restartNumberingAfterBreak="0">
    <w:nsid w:val="0000000A"/>
    <w:multiLevelType w:val="multilevel"/>
    <w:tmpl w:val="BD0AD70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10" w15:restartNumberingAfterBreak="0">
    <w:nsid w:val="0000000C"/>
    <w:multiLevelType w:val="singleLevel"/>
    <w:tmpl w:val="0000000C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1" w15:restartNumberingAfterBreak="0">
    <w:nsid w:val="0000000D"/>
    <w:multiLevelType w:val="multilevel"/>
    <w:tmpl w:val="8E886208"/>
    <w:name w:val="WW8Num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0000000E"/>
    <w:multiLevelType w:val="singleLevel"/>
    <w:tmpl w:val="726E84CA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</w:abstractNum>
  <w:abstractNum w:abstractNumId="14" w15:restartNumberingAfterBreak="0">
    <w:nsid w:val="00000010"/>
    <w:multiLevelType w:val="single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lang w:val="pl-PL"/>
      </w:rPr>
    </w:lvl>
  </w:abstractNum>
  <w:abstractNum w:abstractNumId="15" w15:restartNumberingAfterBreak="0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sz w:val="18"/>
        <w:szCs w:val="18"/>
      </w:rPr>
    </w:lvl>
  </w:abstractNum>
  <w:abstractNum w:abstractNumId="16" w15:restartNumberingAfterBreak="0">
    <w:nsid w:val="00000012"/>
    <w:multiLevelType w:val="singleLevel"/>
    <w:tmpl w:val="00000012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2"/>
        <w:szCs w:val="22"/>
      </w:rPr>
    </w:lvl>
  </w:abstractNum>
  <w:abstractNum w:abstractNumId="17" w15:restartNumberingAfterBreak="0">
    <w:nsid w:val="00000013"/>
    <w:multiLevelType w:val="singleLevel"/>
    <w:tmpl w:val="86E8196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2"/>
        <w:szCs w:val="22"/>
      </w:rPr>
    </w:lvl>
  </w:abstractNum>
  <w:abstractNum w:abstractNumId="18" w15:restartNumberingAfterBreak="0">
    <w:nsid w:val="00000014"/>
    <w:multiLevelType w:val="multilevel"/>
    <w:tmpl w:val="8CFAC4D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5"/>
    <w:multiLevelType w:val="multilevel"/>
    <w:tmpl w:val="2B166FAA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Times New Roman" w:hAnsi="Times New Roman" w:cs="Times New Roman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1" w15:restartNumberingAfterBreak="0">
    <w:nsid w:val="0151298E"/>
    <w:multiLevelType w:val="hybridMultilevel"/>
    <w:tmpl w:val="EB908386"/>
    <w:name w:val="WW8Num1325"/>
    <w:lvl w:ilvl="0" w:tplc="8C566188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43A608C"/>
    <w:multiLevelType w:val="hybridMultilevel"/>
    <w:tmpl w:val="6BC62A4E"/>
    <w:name w:val="WW8Num1325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61C0B9D"/>
    <w:multiLevelType w:val="hybridMultilevel"/>
    <w:tmpl w:val="8ED2A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95542C9"/>
    <w:multiLevelType w:val="hybridMultilevel"/>
    <w:tmpl w:val="B1D4A4E8"/>
    <w:name w:val="WW8Num1324"/>
    <w:lvl w:ilvl="0" w:tplc="563A80BC">
      <w:start w:val="3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2C31E8"/>
    <w:multiLevelType w:val="hybridMultilevel"/>
    <w:tmpl w:val="95904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F705BF1"/>
    <w:multiLevelType w:val="hybridMultilevel"/>
    <w:tmpl w:val="F33E3522"/>
    <w:lvl w:ilvl="0" w:tplc="E056D86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0DF6F0D"/>
    <w:multiLevelType w:val="hybridMultilevel"/>
    <w:tmpl w:val="CA54B0C0"/>
    <w:lvl w:ilvl="0" w:tplc="7FAA3252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15034BE3"/>
    <w:multiLevelType w:val="hybridMultilevel"/>
    <w:tmpl w:val="33803644"/>
    <w:name w:val="WW8Num13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196182"/>
    <w:multiLevelType w:val="hybridMultilevel"/>
    <w:tmpl w:val="2B944E2C"/>
    <w:name w:val="WW8Num163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4030D"/>
    <w:multiLevelType w:val="hybridMultilevel"/>
    <w:tmpl w:val="916C71FC"/>
    <w:name w:val="WW8Num13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D5C5FED"/>
    <w:multiLevelType w:val="hybridMultilevel"/>
    <w:tmpl w:val="C57A5158"/>
    <w:name w:val="WW8Num16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3520ED6"/>
    <w:multiLevelType w:val="hybridMultilevel"/>
    <w:tmpl w:val="1BA01828"/>
    <w:lvl w:ilvl="0" w:tplc="2E0011C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4D31A8"/>
    <w:multiLevelType w:val="hybridMultilevel"/>
    <w:tmpl w:val="71182F5C"/>
    <w:name w:val="WW8Num1323"/>
    <w:lvl w:ilvl="0" w:tplc="80BE946C">
      <w:start w:val="3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913960"/>
    <w:multiLevelType w:val="hybridMultilevel"/>
    <w:tmpl w:val="5B1477BA"/>
    <w:lvl w:ilvl="0" w:tplc="88B8637C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bCs/>
        <w:i w:val="0"/>
        <w:color w:val="auto"/>
        <w:spacing w:val="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B578A8"/>
    <w:multiLevelType w:val="hybridMultilevel"/>
    <w:tmpl w:val="2188B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867BD8"/>
    <w:multiLevelType w:val="multilevel"/>
    <w:tmpl w:val="80AE10FA"/>
    <w:name w:val="WW8Num132"/>
    <w:lvl w:ilvl="0">
      <w:start w:val="9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rFonts w:hint="default"/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  <w:rPr>
        <w:rFonts w:hint="default"/>
      </w:rPr>
    </w:lvl>
    <w:lvl w:ilvl="3">
      <w:start w:val="20"/>
      <w:numFmt w:val="decimal"/>
      <w:lvlText w:val="%4."/>
      <w:lvlJc w:val="left"/>
      <w:pPr>
        <w:tabs>
          <w:tab w:val="num" w:pos="2148"/>
        </w:tabs>
        <w:ind w:left="2148" w:hanging="360"/>
      </w:pPr>
      <w:rPr>
        <w:rFonts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  <w:rPr>
        <w:rFonts w:hint="default"/>
      </w:rPr>
    </w:lvl>
  </w:abstractNum>
  <w:abstractNum w:abstractNumId="37" w15:restartNumberingAfterBreak="0">
    <w:nsid w:val="4BBF23FA"/>
    <w:multiLevelType w:val="hybridMultilevel"/>
    <w:tmpl w:val="A480417C"/>
    <w:name w:val="WW8Num922"/>
    <w:lvl w:ilvl="0" w:tplc="0415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6DD0304A">
      <w:start w:val="1"/>
      <w:numFmt w:val="bullet"/>
      <w:lvlText w:val="­"/>
      <w:lvlJc w:val="left"/>
      <w:pPr>
        <w:ind w:left="2140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38" w15:restartNumberingAfterBreak="0">
    <w:nsid w:val="4C313405"/>
    <w:multiLevelType w:val="hybridMultilevel"/>
    <w:tmpl w:val="A0A2E84E"/>
    <w:name w:val="WW8Num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C25051"/>
    <w:multiLevelType w:val="multilevel"/>
    <w:tmpl w:val="1E0AD4A4"/>
    <w:name w:val="WW8Num163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561938DE"/>
    <w:multiLevelType w:val="multilevel"/>
    <w:tmpl w:val="A06272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 w15:restartNumberingAfterBreak="0">
    <w:nsid w:val="56705C71"/>
    <w:multiLevelType w:val="multilevel"/>
    <w:tmpl w:val="66B00B9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42" w15:restartNumberingAfterBreak="0">
    <w:nsid w:val="5B8D0948"/>
    <w:multiLevelType w:val="hybridMultilevel"/>
    <w:tmpl w:val="316C88DC"/>
    <w:name w:val="WW8Num92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13041A6"/>
    <w:multiLevelType w:val="hybridMultilevel"/>
    <w:tmpl w:val="618E2482"/>
    <w:name w:val="WW8Num13222"/>
    <w:lvl w:ilvl="0" w:tplc="7CC61D6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B1736C"/>
    <w:multiLevelType w:val="hybridMultilevel"/>
    <w:tmpl w:val="B3928AA0"/>
    <w:name w:val="WW8Num132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6" w15:restartNumberingAfterBreak="0">
    <w:nsid w:val="6C0304CB"/>
    <w:multiLevelType w:val="hybridMultilevel"/>
    <w:tmpl w:val="1070E6F0"/>
    <w:name w:val="WW8Num16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B6C2878"/>
    <w:multiLevelType w:val="hybridMultilevel"/>
    <w:tmpl w:val="59B25880"/>
    <w:name w:val="WW8Num16323"/>
    <w:lvl w:ilvl="0" w:tplc="8FEAB0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450A37"/>
    <w:multiLevelType w:val="hybridMultilevel"/>
    <w:tmpl w:val="B70A6A1E"/>
    <w:name w:val="WW8Num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  <w:spacing w:val="1"/>
        <w:sz w:val="22"/>
        <w:szCs w:val="22"/>
      </w:rPr>
    </w:lvl>
    <w:lvl w:ilvl="1" w:tplc="900C94E6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22BD6"/>
    <w:multiLevelType w:val="hybridMultilevel"/>
    <w:tmpl w:val="3E5CDEDA"/>
    <w:name w:val="WW8Num92"/>
    <w:lvl w:ilvl="0" w:tplc="04150001">
      <w:start w:val="1"/>
      <w:numFmt w:val="bullet"/>
      <w:lvlText w:val=""/>
      <w:lvlJc w:val="left"/>
      <w:pPr>
        <w:ind w:left="21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9" w:hanging="360"/>
      </w:pPr>
      <w:rPr>
        <w:rFonts w:ascii="Wingdings" w:hAnsi="Wingdings" w:hint="default"/>
      </w:rPr>
    </w:lvl>
  </w:abstractNum>
  <w:num w:numId="1" w16cid:durableId="875850330">
    <w:abstractNumId w:val="0"/>
  </w:num>
  <w:num w:numId="2" w16cid:durableId="686175802">
    <w:abstractNumId w:val="1"/>
  </w:num>
  <w:num w:numId="3" w16cid:durableId="799803514">
    <w:abstractNumId w:val="2"/>
  </w:num>
  <w:num w:numId="4" w16cid:durableId="808203810">
    <w:abstractNumId w:val="3"/>
  </w:num>
  <w:num w:numId="5" w16cid:durableId="493566581">
    <w:abstractNumId w:val="5"/>
  </w:num>
  <w:num w:numId="6" w16cid:durableId="1064795078">
    <w:abstractNumId w:val="7"/>
  </w:num>
  <w:num w:numId="7" w16cid:durableId="1908807886">
    <w:abstractNumId w:val="8"/>
  </w:num>
  <w:num w:numId="8" w16cid:durableId="954869962">
    <w:abstractNumId w:val="9"/>
  </w:num>
  <w:num w:numId="9" w16cid:durableId="71591593">
    <w:abstractNumId w:val="10"/>
  </w:num>
  <w:num w:numId="10" w16cid:durableId="374433085">
    <w:abstractNumId w:val="11"/>
  </w:num>
  <w:num w:numId="11" w16cid:durableId="765076858">
    <w:abstractNumId w:val="12"/>
  </w:num>
  <w:num w:numId="12" w16cid:durableId="1182934806">
    <w:abstractNumId w:val="13"/>
  </w:num>
  <w:num w:numId="13" w16cid:durableId="429937672">
    <w:abstractNumId w:val="14"/>
  </w:num>
  <w:num w:numId="14" w16cid:durableId="1295208538">
    <w:abstractNumId w:val="16"/>
  </w:num>
  <w:num w:numId="15" w16cid:durableId="478692874">
    <w:abstractNumId w:val="17"/>
  </w:num>
  <w:num w:numId="16" w16cid:durableId="251478467">
    <w:abstractNumId w:val="18"/>
  </w:num>
  <w:num w:numId="17" w16cid:durableId="957486976">
    <w:abstractNumId w:val="19"/>
  </w:num>
  <w:num w:numId="18" w16cid:durableId="1743523115">
    <w:abstractNumId w:val="49"/>
  </w:num>
  <w:num w:numId="19" w16cid:durableId="1915972347">
    <w:abstractNumId w:val="37"/>
  </w:num>
  <w:num w:numId="20" w16cid:durableId="876967615">
    <w:abstractNumId w:val="42"/>
  </w:num>
  <w:num w:numId="21" w16cid:durableId="637421968">
    <w:abstractNumId w:val="20"/>
  </w:num>
  <w:num w:numId="22" w16cid:durableId="785083549">
    <w:abstractNumId w:val="45"/>
  </w:num>
  <w:num w:numId="23" w16cid:durableId="1164857887">
    <w:abstractNumId w:val="48"/>
  </w:num>
  <w:num w:numId="24" w16cid:durableId="1995260088">
    <w:abstractNumId w:val="34"/>
  </w:num>
  <w:num w:numId="25" w16cid:durableId="1081147924">
    <w:abstractNumId w:val="38"/>
  </w:num>
  <w:num w:numId="26" w16cid:durableId="433552975">
    <w:abstractNumId w:val="41"/>
  </w:num>
  <w:num w:numId="27" w16cid:durableId="1011494623">
    <w:abstractNumId w:val="36"/>
  </w:num>
  <w:num w:numId="28" w16cid:durableId="175193832">
    <w:abstractNumId w:val="44"/>
  </w:num>
  <w:num w:numId="29" w16cid:durableId="215776421">
    <w:abstractNumId w:val="39"/>
  </w:num>
  <w:num w:numId="30" w16cid:durableId="29038520">
    <w:abstractNumId w:val="31"/>
  </w:num>
  <w:num w:numId="31" w16cid:durableId="1716005857">
    <w:abstractNumId w:val="47"/>
  </w:num>
  <w:num w:numId="32" w16cid:durableId="1679885953">
    <w:abstractNumId w:val="40"/>
  </w:num>
  <w:num w:numId="33" w16cid:durableId="910045627">
    <w:abstractNumId w:val="21"/>
  </w:num>
  <w:num w:numId="34" w16cid:durableId="414397454">
    <w:abstractNumId w:val="25"/>
  </w:num>
  <w:num w:numId="35" w16cid:durableId="2122067426">
    <w:abstractNumId w:val="43"/>
  </w:num>
  <w:num w:numId="36" w16cid:durableId="1013844821">
    <w:abstractNumId w:val="32"/>
  </w:num>
  <w:num w:numId="37" w16cid:durableId="1426028883">
    <w:abstractNumId w:val="22"/>
  </w:num>
  <w:num w:numId="38" w16cid:durableId="541945774">
    <w:abstractNumId w:val="23"/>
  </w:num>
  <w:num w:numId="39" w16cid:durableId="20085972">
    <w:abstractNumId w:val="27"/>
  </w:num>
  <w:num w:numId="40" w16cid:durableId="461965739">
    <w:abstractNumId w:val="26"/>
  </w:num>
  <w:num w:numId="41" w16cid:durableId="1414474225">
    <w:abstractNumId w:val="3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9FA"/>
    <w:rsid w:val="00000A27"/>
    <w:rsid w:val="00011DA1"/>
    <w:rsid w:val="00013D5C"/>
    <w:rsid w:val="00014465"/>
    <w:rsid w:val="00014B0A"/>
    <w:rsid w:val="000167EA"/>
    <w:rsid w:val="000265ED"/>
    <w:rsid w:val="00033D17"/>
    <w:rsid w:val="00036A9F"/>
    <w:rsid w:val="000372A1"/>
    <w:rsid w:val="00052D61"/>
    <w:rsid w:val="00056B1C"/>
    <w:rsid w:val="00060E9D"/>
    <w:rsid w:val="00072C01"/>
    <w:rsid w:val="000825F5"/>
    <w:rsid w:val="00085E5C"/>
    <w:rsid w:val="00097096"/>
    <w:rsid w:val="000A54AC"/>
    <w:rsid w:val="000C33E0"/>
    <w:rsid w:val="000C6629"/>
    <w:rsid w:val="000F23D0"/>
    <w:rsid w:val="001104EC"/>
    <w:rsid w:val="00112014"/>
    <w:rsid w:val="00115030"/>
    <w:rsid w:val="001158CC"/>
    <w:rsid w:val="00133779"/>
    <w:rsid w:val="001A1D48"/>
    <w:rsid w:val="001B4C39"/>
    <w:rsid w:val="001F6877"/>
    <w:rsid w:val="00201594"/>
    <w:rsid w:val="00205C9E"/>
    <w:rsid w:val="00206A3A"/>
    <w:rsid w:val="00207575"/>
    <w:rsid w:val="002233B9"/>
    <w:rsid w:val="002372F3"/>
    <w:rsid w:val="00251978"/>
    <w:rsid w:val="002568D9"/>
    <w:rsid w:val="00267CFC"/>
    <w:rsid w:val="00274CA6"/>
    <w:rsid w:val="00285A9B"/>
    <w:rsid w:val="002C053B"/>
    <w:rsid w:val="00300E46"/>
    <w:rsid w:val="00303982"/>
    <w:rsid w:val="0031017D"/>
    <w:rsid w:val="0032102B"/>
    <w:rsid w:val="0032280D"/>
    <w:rsid w:val="00332946"/>
    <w:rsid w:val="003402D7"/>
    <w:rsid w:val="00342BD6"/>
    <w:rsid w:val="003545FB"/>
    <w:rsid w:val="003567A5"/>
    <w:rsid w:val="00360347"/>
    <w:rsid w:val="0036722C"/>
    <w:rsid w:val="00375E11"/>
    <w:rsid w:val="00377D87"/>
    <w:rsid w:val="00380A09"/>
    <w:rsid w:val="00385025"/>
    <w:rsid w:val="00390213"/>
    <w:rsid w:val="00396023"/>
    <w:rsid w:val="003A22AC"/>
    <w:rsid w:val="003A792C"/>
    <w:rsid w:val="003C1380"/>
    <w:rsid w:val="003C31E6"/>
    <w:rsid w:val="003C58CE"/>
    <w:rsid w:val="003D18AA"/>
    <w:rsid w:val="003D4065"/>
    <w:rsid w:val="003D4CC2"/>
    <w:rsid w:val="003D6CA8"/>
    <w:rsid w:val="003E304E"/>
    <w:rsid w:val="003E5C09"/>
    <w:rsid w:val="00413F11"/>
    <w:rsid w:val="00427BE8"/>
    <w:rsid w:val="0043351F"/>
    <w:rsid w:val="00441625"/>
    <w:rsid w:val="00450E8E"/>
    <w:rsid w:val="004751D5"/>
    <w:rsid w:val="00484E68"/>
    <w:rsid w:val="00485D1B"/>
    <w:rsid w:val="004958F7"/>
    <w:rsid w:val="004A243A"/>
    <w:rsid w:val="004B0155"/>
    <w:rsid w:val="004D06BA"/>
    <w:rsid w:val="00501973"/>
    <w:rsid w:val="00510C8B"/>
    <w:rsid w:val="00512B75"/>
    <w:rsid w:val="0051554A"/>
    <w:rsid w:val="00547589"/>
    <w:rsid w:val="00566B51"/>
    <w:rsid w:val="00567755"/>
    <w:rsid w:val="00581A17"/>
    <w:rsid w:val="00581ACE"/>
    <w:rsid w:val="0058204B"/>
    <w:rsid w:val="0058375B"/>
    <w:rsid w:val="00591A5F"/>
    <w:rsid w:val="005C184F"/>
    <w:rsid w:val="005D2875"/>
    <w:rsid w:val="00602A69"/>
    <w:rsid w:val="00614E8F"/>
    <w:rsid w:val="00627B2F"/>
    <w:rsid w:val="0063379A"/>
    <w:rsid w:val="00647F7C"/>
    <w:rsid w:val="00650A0E"/>
    <w:rsid w:val="00680E9E"/>
    <w:rsid w:val="00680EF7"/>
    <w:rsid w:val="00687E7F"/>
    <w:rsid w:val="006A0869"/>
    <w:rsid w:val="006A7050"/>
    <w:rsid w:val="006B2334"/>
    <w:rsid w:val="00704E4F"/>
    <w:rsid w:val="0070795B"/>
    <w:rsid w:val="007117E5"/>
    <w:rsid w:val="0072298E"/>
    <w:rsid w:val="00725EC2"/>
    <w:rsid w:val="0072777E"/>
    <w:rsid w:val="0073131B"/>
    <w:rsid w:val="00732E7E"/>
    <w:rsid w:val="00735E7D"/>
    <w:rsid w:val="00740E67"/>
    <w:rsid w:val="00752A55"/>
    <w:rsid w:val="0079048A"/>
    <w:rsid w:val="00792840"/>
    <w:rsid w:val="00794147"/>
    <w:rsid w:val="0079503C"/>
    <w:rsid w:val="00796BD4"/>
    <w:rsid w:val="007A37C5"/>
    <w:rsid w:val="007C763F"/>
    <w:rsid w:val="007D3304"/>
    <w:rsid w:val="007E6D27"/>
    <w:rsid w:val="0081098E"/>
    <w:rsid w:val="008115AC"/>
    <w:rsid w:val="008418E1"/>
    <w:rsid w:val="008506CB"/>
    <w:rsid w:val="0085751B"/>
    <w:rsid w:val="00865CAD"/>
    <w:rsid w:val="0088151B"/>
    <w:rsid w:val="00887178"/>
    <w:rsid w:val="0089468B"/>
    <w:rsid w:val="008A3836"/>
    <w:rsid w:val="008A3CC6"/>
    <w:rsid w:val="008B2A32"/>
    <w:rsid w:val="008D01FA"/>
    <w:rsid w:val="009467AE"/>
    <w:rsid w:val="00967A46"/>
    <w:rsid w:val="009806E5"/>
    <w:rsid w:val="0099513E"/>
    <w:rsid w:val="009A1431"/>
    <w:rsid w:val="009A3270"/>
    <w:rsid w:val="009B01F9"/>
    <w:rsid w:val="009C237D"/>
    <w:rsid w:val="009E1587"/>
    <w:rsid w:val="009E7903"/>
    <w:rsid w:val="009F0256"/>
    <w:rsid w:val="009F3795"/>
    <w:rsid w:val="009F673B"/>
    <w:rsid w:val="009F79AF"/>
    <w:rsid w:val="00A415D9"/>
    <w:rsid w:val="00A50CC0"/>
    <w:rsid w:val="00A650ED"/>
    <w:rsid w:val="00A66CEE"/>
    <w:rsid w:val="00A70C75"/>
    <w:rsid w:val="00A726CE"/>
    <w:rsid w:val="00A77A4D"/>
    <w:rsid w:val="00A848CD"/>
    <w:rsid w:val="00A9580E"/>
    <w:rsid w:val="00AD76BC"/>
    <w:rsid w:val="00AE1296"/>
    <w:rsid w:val="00AE46F4"/>
    <w:rsid w:val="00AF6FFF"/>
    <w:rsid w:val="00B03CFF"/>
    <w:rsid w:val="00B07C63"/>
    <w:rsid w:val="00B12282"/>
    <w:rsid w:val="00B14A9E"/>
    <w:rsid w:val="00B169FA"/>
    <w:rsid w:val="00B26ABE"/>
    <w:rsid w:val="00B33C25"/>
    <w:rsid w:val="00B370B3"/>
    <w:rsid w:val="00B41277"/>
    <w:rsid w:val="00B43CBD"/>
    <w:rsid w:val="00B633E5"/>
    <w:rsid w:val="00B66424"/>
    <w:rsid w:val="00B705F7"/>
    <w:rsid w:val="00B71A1C"/>
    <w:rsid w:val="00B83360"/>
    <w:rsid w:val="00B9310E"/>
    <w:rsid w:val="00BA137B"/>
    <w:rsid w:val="00BC21DE"/>
    <w:rsid w:val="00BD55A2"/>
    <w:rsid w:val="00BF07DB"/>
    <w:rsid w:val="00BF2AEE"/>
    <w:rsid w:val="00BF38BA"/>
    <w:rsid w:val="00BF6E66"/>
    <w:rsid w:val="00C271BC"/>
    <w:rsid w:val="00C33A51"/>
    <w:rsid w:val="00C36095"/>
    <w:rsid w:val="00C37E45"/>
    <w:rsid w:val="00C47CE0"/>
    <w:rsid w:val="00C6109F"/>
    <w:rsid w:val="00C65E91"/>
    <w:rsid w:val="00C72111"/>
    <w:rsid w:val="00C751A9"/>
    <w:rsid w:val="00C80740"/>
    <w:rsid w:val="00C83EA4"/>
    <w:rsid w:val="00CA6042"/>
    <w:rsid w:val="00CD3587"/>
    <w:rsid w:val="00CD7768"/>
    <w:rsid w:val="00CE258F"/>
    <w:rsid w:val="00CF449B"/>
    <w:rsid w:val="00D02ADF"/>
    <w:rsid w:val="00D15AFC"/>
    <w:rsid w:val="00D2241A"/>
    <w:rsid w:val="00D42CAB"/>
    <w:rsid w:val="00D6723C"/>
    <w:rsid w:val="00D75488"/>
    <w:rsid w:val="00D858D7"/>
    <w:rsid w:val="00D97C91"/>
    <w:rsid w:val="00DA18F3"/>
    <w:rsid w:val="00DA3D58"/>
    <w:rsid w:val="00DD0488"/>
    <w:rsid w:val="00DD0FD2"/>
    <w:rsid w:val="00E04FAD"/>
    <w:rsid w:val="00E17465"/>
    <w:rsid w:val="00E17CB7"/>
    <w:rsid w:val="00E30C9C"/>
    <w:rsid w:val="00E31C40"/>
    <w:rsid w:val="00E332E5"/>
    <w:rsid w:val="00E34B9E"/>
    <w:rsid w:val="00E4047F"/>
    <w:rsid w:val="00E57172"/>
    <w:rsid w:val="00E67D56"/>
    <w:rsid w:val="00E906F4"/>
    <w:rsid w:val="00EC1B3F"/>
    <w:rsid w:val="00EC452B"/>
    <w:rsid w:val="00ED2C8B"/>
    <w:rsid w:val="00F06D18"/>
    <w:rsid w:val="00F07264"/>
    <w:rsid w:val="00F1191F"/>
    <w:rsid w:val="00F17D28"/>
    <w:rsid w:val="00F35239"/>
    <w:rsid w:val="00F446D0"/>
    <w:rsid w:val="00F54F9A"/>
    <w:rsid w:val="00F55C9F"/>
    <w:rsid w:val="00F645E8"/>
    <w:rsid w:val="00F74EE1"/>
    <w:rsid w:val="00F80D7A"/>
    <w:rsid w:val="00F9574A"/>
    <w:rsid w:val="00FA00D0"/>
    <w:rsid w:val="00FA7B2D"/>
    <w:rsid w:val="00FB2273"/>
    <w:rsid w:val="00FB6B38"/>
    <w:rsid w:val="00FE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02EF70BD"/>
  <w15:docId w15:val="{85C34E37-7EB0-4A07-9BFB-8F1ED2A2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1B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agwek2"/>
    <w:qFormat/>
    <w:rsid w:val="00C271BC"/>
    <w:pPr>
      <w:tabs>
        <w:tab w:val="num" w:pos="432"/>
      </w:tabs>
      <w:spacing w:before="360" w:after="120"/>
      <w:ind w:left="432" w:hanging="432"/>
      <w:jc w:val="both"/>
      <w:outlineLvl w:val="0"/>
    </w:pPr>
    <w:rPr>
      <w:b/>
      <w:bCs/>
      <w:caps/>
      <w:kern w:val="1"/>
    </w:rPr>
  </w:style>
  <w:style w:type="paragraph" w:styleId="Nagwek2">
    <w:name w:val="heading 2"/>
    <w:basedOn w:val="Normalny"/>
    <w:next w:val="Tekstpodstawowy"/>
    <w:qFormat/>
    <w:rsid w:val="00C271BC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qFormat/>
    <w:rsid w:val="00C271BC"/>
    <w:pPr>
      <w:keepNext/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rsid w:val="00C271BC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C271B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271B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C271BC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qFormat/>
    <w:rsid w:val="00C271BC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C271B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271BC"/>
  </w:style>
  <w:style w:type="character" w:customStyle="1" w:styleId="WW8Num1z1">
    <w:name w:val="WW8Num1z1"/>
    <w:rsid w:val="00C271BC"/>
  </w:style>
  <w:style w:type="character" w:customStyle="1" w:styleId="WW8Num1z2">
    <w:name w:val="WW8Num1z2"/>
    <w:rsid w:val="00C271BC"/>
  </w:style>
  <w:style w:type="character" w:customStyle="1" w:styleId="WW8Num1z3">
    <w:name w:val="WW8Num1z3"/>
    <w:rsid w:val="00C271BC"/>
  </w:style>
  <w:style w:type="character" w:customStyle="1" w:styleId="WW8Num1z4">
    <w:name w:val="WW8Num1z4"/>
    <w:rsid w:val="00C271BC"/>
  </w:style>
  <w:style w:type="character" w:customStyle="1" w:styleId="WW8Num1z5">
    <w:name w:val="WW8Num1z5"/>
    <w:rsid w:val="00C271BC"/>
  </w:style>
  <w:style w:type="character" w:customStyle="1" w:styleId="WW8Num1z6">
    <w:name w:val="WW8Num1z6"/>
    <w:rsid w:val="00C271BC"/>
  </w:style>
  <w:style w:type="character" w:customStyle="1" w:styleId="WW8Num1z7">
    <w:name w:val="WW8Num1z7"/>
    <w:rsid w:val="00C271BC"/>
  </w:style>
  <w:style w:type="character" w:customStyle="1" w:styleId="WW8Num1z8">
    <w:name w:val="WW8Num1z8"/>
    <w:rsid w:val="00C271BC"/>
  </w:style>
  <w:style w:type="character" w:customStyle="1" w:styleId="WW8Num2z0">
    <w:name w:val="WW8Num2z0"/>
    <w:rsid w:val="00C271BC"/>
    <w:rPr>
      <w:sz w:val="22"/>
      <w:szCs w:val="22"/>
      <w:lang w:val="pl-PL"/>
    </w:rPr>
  </w:style>
  <w:style w:type="character" w:customStyle="1" w:styleId="WW8Num3z0">
    <w:name w:val="WW8Num3z0"/>
    <w:rsid w:val="00C271BC"/>
    <w:rPr>
      <w:rFonts w:eastAsia="Calibri"/>
      <w:sz w:val="22"/>
      <w:szCs w:val="22"/>
    </w:rPr>
  </w:style>
  <w:style w:type="character" w:customStyle="1" w:styleId="WW8Num4z0">
    <w:name w:val="WW8Num4z0"/>
    <w:rsid w:val="00C271BC"/>
    <w:rPr>
      <w:rFonts w:ascii="Symbol" w:hAnsi="Symbol" w:cs="Symbol" w:hint="default"/>
      <w:b/>
      <w:bCs/>
      <w:color w:val="000000"/>
      <w:spacing w:val="1"/>
      <w:sz w:val="22"/>
      <w:szCs w:val="22"/>
    </w:rPr>
  </w:style>
  <w:style w:type="character" w:customStyle="1" w:styleId="WW8Num5z0">
    <w:name w:val="WW8Num5z0"/>
    <w:rsid w:val="00C271BC"/>
    <w:rPr>
      <w:rFonts w:ascii="Courier New" w:hAnsi="Courier New" w:cs="Courier New" w:hint="default"/>
      <w:sz w:val="22"/>
      <w:szCs w:val="22"/>
    </w:rPr>
  </w:style>
  <w:style w:type="character" w:customStyle="1" w:styleId="WW8Num5z1">
    <w:name w:val="WW8Num5z1"/>
    <w:rsid w:val="00C271BC"/>
    <w:rPr>
      <w:rFonts w:ascii="OpenSymbol" w:hAnsi="OpenSymbol" w:cs="OpenSymbol"/>
    </w:rPr>
  </w:style>
  <w:style w:type="character" w:customStyle="1" w:styleId="WW8Num6z0">
    <w:name w:val="WW8Num6z0"/>
    <w:rsid w:val="00C271BC"/>
    <w:rPr>
      <w:rFonts w:ascii="Calibri" w:eastAsia="Calibri" w:hAnsi="Calibri" w:cs="Times New Roman"/>
      <w:b/>
      <w:bCs/>
      <w:sz w:val="22"/>
      <w:szCs w:val="22"/>
      <w:lang w:val="pl-PL"/>
    </w:rPr>
  </w:style>
  <w:style w:type="character" w:customStyle="1" w:styleId="WW8Num7z0">
    <w:name w:val="WW8Num7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8z0">
    <w:name w:val="WW8Num8z0"/>
    <w:rsid w:val="00C271BC"/>
  </w:style>
  <w:style w:type="character" w:customStyle="1" w:styleId="WW8Num8z1">
    <w:name w:val="WW8Num8z1"/>
    <w:rsid w:val="00C271BC"/>
  </w:style>
  <w:style w:type="character" w:customStyle="1" w:styleId="WW8Num8z2">
    <w:name w:val="WW8Num8z2"/>
    <w:rsid w:val="00C271BC"/>
  </w:style>
  <w:style w:type="character" w:customStyle="1" w:styleId="WW8Num8z3">
    <w:name w:val="WW8Num8z3"/>
    <w:rsid w:val="00C271BC"/>
  </w:style>
  <w:style w:type="character" w:customStyle="1" w:styleId="WW8Num8z4">
    <w:name w:val="WW8Num8z4"/>
    <w:rsid w:val="00C271BC"/>
  </w:style>
  <w:style w:type="character" w:customStyle="1" w:styleId="WW8Num8z5">
    <w:name w:val="WW8Num8z5"/>
    <w:rsid w:val="00C271BC"/>
  </w:style>
  <w:style w:type="character" w:customStyle="1" w:styleId="WW8Num8z6">
    <w:name w:val="WW8Num8z6"/>
    <w:rsid w:val="00C271BC"/>
  </w:style>
  <w:style w:type="character" w:customStyle="1" w:styleId="WW8Num8z7">
    <w:name w:val="WW8Num8z7"/>
    <w:rsid w:val="00C271BC"/>
  </w:style>
  <w:style w:type="character" w:customStyle="1" w:styleId="WW8Num8z8">
    <w:name w:val="WW8Num8z8"/>
    <w:rsid w:val="00C271BC"/>
  </w:style>
  <w:style w:type="character" w:customStyle="1" w:styleId="WW8Num9z0">
    <w:name w:val="WW8Num9z0"/>
    <w:rsid w:val="00C271BC"/>
    <w:rPr>
      <w:rFonts w:ascii="Times New Roman" w:hAnsi="Times New Roman" w:cs="Times New Roman" w:hint="default"/>
      <w:b w:val="0"/>
      <w:bCs/>
      <w:color w:val="000000"/>
      <w:sz w:val="22"/>
      <w:szCs w:val="22"/>
    </w:rPr>
  </w:style>
  <w:style w:type="character" w:customStyle="1" w:styleId="WW8Num9z2">
    <w:name w:val="WW8Num9z2"/>
    <w:rsid w:val="00C271BC"/>
    <w:rPr>
      <w:rFonts w:ascii="Arial Narrow" w:eastAsia="Times New Roman" w:hAnsi="Arial Narrow" w:cs="Arial"/>
    </w:rPr>
  </w:style>
  <w:style w:type="character" w:customStyle="1" w:styleId="WW8Num9z3">
    <w:name w:val="WW8Num9z3"/>
    <w:rsid w:val="00C271BC"/>
  </w:style>
  <w:style w:type="character" w:customStyle="1" w:styleId="WW8Num9z5">
    <w:name w:val="WW8Num9z5"/>
    <w:rsid w:val="00C271BC"/>
  </w:style>
  <w:style w:type="character" w:customStyle="1" w:styleId="WW8Num9z6">
    <w:name w:val="WW8Num9z6"/>
    <w:rsid w:val="00C271BC"/>
  </w:style>
  <w:style w:type="character" w:customStyle="1" w:styleId="WW8Num9z7">
    <w:name w:val="WW8Num9z7"/>
    <w:rsid w:val="00C271BC"/>
  </w:style>
  <w:style w:type="character" w:customStyle="1" w:styleId="WW8Num9z8">
    <w:name w:val="WW8Num9z8"/>
    <w:rsid w:val="00C271BC"/>
  </w:style>
  <w:style w:type="character" w:customStyle="1" w:styleId="WW8Num10z0">
    <w:name w:val="WW8Num10z0"/>
    <w:rsid w:val="00C271BC"/>
    <w:rPr>
      <w:rFonts w:hint="default"/>
      <w:sz w:val="22"/>
      <w:szCs w:val="22"/>
    </w:rPr>
  </w:style>
  <w:style w:type="character" w:customStyle="1" w:styleId="WW8Num11z0">
    <w:name w:val="WW8Num11z0"/>
    <w:rsid w:val="00C271BC"/>
  </w:style>
  <w:style w:type="character" w:customStyle="1" w:styleId="WW8Num12z0">
    <w:name w:val="WW8Num12z0"/>
    <w:rsid w:val="00C271BC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4">
    <w:name w:val="WW8Num12z4"/>
    <w:rsid w:val="00C271BC"/>
  </w:style>
  <w:style w:type="character" w:customStyle="1" w:styleId="WW8Num12z5">
    <w:name w:val="WW8Num12z5"/>
    <w:rsid w:val="00C271BC"/>
  </w:style>
  <w:style w:type="character" w:customStyle="1" w:styleId="WW8Num12z6">
    <w:name w:val="WW8Num12z6"/>
    <w:rsid w:val="00C271BC"/>
  </w:style>
  <w:style w:type="character" w:customStyle="1" w:styleId="WW8Num12z7">
    <w:name w:val="WW8Num12z7"/>
    <w:rsid w:val="00C271BC"/>
  </w:style>
  <w:style w:type="character" w:customStyle="1" w:styleId="WW8Num12z8">
    <w:name w:val="WW8Num12z8"/>
    <w:rsid w:val="00C271BC"/>
  </w:style>
  <w:style w:type="character" w:customStyle="1" w:styleId="WW8Num13z0">
    <w:name w:val="WW8Num13z0"/>
    <w:rsid w:val="00C271BC"/>
    <w:rPr>
      <w:bCs/>
      <w:color w:val="000000"/>
      <w:sz w:val="22"/>
      <w:szCs w:val="22"/>
    </w:rPr>
  </w:style>
  <w:style w:type="character" w:customStyle="1" w:styleId="WW8Num13z1">
    <w:name w:val="WW8Num13z1"/>
    <w:rsid w:val="00C271BC"/>
    <w:rPr>
      <w:rFonts w:hint="default"/>
    </w:rPr>
  </w:style>
  <w:style w:type="character" w:customStyle="1" w:styleId="WW8Num13z2">
    <w:name w:val="WW8Num13z2"/>
    <w:rsid w:val="00C271BC"/>
  </w:style>
  <w:style w:type="character" w:customStyle="1" w:styleId="WW8Num13z3">
    <w:name w:val="WW8Num13z3"/>
    <w:rsid w:val="00C271BC"/>
    <w:rPr>
      <w:sz w:val="22"/>
      <w:szCs w:val="22"/>
      <w:lang w:val="pl-PL"/>
    </w:rPr>
  </w:style>
  <w:style w:type="character" w:customStyle="1" w:styleId="WW8Num13z4">
    <w:name w:val="WW8Num13z4"/>
    <w:rsid w:val="00C271BC"/>
  </w:style>
  <w:style w:type="character" w:customStyle="1" w:styleId="WW8Num13z5">
    <w:name w:val="WW8Num13z5"/>
    <w:rsid w:val="00C271BC"/>
  </w:style>
  <w:style w:type="character" w:customStyle="1" w:styleId="WW8Num13z6">
    <w:name w:val="WW8Num13z6"/>
    <w:rsid w:val="00C271BC"/>
  </w:style>
  <w:style w:type="character" w:customStyle="1" w:styleId="WW8Num13z7">
    <w:name w:val="WW8Num13z7"/>
    <w:rsid w:val="00C271BC"/>
  </w:style>
  <w:style w:type="character" w:customStyle="1" w:styleId="WW8Num13z8">
    <w:name w:val="WW8Num13z8"/>
    <w:rsid w:val="00C271BC"/>
  </w:style>
  <w:style w:type="character" w:customStyle="1" w:styleId="WW8Num14z0">
    <w:name w:val="WW8Num14z0"/>
    <w:rsid w:val="00C271BC"/>
    <w:rPr>
      <w:rFonts w:cs="Arial" w:hint="default"/>
      <w:b w:val="0"/>
      <w:bCs/>
      <w:sz w:val="22"/>
      <w:szCs w:val="22"/>
    </w:rPr>
  </w:style>
  <w:style w:type="character" w:customStyle="1" w:styleId="WW8Num15z0">
    <w:name w:val="WW8Num15z0"/>
    <w:rsid w:val="00C271BC"/>
    <w:rPr>
      <w:rFonts w:ascii="Times New Roman" w:hAnsi="Times New Roman" w:cs="Times New Roman"/>
    </w:rPr>
  </w:style>
  <w:style w:type="character" w:customStyle="1" w:styleId="WW8Num16z0">
    <w:name w:val="WW8Num16z0"/>
    <w:rsid w:val="00C271BC"/>
    <w:rPr>
      <w:bCs/>
      <w:sz w:val="22"/>
      <w:szCs w:val="22"/>
      <w:lang w:val="pl-PL"/>
    </w:rPr>
  </w:style>
  <w:style w:type="character" w:customStyle="1" w:styleId="WW8Num16z1">
    <w:name w:val="WW8Num16z1"/>
    <w:rsid w:val="00C271BC"/>
    <w:rPr>
      <w:b/>
      <w:sz w:val="22"/>
      <w:szCs w:val="22"/>
    </w:rPr>
  </w:style>
  <w:style w:type="character" w:customStyle="1" w:styleId="WW8Num16z4">
    <w:name w:val="WW8Num16z4"/>
    <w:rsid w:val="00C271BC"/>
  </w:style>
  <w:style w:type="character" w:customStyle="1" w:styleId="WW8Num16z5">
    <w:name w:val="WW8Num16z5"/>
    <w:rsid w:val="00C271BC"/>
  </w:style>
  <w:style w:type="character" w:customStyle="1" w:styleId="WW8Num16z6">
    <w:name w:val="WW8Num16z6"/>
    <w:rsid w:val="00C271BC"/>
  </w:style>
  <w:style w:type="character" w:customStyle="1" w:styleId="WW8Num16z7">
    <w:name w:val="WW8Num16z7"/>
    <w:rsid w:val="00C271BC"/>
  </w:style>
  <w:style w:type="character" w:customStyle="1" w:styleId="WW8Num16z8">
    <w:name w:val="WW8Num16z8"/>
    <w:rsid w:val="00C271BC"/>
  </w:style>
  <w:style w:type="character" w:customStyle="1" w:styleId="WW8Num17z0">
    <w:name w:val="WW8Num17z0"/>
    <w:rsid w:val="00C271BC"/>
    <w:rPr>
      <w:rFonts w:ascii="Times New Roman" w:hAnsi="Times New Roman" w:cs="Times New Roman" w:hint="default"/>
      <w:b/>
      <w:i w:val="0"/>
      <w:sz w:val="24"/>
      <w:szCs w:val="24"/>
    </w:rPr>
  </w:style>
  <w:style w:type="character" w:customStyle="1" w:styleId="WW8Num18z0">
    <w:name w:val="WW8Num18z0"/>
    <w:rsid w:val="00C271BC"/>
    <w:rPr>
      <w:rFonts w:ascii="Times New Roman" w:hAnsi="Times New Roman" w:cs="Times New Roman" w:hint="default"/>
      <w:b w:val="0"/>
      <w:bCs w:val="0"/>
      <w:sz w:val="22"/>
      <w:szCs w:val="22"/>
    </w:rPr>
  </w:style>
  <w:style w:type="character" w:customStyle="1" w:styleId="WW8Num19z0">
    <w:name w:val="WW8Num19z0"/>
    <w:rsid w:val="00C271BC"/>
    <w:rPr>
      <w:lang w:val="pl-PL"/>
    </w:rPr>
  </w:style>
  <w:style w:type="character" w:customStyle="1" w:styleId="WW8Num20z0">
    <w:name w:val="WW8Num20z0"/>
    <w:rsid w:val="00C271BC"/>
    <w:rPr>
      <w:rFonts w:ascii="Arial" w:hAnsi="Arial" w:cs="Arial" w:hint="default"/>
      <w:b w:val="0"/>
      <w:i w:val="0"/>
      <w:sz w:val="18"/>
      <w:szCs w:val="18"/>
    </w:rPr>
  </w:style>
  <w:style w:type="character" w:customStyle="1" w:styleId="WW8Num21z0">
    <w:name w:val="WW8Num21z0"/>
    <w:rsid w:val="00C271BC"/>
    <w:rPr>
      <w:rFonts w:cs="Times New Roman"/>
      <w:sz w:val="22"/>
      <w:szCs w:val="22"/>
    </w:rPr>
  </w:style>
  <w:style w:type="character" w:customStyle="1" w:styleId="WW8Num22z0">
    <w:name w:val="WW8Num22z0"/>
    <w:rsid w:val="00C271BC"/>
    <w:rPr>
      <w:rFonts w:ascii="Calibri" w:eastAsia="Calibri" w:hAnsi="Calibri" w:cs="Times New Roman" w:hint="default"/>
      <w:b w:val="0"/>
      <w:i w:val="0"/>
      <w:color w:val="auto"/>
      <w:sz w:val="24"/>
      <w:szCs w:val="22"/>
    </w:rPr>
  </w:style>
  <w:style w:type="character" w:customStyle="1" w:styleId="WW8Num23z0">
    <w:name w:val="WW8Num23z0"/>
    <w:rsid w:val="00C271BC"/>
    <w:rPr>
      <w:rFonts w:ascii="Times New Roman" w:hAnsi="Times New Roman" w:cs="Times New Roman" w:hint="default"/>
      <w:sz w:val="22"/>
      <w:szCs w:val="22"/>
    </w:rPr>
  </w:style>
  <w:style w:type="character" w:customStyle="1" w:styleId="WW8Num23z1">
    <w:name w:val="WW8Num23z1"/>
    <w:rsid w:val="00C271BC"/>
  </w:style>
  <w:style w:type="character" w:customStyle="1" w:styleId="WW8Num23z2">
    <w:name w:val="WW8Num23z2"/>
    <w:rsid w:val="00C271BC"/>
  </w:style>
  <w:style w:type="character" w:customStyle="1" w:styleId="WW8Num23z3">
    <w:name w:val="WW8Num23z3"/>
    <w:rsid w:val="00C271BC"/>
  </w:style>
  <w:style w:type="character" w:customStyle="1" w:styleId="WW8Num23z4">
    <w:name w:val="WW8Num23z4"/>
    <w:rsid w:val="00C271BC"/>
  </w:style>
  <w:style w:type="character" w:customStyle="1" w:styleId="WW8Num23z5">
    <w:name w:val="WW8Num23z5"/>
    <w:rsid w:val="00C271BC"/>
  </w:style>
  <w:style w:type="character" w:customStyle="1" w:styleId="WW8Num23z6">
    <w:name w:val="WW8Num23z6"/>
    <w:rsid w:val="00C271BC"/>
  </w:style>
  <w:style w:type="character" w:customStyle="1" w:styleId="WW8Num23z7">
    <w:name w:val="WW8Num23z7"/>
    <w:rsid w:val="00C271BC"/>
  </w:style>
  <w:style w:type="character" w:customStyle="1" w:styleId="WW8Num23z8">
    <w:name w:val="WW8Num23z8"/>
    <w:rsid w:val="00C271BC"/>
  </w:style>
  <w:style w:type="character" w:customStyle="1" w:styleId="WW8Num24z0">
    <w:name w:val="WW8Num24z0"/>
    <w:rsid w:val="00C271BC"/>
    <w:rPr>
      <w:rFonts w:ascii="Arial Narrow" w:hAnsi="Arial Narrow" w:cs="Arial Narrow" w:hint="default"/>
      <w:bCs/>
      <w:color w:val="000000"/>
      <w:sz w:val="24"/>
      <w:szCs w:val="24"/>
    </w:rPr>
  </w:style>
  <w:style w:type="character" w:customStyle="1" w:styleId="WW8Num24z1">
    <w:name w:val="WW8Num24z1"/>
    <w:rsid w:val="00C271BC"/>
    <w:rPr>
      <w:rFonts w:ascii="Arial Narrow" w:hAnsi="Arial Narrow" w:cs="Arial Narrow" w:hint="default"/>
      <w:b w:val="0"/>
      <w:i w:val="0"/>
      <w:sz w:val="22"/>
      <w:szCs w:val="20"/>
    </w:rPr>
  </w:style>
  <w:style w:type="character" w:customStyle="1" w:styleId="WW8Num24z2">
    <w:name w:val="WW8Num24z2"/>
    <w:rsid w:val="00C271BC"/>
  </w:style>
  <w:style w:type="character" w:customStyle="1" w:styleId="WW8Num24z3">
    <w:name w:val="WW8Num24z3"/>
    <w:rsid w:val="00C271BC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24z4">
    <w:name w:val="WW8Num24z4"/>
    <w:rsid w:val="00C271BC"/>
  </w:style>
  <w:style w:type="character" w:customStyle="1" w:styleId="WW8Num24z5">
    <w:name w:val="WW8Num24z5"/>
    <w:rsid w:val="00C271BC"/>
  </w:style>
  <w:style w:type="character" w:customStyle="1" w:styleId="WW8Num24z6">
    <w:name w:val="WW8Num24z6"/>
    <w:rsid w:val="00C271BC"/>
  </w:style>
  <w:style w:type="character" w:customStyle="1" w:styleId="WW8Num24z7">
    <w:name w:val="WW8Num24z7"/>
    <w:rsid w:val="00C271BC"/>
  </w:style>
  <w:style w:type="character" w:customStyle="1" w:styleId="WW8Num24z8">
    <w:name w:val="WW8Num24z8"/>
    <w:rsid w:val="00C271BC"/>
  </w:style>
  <w:style w:type="character" w:customStyle="1" w:styleId="WW8Num2z1">
    <w:name w:val="WW8Num2z1"/>
    <w:rsid w:val="00C271BC"/>
  </w:style>
  <w:style w:type="character" w:customStyle="1" w:styleId="WW8Num2z2">
    <w:name w:val="WW8Num2z2"/>
    <w:rsid w:val="00C271BC"/>
  </w:style>
  <w:style w:type="character" w:customStyle="1" w:styleId="WW8Num2z3">
    <w:name w:val="WW8Num2z3"/>
    <w:rsid w:val="00C271BC"/>
  </w:style>
  <w:style w:type="character" w:customStyle="1" w:styleId="WW8Num2z4">
    <w:name w:val="WW8Num2z4"/>
    <w:rsid w:val="00C271BC"/>
  </w:style>
  <w:style w:type="character" w:customStyle="1" w:styleId="WW8Num2z5">
    <w:name w:val="WW8Num2z5"/>
    <w:rsid w:val="00C271BC"/>
  </w:style>
  <w:style w:type="character" w:customStyle="1" w:styleId="WW8Num2z6">
    <w:name w:val="WW8Num2z6"/>
    <w:rsid w:val="00C271BC"/>
  </w:style>
  <w:style w:type="character" w:customStyle="1" w:styleId="WW8Num2z7">
    <w:name w:val="WW8Num2z7"/>
    <w:rsid w:val="00C271BC"/>
  </w:style>
  <w:style w:type="character" w:customStyle="1" w:styleId="WW8Num2z8">
    <w:name w:val="WW8Num2z8"/>
    <w:rsid w:val="00C271BC"/>
  </w:style>
  <w:style w:type="character" w:customStyle="1" w:styleId="WW8Num3z1">
    <w:name w:val="WW8Num3z1"/>
    <w:rsid w:val="00C271BC"/>
  </w:style>
  <w:style w:type="character" w:customStyle="1" w:styleId="WW8Num3z2">
    <w:name w:val="WW8Num3z2"/>
    <w:rsid w:val="00C271BC"/>
  </w:style>
  <w:style w:type="character" w:customStyle="1" w:styleId="WW8Num3z3">
    <w:name w:val="WW8Num3z3"/>
    <w:rsid w:val="00C271BC"/>
  </w:style>
  <w:style w:type="character" w:customStyle="1" w:styleId="WW8Num3z4">
    <w:name w:val="WW8Num3z4"/>
    <w:rsid w:val="00C271BC"/>
  </w:style>
  <w:style w:type="character" w:customStyle="1" w:styleId="WW8Num3z5">
    <w:name w:val="WW8Num3z5"/>
    <w:rsid w:val="00C271BC"/>
  </w:style>
  <w:style w:type="character" w:customStyle="1" w:styleId="WW8Num3z6">
    <w:name w:val="WW8Num3z6"/>
    <w:rsid w:val="00C271BC"/>
  </w:style>
  <w:style w:type="character" w:customStyle="1" w:styleId="WW8Num3z7">
    <w:name w:val="WW8Num3z7"/>
    <w:rsid w:val="00C271BC"/>
  </w:style>
  <w:style w:type="character" w:customStyle="1" w:styleId="WW8Num3z8">
    <w:name w:val="WW8Num3z8"/>
    <w:rsid w:val="00C271BC"/>
  </w:style>
  <w:style w:type="character" w:customStyle="1" w:styleId="WW8Num4z1">
    <w:name w:val="WW8Num4z1"/>
    <w:rsid w:val="00C271BC"/>
  </w:style>
  <w:style w:type="character" w:customStyle="1" w:styleId="WW8Num4z2">
    <w:name w:val="WW8Num4z2"/>
    <w:rsid w:val="00C271BC"/>
  </w:style>
  <w:style w:type="character" w:customStyle="1" w:styleId="WW8Num4z3">
    <w:name w:val="WW8Num4z3"/>
    <w:rsid w:val="00C271BC"/>
  </w:style>
  <w:style w:type="character" w:customStyle="1" w:styleId="WW8Num4z4">
    <w:name w:val="WW8Num4z4"/>
    <w:rsid w:val="00C271BC"/>
  </w:style>
  <w:style w:type="character" w:customStyle="1" w:styleId="WW8Num4z5">
    <w:name w:val="WW8Num4z5"/>
    <w:rsid w:val="00C271BC"/>
  </w:style>
  <w:style w:type="character" w:customStyle="1" w:styleId="WW8Num4z6">
    <w:name w:val="WW8Num4z6"/>
    <w:rsid w:val="00C271BC"/>
  </w:style>
  <w:style w:type="character" w:customStyle="1" w:styleId="WW8Num4z7">
    <w:name w:val="WW8Num4z7"/>
    <w:rsid w:val="00C271BC"/>
  </w:style>
  <w:style w:type="character" w:customStyle="1" w:styleId="WW8Num4z8">
    <w:name w:val="WW8Num4z8"/>
    <w:rsid w:val="00C271BC"/>
  </w:style>
  <w:style w:type="character" w:customStyle="1" w:styleId="WW8Num5z3">
    <w:name w:val="WW8Num5z3"/>
    <w:rsid w:val="00C271BC"/>
    <w:rPr>
      <w:rFonts w:ascii="Symbol" w:hAnsi="Symbol" w:cs="Times New Roman"/>
    </w:rPr>
  </w:style>
  <w:style w:type="character" w:customStyle="1" w:styleId="WW8Num7z1">
    <w:name w:val="WW8Num7z1"/>
    <w:rsid w:val="00C271BC"/>
  </w:style>
  <w:style w:type="character" w:customStyle="1" w:styleId="WW8Num7z2">
    <w:name w:val="WW8Num7z2"/>
    <w:rsid w:val="00C271BC"/>
  </w:style>
  <w:style w:type="character" w:customStyle="1" w:styleId="WW8Num7z3">
    <w:name w:val="WW8Num7z3"/>
    <w:rsid w:val="00C271BC"/>
  </w:style>
  <w:style w:type="character" w:customStyle="1" w:styleId="WW8Num7z4">
    <w:name w:val="WW8Num7z4"/>
    <w:rsid w:val="00C271BC"/>
  </w:style>
  <w:style w:type="character" w:customStyle="1" w:styleId="WW8Num7z5">
    <w:name w:val="WW8Num7z5"/>
    <w:rsid w:val="00C271BC"/>
  </w:style>
  <w:style w:type="character" w:customStyle="1" w:styleId="WW8Num7z6">
    <w:name w:val="WW8Num7z6"/>
    <w:rsid w:val="00C271BC"/>
  </w:style>
  <w:style w:type="character" w:customStyle="1" w:styleId="WW8Num7z7">
    <w:name w:val="WW8Num7z7"/>
    <w:rsid w:val="00C271BC"/>
  </w:style>
  <w:style w:type="character" w:customStyle="1" w:styleId="WW8Num7z8">
    <w:name w:val="WW8Num7z8"/>
    <w:rsid w:val="00C271BC"/>
  </w:style>
  <w:style w:type="character" w:customStyle="1" w:styleId="WW8Num9z1">
    <w:name w:val="WW8Num9z1"/>
    <w:rsid w:val="00C271BC"/>
  </w:style>
  <w:style w:type="character" w:customStyle="1" w:styleId="WW8Num9z4">
    <w:name w:val="WW8Num9z4"/>
    <w:rsid w:val="00C271BC"/>
  </w:style>
  <w:style w:type="character" w:customStyle="1" w:styleId="WW8Num10z1">
    <w:name w:val="WW8Num10z1"/>
    <w:rsid w:val="00C271BC"/>
    <w:rPr>
      <w:rFonts w:hint="default"/>
      <w:b w:val="0"/>
      <w:sz w:val="24"/>
      <w:szCs w:val="24"/>
    </w:rPr>
  </w:style>
  <w:style w:type="character" w:customStyle="1" w:styleId="WW8Num11z1">
    <w:name w:val="WW8Num11z1"/>
    <w:rsid w:val="00C271BC"/>
  </w:style>
  <w:style w:type="character" w:customStyle="1" w:styleId="WW8Num11z2">
    <w:name w:val="WW8Num11z2"/>
    <w:rsid w:val="00C271BC"/>
  </w:style>
  <w:style w:type="character" w:customStyle="1" w:styleId="WW8Num11z3">
    <w:name w:val="WW8Num11z3"/>
    <w:rsid w:val="00C271BC"/>
  </w:style>
  <w:style w:type="character" w:customStyle="1" w:styleId="WW8Num11z4">
    <w:name w:val="WW8Num11z4"/>
    <w:rsid w:val="00C271BC"/>
  </w:style>
  <w:style w:type="character" w:customStyle="1" w:styleId="WW8Num11z5">
    <w:name w:val="WW8Num11z5"/>
    <w:rsid w:val="00C271BC"/>
  </w:style>
  <w:style w:type="character" w:customStyle="1" w:styleId="WW8Num11z6">
    <w:name w:val="WW8Num11z6"/>
    <w:rsid w:val="00C271BC"/>
  </w:style>
  <w:style w:type="character" w:customStyle="1" w:styleId="WW8Num11z7">
    <w:name w:val="WW8Num11z7"/>
    <w:rsid w:val="00C271BC"/>
  </w:style>
  <w:style w:type="character" w:customStyle="1" w:styleId="WW8Num11z8">
    <w:name w:val="WW8Num11z8"/>
    <w:rsid w:val="00C271BC"/>
  </w:style>
  <w:style w:type="character" w:customStyle="1" w:styleId="WW8Num12z1">
    <w:name w:val="WW8Num12z1"/>
    <w:rsid w:val="00C271BC"/>
  </w:style>
  <w:style w:type="character" w:customStyle="1" w:styleId="WW8Num12z2">
    <w:name w:val="WW8Num12z2"/>
    <w:rsid w:val="00C271BC"/>
  </w:style>
  <w:style w:type="character" w:customStyle="1" w:styleId="WW8Num12z3">
    <w:name w:val="WW8Num12z3"/>
    <w:rsid w:val="00C271BC"/>
  </w:style>
  <w:style w:type="character" w:customStyle="1" w:styleId="WW8Num14z1">
    <w:name w:val="WW8Num14z1"/>
    <w:rsid w:val="00C271BC"/>
  </w:style>
  <w:style w:type="character" w:customStyle="1" w:styleId="WW8Num14z2">
    <w:name w:val="WW8Num14z2"/>
    <w:rsid w:val="00C271BC"/>
  </w:style>
  <w:style w:type="character" w:customStyle="1" w:styleId="WW8Num14z3">
    <w:name w:val="WW8Num14z3"/>
    <w:rsid w:val="00C271BC"/>
  </w:style>
  <w:style w:type="character" w:customStyle="1" w:styleId="WW8Num14z4">
    <w:name w:val="WW8Num14z4"/>
    <w:rsid w:val="00C271BC"/>
  </w:style>
  <w:style w:type="character" w:customStyle="1" w:styleId="WW8Num14z5">
    <w:name w:val="WW8Num14z5"/>
    <w:rsid w:val="00C271BC"/>
  </w:style>
  <w:style w:type="character" w:customStyle="1" w:styleId="WW8Num14z6">
    <w:name w:val="WW8Num14z6"/>
    <w:rsid w:val="00C271BC"/>
  </w:style>
  <w:style w:type="character" w:customStyle="1" w:styleId="WW8Num14z7">
    <w:name w:val="WW8Num14z7"/>
    <w:rsid w:val="00C271BC"/>
  </w:style>
  <w:style w:type="character" w:customStyle="1" w:styleId="WW8Num14z8">
    <w:name w:val="WW8Num14z8"/>
    <w:rsid w:val="00C271BC"/>
  </w:style>
  <w:style w:type="character" w:customStyle="1" w:styleId="WW8Num16z2">
    <w:name w:val="WW8Num16z2"/>
    <w:rsid w:val="00C271BC"/>
  </w:style>
  <w:style w:type="character" w:customStyle="1" w:styleId="WW8Num16z3">
    <w:name w:val="WW8Num16z3"/>
    <w:rsid w:val="00C271BC"/>
  </w:style>
  <w:style w:type="character" w:customStyle="1" w:styleId="WW8Num17z1">
    <w:name w:val="WW8Num17z1"/>
    <w:rsid w:val="00C271BC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17z3">
    <w:name w:val="WW8Num17z3"/>
    <w:rsid w:val="00C271BC"/>
    <w:rPr>
      <w:rFonts w:ascii="Symbol" w:hAnsi="Symbol" w:cs="Symbol" w:hint="default"/>
      <w:b w:val="0"/>
      <w:i w:val="0"/>
      <w:color w:val="auto"/>
      <w:sz w:val="24"/>
      <w:szCs w:val="24"/>
    </w:rPr>
  </w:style>
  <w:style w:type="character" w:customStyle="1" w:styleId="WW8Num17z4">
    <w:name w:val="WW8Num17z4"/>
    <w:rsid w:val="00C271BC"/>
  </w:style>
  <w:style w:type="character" w:customStyle="1" w:styleId="WW8Num17z5">
    <w:name w:val="WW8Num17z5"/>
    <w:rsid w:val="00C271BC"/>
  </w:style>
  <w:style w:type="character" w:customStyle="1" w:styleId="WW8Num17z6">
    <w:name w:val="WW8Num17z6"/>
    <w:rsid w:val="00C271BC"/>
  </w:style>
  <w:style w:type="character" w:customStyle="1" w:styleId="WW8Num17z7">
    <w:name w:val="WW8Num17z7"/>
    <w:rsid w:val="00C271BC"/>
  </w:style>
  <w:style w:type="character" w:customStyle="1" w:styleId="WW8Num17z8">
    <w:name w:val="WW8Num17z8"/>
    <w:rsid w:val="00C271BC"/>
  </w:style>
  <w:style w:type="character" w:customStyle="1" w:styleId="WW8Num18z1">
    <w:name w:val="WW8Num18z1"/>
    <w:rsid w:val="00C271BC"/>
    <w:rPr>
      <w:sz w:val="22"/>
      <w:szCs w:val="22"/>
    </w:rPr>
  </w:style>
  <w:style w:type="character" w:customStyle="1" w:styleId="WW8Num18z2">
    <w:name w:val="WW8Num18z2"/>
    <w:rsid w:val="00C271BC"/>
  </w:style>
  <w:style w:type="character" w:customStyle="1" w:styleId="WW8Num18z3">
    <w:name w:val="WW8Num18z3"/>
    <w:rsid w:val="00C271BC"/>
  </w:style>
  <w:style w:type="character" w:customStyle="1" w:styleId="WW8Num18z4">
    <w:name w:val="WW8Num18z4"/>
    <w:rsid w:val="00C271BC"/>
  </w:style>
  <w:style w:type="character" w:customStyle="1" w:styleId="WW8Num18z5">
    <w:name w:val="WW8Num18z5"/>
    <w:rsid w:val="00C271BC"/>
  </w:style>
  <w:style w:type="character" w:customStyle="1" w:styleId="WW8Num18z6">
    <w:name w:val="WW8Num18z6"/>
    <w:rsid w:val="00C271BC"/>
  </w:style>
  <w:style w:type="character" w:customStyle="1" w:styleId="WW8Num18z7">
    <w:name w:val="WW8Num18z7"/>
    <w:rsid w:val="00C271BC"/>
  </w:style>
  <w:style w:type="character" w:customStyle="1" w:styleId="WW8Num18z8">
    <w:name w:val="WW8Num18z8"/>
    <w:rsid w:val="00C271BC"/>
  </w:style>
  <w:style w:type="character" w:customStyle="1" w:styleId="WW8Num19z1">
    <w:name w:val="WW8Num19z1"/>
    <w:rsid w:val="00C271BC"/>
  </w:style>
  <w:style w:type="character" w:customStyle="1" w:styleId="WW8Num19z2">
    <w:name w:val="WW8Num19z2"/>
    <w:rsid w:val="00C271BC"/>
  </w:style>
  <w:style w:type="character" w:customStyle="1" w:styleId="WW8Num19z3">
    <w:name w:val="WW8Num19z3"/>
    <w:rsid w:val="00C271BC"/>
  </w:style>
  <w:style w:type="character" w:customStyle="1" w:styleId="WW8Num19z4">
    <w:name w:val="WW8Num19z4"/>
    <w:rsid w:val="00C271BC"/>
  </w:style>
  <w:style w:type="character" w:customStyle="1" w:styleId="WW8Num19z5">
    <w:name w:val="WW8Num19z5"/>
    <w:rsid w:val="00C271BC"/>
  </w:style>
  <w:style w:type="character" w:customStyle="1" w:styleId="WW8Num19z6">
    <w:name w:val="WW8Num19z6"/>
    <w:rsid w:val="00C271BC"/>
  </w:style>
  <w:style w:type="character" w:customStyle="1" w:styleId="WW8Num19z7">
    <w:name w:val="WW8Num19z7"/>
    <w:rsid w:val="00C271BC"/>
  </w:style>
  <w:style w:type="character" w:customStyle="1" w:styleId="WW8Num19z8">
    <w:name w:val="WW8Num19z8"/>
    <w:rsid w:val="00C271BC"/>
  </w:style>
  <w:style w:type="character" w:customStyle="1" w:styleId="WW8Num20z2">
    <w:name w:val="WW8Num20z2"/>
    <w:rsid w:val="00C271BC"/>
    <w:rPr>
      <w:rFonts w:ascii="Arial" w:hAnsi="Arial" w:cs="Arial" w:hint="default"/>
      <w:b w:val="0"/>
      <w:i w:val="0"/>
      <w:sz w:val="22"/>
      <w:szCs w:val="20"/>
    </w:rPr>
  </w:style>
  <w:style w:type="character" w:customStyle="1" w:styleId="WW8Num20z3">
    <w:name w:val="WW8Num20z3"/>
    <w:rsid w:val="00C271BC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20z5">
    <w:name w:val="WW8Num20z5"/>
    <w:rsid w:val="00C271BC"/>
  </w:style>
  <w:style w:type="character" w:customStyle="1" w:styleId="WW8Num20z6">
    <w:name w:val="WW8Num20z6"/>
    <w:rsid w:val="00C271BC"/>
  </w:style>
  <w:style w:type="character" w:customStyle="1" w:styleId="WW8Num20z7">
    <w:name w:val="WW8Num20z7"/>
    <w:rsid w:val="00C271BC"/>
  </w:style>
  <w:style w:type="character" w:customStyle="1" w:styleId="WW8Num20z8">
    <w:name w:val="WW8Num20z8"/>
    <w:rsid w:val="00C271BC"/>
  </w:style>
  <w:style w:type="character" w:customStyle="1" w:styleId="WW8Num21z1">
    <w:name w:val="WW8Num21z1"/>
    <w:rsid w:val="00C271BC"/>
  </w:style>
  <w:style w:type="character" w:customStyle="1" w:styleId="WW8Num21z2">
    <w:name w:val="WW8Num21z2"/>
    <w:rsid w:val="00C271BC"/>
  </w:style>
  <w:style w:type="character" w:customStyle="1" w:styleId="WW8Num21z3">
    <w:name w:val="WW8Num21z3"/>
    <w:rsid w:val="00C271BC"/>
  </w:style>
  <w:style w:type="character" w:customStyle="1" w:styleId="WW8Num21z4">
    <w:name w:val="WW8Num21z4"/>
    <w:rsid w:val="00C271BC"/>
  </w:style>
  <w:style w:type="character" w:customStyle="1" w:styleId="WW8Num21z5">
    <w:name w:val="WW8Num21z5"/>
    <w:rsid w:val="00C271BC"/>
  </w:style>
  <w:style w:type="character" w:customStyle="1" w:styleId="WW8Num21z6">
    <w:name w:val="WW8Num21z6"/>
    <w:rsid w:val="00C271BC"/>
  </w:style>
  <w:style w:type="character" w:customStyle="1" w:styleId="WW8Num21z7">
    <w:name w:val="WW8Num21z7"/>
    <w:rsid w:val="00C271BC"/>
  </w:style>
  <w:style w:type="character" w:customStyle="1" w:styleId="WW8Num21z8">
    <w:name w:val="WW8Num21z8"/>
    <w:rsid w:val="00C271BC"/>
  </w:style>
  <w:style w:type="character" w:customStyle="1" w:styleId="WW8Num22z1">
    <w:name w:val="WW8Num22z1"/>
    <w:rsid w:val="00C271BC"/>
  </w:style>
  <w:style w:type="character" w:customStyle="1" w:styleId="WW8Num22z2">
    <w:name w:val="WW8Num22z2"/>
    <w:rsid w:val="00C271BC"/>
  </w:style>
  <w:style w:type="character" w:customStyle="1" w:styleId="WW8Num22z3">
    <w:name w:val="WW8Num22z3"/>
    <w:rsid w:val="00C271BC"/>
  </w:style>
  <w:style w:type="character" w:customStyle="1" w:styleId="WW8Num22z4">
    <w:name w:val="WW8Num22z4"/>
    <w:rsid w:val="00C271BC"/>
  </w:style>
  <w:style w:type="character" w:customStyle="1" w:styleId="WW8Num22z5">
    <w:name w:val="WW8Num22z5"/>
    <w:rsid w:val="00C271BC"/>
  </w:style>
  <w:style w:type="character" w:customStyle="1" w:styleId="WW8Num22z6">
    <w:name w:val="WW8Num22z6"/>
    <w:rsid w:val="00C271BC"/>
  </w:style>
  <w:style w:type="character" w:customStyle="1" w:styleId="WW8Num22z7">
    <w:name w:val="WW8Num22z7"/>
    <w:rsid w:val="00C271BC"/>
  </w:style>
  <w:style w:type="character" w:customStyle="1" w:styleId="WW8Num22z8">
    <w:name w:val="WW8Num22z8"/>
    <w:rsid w:val="00C271BC"/>
  </w:style>
  <w:style w:type="character" w:customStyle="1" w:styleId="WW8Num25z0">
    <w:name w:val="WW8Num25z0"/>
    <w:rsid w:val="00C271BC"/>
  </w:style>
  <w:style w:type="character" w:customStyle="1" w:styleId="WW8Num26z0">
    <w:name w:val="WW8Num26z0"/>
    <w:rsid w:val="00C271BC"/>
    <w:rPr>
      <w:rFonts w:hint="default"/>
    </w:rPr>
  </w:style>
  <w:style w:type="character" w:customStyle="1" w:styleId="WW8Num26z1">
    <w:name w:val="WW8Num26z1"/>
    <w:rsid w:val="00C271BC"/>
  </w:style>
  <w:style w:type="character" w:customStyle="1" w:styleId="WW8Num26z2">
    <w:name w:val="WW8Num26z2"/>
    <w:rsid w:val="00C271BC"/>
  </w:style>
  <w:style w:type="character" w:customStyle="1" w:styleId="WW8Num26z3">
    <w:name w:val="WW8Num26z3"/>
    <w:rsid w:val="00C271BC"/>
  </w:style>
  <w:style w:type="character" w:customStyle="1" w:styleId="WW8Num26z4">
    <w:name w:val="WW8Num26z4"/>
    <w:rsid w:val="00C271BC"/>
  </w:style>
  <w:style w:type="character" w:customStyle="1" w:styleId="WW8Num26z5">
    <w:name w:val="WW8Num26z5"/>
    <w:rsid w:val="00C271BC"/>
  </w:style>
  <w:style w:type="character" w:customStyle="1" w:styleId="WW8Num26z6">
    <w:name w:val="WW8Num26z6"/>
    <w:rsid w:val="00C271BC"/>
  </w:style>
  <w:style w:type="character" w:customStyle="1" w:styleId="WW8Num26z7">
    <w:name w:val="WW8Num26z7"/>
    <w:rsid w:val="00C271BC"/>
  </w:style>
  <w:style w:type="character" w:customStyle="1" w:styleId="WW8Num26z8">
    <w:name w:val="WW8Num26z8"/>
    <w:rsid w:val="00C271BC"/>
  </w:style>
  <w:style w:type="character" w:customStyle="1" w:styleId="WW8Num27z0">
    <w:name w:val="WW8Num27z0"/>
    <w:rsid w:val="00C271BC"/>
    <w:rPr>
      <w:i w:val="0"/>
    </w:rPr>
  </w:style>
  <w:style w:type="character" w:customStyle="1" w:styleId="WW8Num27z1">
    <w:name w:val="WW8Num27z1"/>
    <w:rsid w:val="00C271BC"/>
  </w:style>
  <w:style w:type="character" w:customStyle="1" w:styleId="WW8Num27z2">
    <w:name w:val="WW8Num27z2"/>
    <w:rsid w:val="00C271BC"/>
  </w:style>
  <w:style w:type="character" w:customStyle="1" w:styleId="WW8Num27z3">
    <w:name w:val="WW8Num27z3"/>
    <w:rsid w:val="00C271BC"/>
  </w:style>
  <w:style w:type="character" w:customStyle="1" w:styleId="WW8Num27z4">
    <w:name w:val="WW8Num27z4"/>
    <w:rsid w:val="00C271BC"/>
  </w:style>
  <w:style w:type="character" w:customStyle="1" w:styleId="WW8Num27z5">
    <w:name w:val="WW8Num27z5"/>
    <w:rsid w:val="00C271BC"/>
  </w:style>
  <w:style w:type="character" w:customStyle="1" w:styleId="WW8Num27z6">
    <w:name w:val="WW8Num27z6"/>
    <w:rsid w:val="00C271BC"/>
  </w:style>
  <w:style w:type="character" w:customStyle="1" w:styleId="WW8Num27z7">
    <w:name w:val="WW8Num27z7"/>
    <w:rsid w:val="00C271BC"/>
  </w:style>
  <w:style w:type="character" w:customStyle="1" w:styleId="WW8Num27z8">
    <w:name w:val="WW8Num27z8"/>
    <w:rsid w:val="00C271BC"/>
  </w:style>
  <w:style w:type="character" w:customStyle="1" w:styleId="WW8Num28z0">
    <w:name w:val="WW8Num28z0"/>
    <w:rsid w:val="00C271BC"/>
    <w:rPr>
      <w:rFonts w:cs="Times New Roman"/>
      <w:b/>
    </w:rPr>
  </w:style>
  <w:style w:type="character" w:customStyle="1" w:styleId="WW8Num28z1">
    <w:name w:val="WW8Num28z1"/>
    <w:rsid w:val="00C271BC"/>
    <w:rPr>
      <w:rFonts w:cs="Times New Roman"/>
    </w:rPr>
  </w:style>
  <w:style w:type="character" w:customStyle="1" w:styleId="WW8Num29z0">
    <w:name w:val="WW8Num29z0"/>
    <w:rsid w:val="00C271BC"/>
    <w:rPr>
      <w:sz w:val="22"/>
      <w:szCs w:val="22"/>
    </w:rPr>
  </w:style>
  <w:style w:type="character" w:customStyle="1" w:styleId="WW8Num30z0">
    <w:name w:val="WW8Num30z0"/>
    <w:rsid w:val="00C271BC"/>
    <w:rPr>
      <w:rFonts w:hint="default"/>
      <w:b w:val="0"/>
      <w:sz w:val="22"/>
      <w:szCs w:val="22"/>
    </w:rPr>
  </w:style>
  <w:style w:type="character" w:customStyle="1" w:styleId="WW8Num30z1">
    <w:name w:val="WW8Num30z1"/>
    <w:rsid w:val="00C271BC"/>
  </w:style>
  <w:style w:type="character" w:customStyle="1" w:styleId="WW8Num30z2">
    <w:name w:val="WW8Num30z2"/>
    <w:rsid w:val="00C271BC"/>
    <w:rPr>
      <w:rFonts w:ascii="Arial Narrow" w:eastAsia="Times New Roman" w:hAnsi="Arial Narrow" w:cs="Arial"/>
    </w:rPr>
  </w:style>
  <w:style w:type="character" w:customStyle="1" w:styleId="WW8Num30z3">
    <w:name w:val="WW8Num30z3"/>
    <w:rsid w:val="00C271BC"/>
  </w:style>
  <w:style w:type="character" w:customStyle="1" w:styleId="WW8Num30z4">
    <w:name w:val="WW8Num30z4"/>
    <w:rsid w:val="00C271BC"/>
  </w:style>
  <w:style w:type="character" w:customStyle="1" w:styleId="WW8Num30z5">
    <w:name w:val="WW8Num30z5"/>
    <w:rsid w:val="00C271BC"/>
  </w:style>
  <w:style w:type="character" w:customStyle="1" w:styleId="WW8Num30z6">
    <w:name w:val="WW8Num30z6"/>
    <w:rsid w:val="00C271BC"/>
  </w:style>
  <w:style w:type="character" w:customStyle="1" w:styleId="WW8Num30z7">
    <w:name w:val="WW8Num30z7"/>
    <w:rsid w:val="00C271BC"/>
  </w:style>
  <w:style w:type="character" w:customStyle="1" w:styleId="WW8Num30z8">
    <w:name w:val="WW8Num30z8"/>
    <w:rsid w:val="00C271BC"/>
  </w:style>
  <w:style w:type="character" w:customStyle="1" w:styleId="WW8Num31z0">
    <w:name w:val="WW8Num31z0"/>
    <w:rsid w:val="00C271BC"/>
    <w:rPr>
      <w:b/>
      <w:sz w:val="22"/>
      <w:szCs w:val="22"/>
    </w:rPr>
  </w:style>
  <w:style w:type="character" w:customStyle="1" w:styleId="WW8Num31z1">
    <w:name w:val="WW8Num31z1"/>
    <w:rsid w:val="00C271BC"/>
    <w:rPr>
      <w:rFonts w:hint="default"/>
      <w:b/>
      <w:sz w:val="22"/>
      <w:szCs w:val="22"/>
    </w:rPr>
  </w:style>
  <w:style w:type="character" w:customStyle="1" w:styleId="WW8Num31z4">
    <w:name w:val="WW8Num31z4"/>
    <w:rsid w:val="00C271BC"/>
  </w:style>
  <w:style w:type="character" w:customStyle="1" w:styleId="WW8Num31z5">
    <w:name w:val="WW8Num31z5"/>
    <w:rsid w:val="00C271BC"/>
  </w:style>
  <w:style w:type="character" w:customStyle="1" w:styleId="WW8Num31z6">
    <w:name w:val="WW8Num31z6"/>
    <w:rsid w:val="00C271BC"/>
  </w:style>
  <w:style w:type="character" w:customStyle="1" w:styleId="WW8Num31z7">
    <w:name w:val="WW8Num31z7"/>
    <w:rsid w:val="00C271BC"/>
  </w:style>
  <w:style w:type="character" w:customStyle="1" w:styleId="WW8Num31z8">
    <w:name w:val="WW8Num31z8"/>
    <w:rsid w:val="00C271BC"/>
  </w:style>
  <w:style w:type="character" w:customStyle="1" w:styleId="WW8Num32z0">
    <w:name w:val="WW8Num32z0"/>
    <w:rsid w:val="00C271BC"/>
    <w:rPr>
      <w:rFonts w:hint="default"/>
    </w:rPr>
  </w:style>
  <w:style w:type="character" w:customStyle="1" w:styleId="WW8Num32z1">
    <w:name w:val="WW8Num32z1"/>
    <w:rsid w:val="00C271BC"/>
  </w:style>
  <w:style w:type="character" w:customStyle="1" w:styleId="WW8Num32z2">
    <w:name w:val="WW8Num32z2"/>
    <w:rsid w:val="00C271BC"/>
  </w:style>
  <w:style w:type="character" w:customStyle="1" w:styleId="WW8Num32z3">
    <w:name w:val="WW8Num32z3"/>
    <w:rsid w:val="00C271BC"/>
  </w:style>
  <w:style w:type="character" w:customStyle="1" w:styleId="WW8Num32z4">
    <w:name w:val="WW8Num32z4"/>
    <w:rsid w:val="00C271BC"/>
  </w:style>
  <w:style w:type="character" w:customStyle="1" w:styleId="WW8Num32z5">
    <w:name w:val="WW8Num32z5"/>
    <w:rsid w:val="00C271BC"/>
  </w:style>
  <w:style w:type="character" w:customStyle="1" w:styleId="WW8Num32z6">
    <w:name w:val="WW8Num32z6"/>
    <w:rsid w:val="00C271BC"/>
  </w:style>
  <w:style w:type="character" w:customStyle="1" w:styleId="WW8Num32z7">
    <w:name w:val="WW8Num32z7"/>
    <w:rsid w:val="00C271BC"/>
  </w:style>
  <w:style w:type="character" w:customStyle="1" w:styleId="WW8Num32z8">
    <w:name w:val="WW8Num32z8"/>
    <w:rsid w:val="00C271BC"/>
  </w:style>
  <w:style w:type="character" w:customStyle="1" w:styleId="WW8Num33z0">
    <w:name w:val="WW8Num33z0"/>
    <w:rsid w:val="00C271BC"/>
    <w:rPr>
      <w:rFonts w:hint="default"/>
      <w:sz w:val="22"/>
      <w:szCs w:val="22"/>
    </w:rPr>
  </w:style>
  <w:style w:type="character" w:customStyle="1" w:styleId="WW8Num33z1">
    <w:name w:val="WW8Num33z1"/>
    <w:rsid w:val="00C271BC"/>
  </w:style>
  <w:style w:type="character" w:customStyle="1" w:styleId="WW8Num33z2">
    <w:name w:val="WW8Num33z2"/>
    <w:rsid w:val="00C271BC"/>
  </w:style>
  <w:style w:type="character" w:customStyle="1" w:styleId="WW8Num33z3">
    <w:name w:val="WW8Num33z3"/>
    <w:rsid w:val="00C271BC"/>
  </w:style>
  <w:style w:type="character" w:customStyle="1" w:styleId="WW8Num33z4">
    <w:name w:val="WW8Num33z4"/>
    <w:rsid w:val="00C271BC"/>
  </w:style>
  <w:style w:type="character" w:customStyle="1" w:styleId="WW8Num33z5">
    <w:name w:val="WW8Num33z5"/>
    <w:rsid w:val="00C271BC"/>
  </w:style>
  <w:style w:type="character" w:customStyle="1" w:styleId="WW8Num33z6">
    <w:name w:val="WW8Num33z6"/>
    <w:rsid w:val="00C271BC"/>
  </w:style>
  <w:style w:type="character" w:customStyle="1" w:styleId="WW8Num33z7">
    <w:name w:val="WW8Num33z7"/>
    <w:rsid w:val="00C271BC"/>
  </w:style>
  <w:style w:type="character" w:customStyle="1" w:styleId="WW8Num33z8">
    <w:name w:val="WW8Num33z8"/>
    <w:rsid w:val="00C271BC"/>
  </w:style>
  <w:style w:type="character" w:customStyle="1" w:styleId="WW8Num34z0">
    <w:name w:val="WW8Num34z0"/>
    <w:rsid w:val="00C271BC"/>
    <w:rPr>
      <w:rFonts w:hint="default"/>
      <w:b w:val="0"/>
    </w:rPr>
  </w:style>
  <w:style w:type="character" w:customStyle="1" w:styleId="WW8Num34z1">
    <w:name w:val="WW8Num34z1"/>
    <w:rsid w:val="00C271BC"/>
  </w:style>
  <w:style w:type="character" w:customStyle="1" w:styleId="WW8Num34z2">
    <w:name w:val="WW8Num34z2"/>
    <w:rsid w:val="00C271BC"/>
  </w:style>
  <w:style w:type="character" w:customStyle="1" w:styleId="WW8Num34z3">
    <w:name w:val="WW8Num34z3"/>
    <w:rsid w:val="00C271BC"/>
  </w:style>
  <w:style w:type="character" w:customStyle="1" w:styleId="WW8Num34z4">
    <w:name w:val="WW8Num34z4"/>
    <w:rsid w:val="00C271BC"/>
  </w:style>
  <w:style w:type="character" w:customStyle="1" w:styleId="WW8Num34z5">
    <w:name w:val="WW8Num34z5"/>
    <w:rsid w:val="00C271BC"/>
  </w:style>
  <w:style w:type="character" w:customStyle="1" w:styleId="WW8Num34z6">
    <w:name w:val="WW8Num34z6"/>
    <w:rsid w:val="00C271BC"/>
  </w:style>
  <w:style w:type="character" w:customStyle="1" w:styleId="WW8Num34z7">
    <w:name w:val="WW8Num34z7"/>
    <w:rsid w:val="00C271BC"/>
  </w:style>
  <w:style w:type="character" w:customStyle="1" w:styleId="WW8Num34z8">
    <w:name w:val="WW8Num34z8"/>
    <w:rsid w:val="00C271BC"/>
  </w:style>
  <w:style w:type="character" w:customStyle="1" w:styleId="WW8Num35z0">
    <w:name w:val="WW8Num35z0"/>
    <w:rsid w:val="00C271BC"/>
  </w:style>
  <w:style w:type="character" w:customStyle="1" w:styleId="WW8Num36z0">
    <w:name w:val="WW8Num36z0"/>
    <w:rsid w:val="00C271BC"/>
  </w:style>
  <w:style w:type="character" w:customStyle="1" w:styleId="WW8Num36z1">
    <w:name w:val="WW8Num36z1"/>
    <w:rsid w:val="00C271BC"/>
  </w:style>
  <w:style w:type="character" w:customStyle="1" w:styleId="WW8Num36z2">
    <w:name w:val="WW8Num36z2"/>
    <w:rsid w:val="00C271BC"/>
  </w:style>
  <w:style w:type="character" w:customStyle="1" w:styleId="WW8Num36z3">
    <w:name w:val="WW8Num36z3"/>
    <w:rsid w:val="00C271BC"/>
  </w:style>
  <w:style w:type="character" w:customStyle="1" w:styleId="WW8Num36z4">
    <w:name w:val="WW8Num36z4"/>
    <w:rsid w:val="00C271BC"/>
  </w:style>
  <w:style w:type="character" w:customStyle="1" w:styleId="WW8Num36z5">
    <w:name w:val="WW8Num36z5"/>
    <w:rsid w:val="00C271BC"/>
  </w:style>
  <w:style w:type="character" w:customStyle="1" w:styleId="WW8Num36z6">
    <w:name w:val="WW8Num36z6"/>
    <w:rsid w:val="00C271BC"/>
  </w:style>
  <w:style w:type="character" w:customStyle="1" w:styleId="WW8Num36z7">
    <w:name w:val="WW8Num36z7"/>
    <w:rsid w:val="00C271BC"/>
  </w:style>
  <w:style w:type="character" w:customStyle="1" w:styleId="WW8Num36z8">
    <w:name w:val="WW8Num36z8"/>
    <w:rsid w:val="00C271BC"/>
  </w:style>
  <w:style w:type="character" w:customStyle="1" w:styleId="WW8Num37z0">
    <w:name w:val="WW8Num37z0"/>
    <w:rsid w:val="00C271BC"/>
    <w:rPr>
      <w:rFonts w:hint="default"/>
      <w:b w:val="0"/>
      <w:sz w:val="22"/>
      <w:szCs w:val="22"/>
    </w:rPr>
  </w:style>
  <w:style w:type="character" w:customStyle="1" w:styleId="WW8Num37z1">
    <w:name w:val="WW8Num37z1"/>
    <w:rsid w:val="00C271BC"/>
  </w:style>
  <w:style w:type="character" w:customStyle="1" w:styleId="WW8Num37z2">
    <w:name w:val="WW8Num37z2"/>
    <w:rsid w:val="00C271BC"/>
  </w:style>
  <w:style w:type="character" w:customStyle="1" w:styleId="WW8Num37z3">
    <w:name w:val="WW8Num37z3"/>
    <w:rsid w:val="00C271BC"/>
  </w:style>
  <w:style w:type="character" w:customStyle="1" w:styleId="WW8Num37z4">
    <w:name w:val="WW8Num37z4"/>
    <w:rsid w:val="00C271BC"/>
  </w:style>
  <w:style w:type="character" w:customStyle="1" w:styleId="WW8Num37z5">
    <w:name w:val="WW8Num37z5"/>
    <w:rsid w:val="00C271BC"/>
  </w:style>
  <w:style w:type="character" w:customStyle="1" w:styleId="WW8Num37z6">
    <w:name w:val="WW8Num37z6"/>
    <w:rsid w:val="00C271BC"/>
  </w:style>
  <w:style w:type="character" w:customStyle="1" w:styleId="WW8Num37z7">
    <w:name w:val="WW8Num37z7"/>
    <w:rsid w:val="00C271BC"/>
  </w:style>
  <w:style w:type="character" w:customStyle="1" w:styleId="WW8Num37z8">
    <w:name w:val="WW8Num37z8"/>
    <w:rsid w:val="00C271BC"/>
  </w:style>
  <w:style w:type="character" w:customStyle="1" w:styleId="WW8Num38z0">
    <w:name w:val="WW8Num38z0"/>
    <w:rsid w:val="00C271BC"/>
    <w:rPr>
      <w:rFonts w:hint="default"/>
    </w:rPr>
  </w:style>
  <w:style w:type="character" w:customStyle="1" w:styleId="WW8Num38z3">
    <w:name w:val="WW8Num38z3"/>
    <w:rsid w:val="00C271BC"/>
  </w:style>
  <w:style w:type="character" w:customStyle="1" w:styleId="WW8Num38z4">
    <w:name w:val="WW8Num38z4"/>
    <w:rsid w:val="00C271BC"/>
  </w:style>
  <w:style w:type="character" w:customStyle="1" w:styleId="WW8Num38z5">
    <w:name w:val="WW8Num38z5"/>
    <w:rsid w:val="00C271BC"/>
  </w:style>
  <w:style w:type="character" w:customStyle="1" w:styleId="WW8Num38z6">
    <w:name w:val="WW8Num38z6"/>
    <w:rsid w:val="00C271BC"/>
  </w:style>
  <w:style w:type="character" w:customStyle="1" w:styleId="WW8Num38z7">
    <w:name w:val="WW8Num38z7"/>
    <w:rsid w:val="00C271BC"/>
  </w:style>
  <w:style w:type="character" w:customStyle="1" w:styleId="WW8Num38z8">
    <w:name w:val="WW8Num38z8"/>
    <w:rsid w:val="00C271BC"/>
  </w:style>
  <w:style w:type="character" w:customStyle="1" w:styleId="WW8Num39z0">
    <w:name w:val="WW8Num39z0"/>
    <w:rsid w:val="00C271BC"/>
    <w:rPr>
      <w:rFonts w:hint="default"/>
      <w:b w:val="0"/>
      <w:i w:val="0"/>
      <w:sz w:val="24"/>
    </w:rPr>
  </w:style>
  <w:style w:type="character" w:customStyle="1" w:styleId="WW8Num39z1">
    <w:name w:val="WW8Num39z1"/>
    <w:rsid w:val="00C271BC"/>
  </w:style>
  <w:style w:type="character" w:customStyle="1" w:styleId="WW8Num39z2">
    <w:name w:val="WW8Num39z2"/>
    <w:rsid w:val="00C271BC"/>
  </w:style>
  <w:style w:type="character" w:customStyle="1" w:styleId="WW8Num39z3">
    <w:name w:val="WW8Num39z3"/>
    <w:rsid w:val="00C271BC"/>
  </w:style>
  <w:style w:type="character" w:customStyle="1" w:styleId="WW8Num39z4">
    <w:name w:val="WW8Num39z4"/>
    <w:rsid w:val="00C271BC"/>
  </w:style>
  <w:style w:type="character" w:customStyle="1" w:styleId="WW8Num39z5">
    <w:name w:val="WW8Num39z5"/>
    <w:rsid w:val="00C271BC"/>
  </w:style>
  <w:style w:type="character" w:customStyle="1" w:styleId="WW8Num39z6">
    <w:name w:val="WW8Num39z6"/>
    <w:rsid w:val="00C271BC"/>
  </w:style>
  <w:style w:type="character" w:customStyle="1" w:styleId="WW8Num39z7">
    <w:name w:val="WW8Num39z7"/>
    <w:rsid w:val="00C271BC"/>
  </w:style>
  <w:style w:type="character" w:customStyle="1" w:styleId="WW8Num39z8">
    <w:name w:val="WW8Num39z8"/>
    <w:rsid w:val="00C271BC"/>
  </w:style>
  <w:style w:type="character" w:customStyle="1" w:styleId="WW8Num40z0">
    <w:name w:val="WW8Num40z0"/>
    <w:rsid w:val="00C271BC"/>
    <w:rPr>
      <w:sz w:val="22"/>
      <w:szCs w:val="22"/>
    </w:rPr>
  </w:style>
  <w:style w:type="character" w:customStyle="1" w:styleId="WW8Num40z1">
    <w:name w:val="WW8Num40z1"/>
    <w:rsid w:val="00C271BC"/>
  </w:style>
  <w:style w:type="character" w:customStyle="1" w:styleId="WW8Num40z2">
    <w:name w:val="WW8Num40z2"/>
    <w:rsid w:val="00C271BC"/>
  </w:style>
  <w:style w:type="character" w:customStyle="1" w:styleId="WW8Num40z3">
    <w:name w:val="WW8Num40z3"/>
    <w:rsid w:val="00C271BC"/>
  </w:style>
  <w:style w:type="character" w:customStyle="1" w:styleId="WW8Num40z4">
    <w:name w:val="WW8Num40z4"/>
    <w:rsid w:val="00C271BC"/>
  </w:style>
  <w:style w:type="character" w:customStyle="1" w:styleId="WW8Num40z5">
    <w:name w:val="WW8Num40z5"/>
    <w:rsid w:val="00C271BC"/>
  </w:style>
  <w:style w:type="character" w:customStyle="1" w:styleId="WW8Num40z6">
    <w:name w:val="WW8Num40z6"/>
    <w:rsid w:val="00C271BC"/>
  </w:style>
  <w:style w:type="character" w:customStyle="1" w:styleId="WW8Num40z7">
    <w:name w:val="WW8Num40z7"/>
    <w:rsid w:val="00C271BC"/>
  </w:style>
  <w:style w:type="character" w:customStyle="1" w:styleId="WW8Num40z8">
    <w:name w:val="WW8Num40z8"/>
    <w:rsid w:val="00C271BC"/>
  </w:style>
  <w:style w:type="character" w:customStyle="1" w:styleId="WW8Num41z0">
    <w:name w:val="WW8Num41z0"/>
    <w:rsid w:val="00C271BC"/>
    <w:rPr>
      <w:rFonts w:hint="default"/>
      <w:b w:val="0"/>
      <w:i w:val="0"/>
    </w:rPr>
  </w:style>
  <w:style w:type="character" w:customStyle="1" w:styleId="WW8Num41z1">
    <w:name w:val="WW8Num41z1"/>
    <w:rsid w:val="00C271BC"/>
    <w:rPr>
      <w:rFonts w:hint="default"/>
    </w:rPr>
  </w:style>
  <w:style w:type="character" w:customStyle="1" w:styleId="WW8Num41z2">
    <w:name w:val="WW8Num41z2"/>
    <w:rsid w:val="00C271BC"/>
  </w:style>
  <w:style w:type="character" w:customStyle="1" w:styleId="WW8Num41z3">
    <w:name w:val="WW8Num41z3"/>
    <w:rsid w:val="00C271BC"/>
  </w:style>
  <w:style w:type="character" w:customStyle="1" w:styleId="WW8Num41z4">
    <w:name w:val="WW8Num41z4"/>
    <w:rsid w:val="00C271BC"/>
  </w:style>
  <w:style w:type="character" w:customStyle="1" w:styleId="WW8Num41z5">
    <w:name w:val="WW8Num41z5"/>
    <w:rsid w:val="00C271BC"/>
  </w:style>
  <w:style w:type="character" w:customStyle="1" w:styleId="WW8Num41z6">
    <w:name w:val="WW8Num41z6"/>
    <w:rsid w:val="00C271BC"/>
  </w:style>
  <w:style w:type="character" w:customStyle="1" w:styleId="WW8Num41z7">
    <w:name w:val="WW8Num41z7"/>
    <w:rsid w:val="00C271BC"/>
  </w:style>
  <w:style w:type="character" w:customStyle="1" w:styleId="WW8Num41z8">
    <w:name w:val="WW8Num41z8"/>
    <w:rsid w:val="00C271BC"/>
  </w:style>
  <w:style w:type="character" w:customStyle="1" w:styleId="WW8Num42z0">
    <w:name w:val="WW8Num42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42z1">
    <w:name w:val="WW8Num42z1"/>
    <w:rsid w:val="00C271BC"/>
  </w:style>
  <w:style w:type="character" w:customStyle="1" w:styleId="WW8Num42z2">
    <w:name w:val="WW8Num42z2"/>
    <w:rsid w:val="00C271BC"/>
  </w:style>
  <w:style w:type="character" w:customStyle="1" w:styleId="WW8Num42z3">
    <w:name w:val="WW8Num42z3"/>
    <w:rsid w:val="00C271BC"/>
  </w:style>
  <w:style w:type="character" w:customStyle="1" w:styleId="WW8Num42z4">
    <w:name w:val="WW8Num42z4"/>
    <w:rsid w:val="00C271BC"/>
  </w:style>
  <w:style w:type="character" w:customStyle="1" w:styleId="WW8Num42z5">
    <w:name w:val="WW8Num42z5"/>
    <w:rsid w:val="00C271BC"/>
  </w:style>
  <w:style w:type="character" w:customStyle="1" w:styleId="WW8Num42z6">
    <w:name w:val="WW8Num42z6"/>
    <w:rsid w:val="00C271BC"/>
  </w:style>
  <w:style w:type="character" w:customStyle="1" w:styleId="WW8Num42z7">
    <w:name w:val="WW8Num42z7"/>
    <w:rsid w:val="00C271BC"/>
  </w:style>
  <w:style w:type="character" w:customStyle="1" w:styleId="WW8Num42z8">
    <w:name w:val="WW8Num42z8"/>
    <w:rsid w:val="00C271BC"/>
  </w:style>
  <w:style w:type="character" w:customStyle="1" w:styleId="WW8Num43z0">
    <w:name w:val="WW8Num43z0"/>
    <w:rsid w:val="00C271BC"/>
    <w:rPr>
      <w:rFonts w:hint="default"/>
      <w:b w:val="0"/>
    </w:rPr>
  </w:style>
  <w:style w:type="character" w:customStyle="1" w:styleId="WW8Num43z1">
    <w:name w:val="WW8Num43z1"/>
    <w:rsid w:val="00C271BC"/>
  </w:style>
  <w:style w:type="character" w:customStyle="1" w:styleId="WW8Num43z2">
    <w:name w:val="WW8Num43z2"/>
    <w:rsid w:val="00C271BC"/>
  </w:style>
  <w:style w:type="character" w:customStyle="1" w:styleId="WW8Num43z3">
    <w:name w:val="WW8Num43z3"/>
    <w:rsid w:val="00C271BC"/>
  </w:style>
  <w:style w:type="character" w:customStyle="1" w:styleId="WW8Num43z4">
    <w:name w:val="WW8Num43z4"/>
    <w:rsid w:val="00C271BC"/>
  </w:style>
  <w:style w:type="character" w:customStyle="1" w:styleId="WW8Num43z5">
    <w:name w:val="WW8Num43z5"/>
    <w:rsid w:val="00C271BC"/>
  </w:style>
  <w:style w:type="character" w:customStyle="1" w:styleId="WW8Num43z6">
    <w:name w:val="WW8Num43z6"/>
    <w:rsid w:val="00C271BC"/>
  </w:style>
  <w:style w:type="character" w:customStyle="1" w:styleId="WW8Num43z7">
    <w:name w:val="WW8Num43z7"/>
    <w:rsid w:val="00C271BC"/>
  </w:style>
  <w:style w:type="character" w:customStyle="1" w:styleId="WW8Num43z8">
    <w:name w:val="WW8Num43z8"/>
    <w:rsid w:val="00C271BC"/>
  </w:style>
  <w:style w:type="character" w:customStyle="1" w:styleId="WW8Num44z0">
    <w:name w:val="WW8Num44z0"/>
    <w:rsid w:val="00C271BC"/>
    <w:rPr>
      <w:rFonts w:hint="default"/>
    </w:rPr>
  </w:style>
  <w:style w:type="character" w:customStyle="1" w:styleId="WW8Num44z2">
    <w:name w:val="WW8Num44z2"/>
    <w:rsid w:val="00C271BC"/>
  </w:style>
  <w:style w:type="character" w:customStyle="1" w:styleId="WW8Num44z3">
    <w:name w:val="WW8Num44z3"/>
    <w:rsid w:val="00C271BC"/>
  </w:style>
  <w:style w:type="character" w:customStyle="1" w:styleId="WW8Num44z4">
    <w:name w:val="WW8Num44z4"/>
    <w:rsid w:val="00C271BC"/>
  </w:style>
  <w:style w:type="character" w:customStyle="1" w:styleId="WW8Num44z5">
    <w:name w:val="WW8Num44z5"/>
    <w:rsid w:val="00C271BC"/>
  </w:style>
  <w:style w:type="character" w:customStyle="1" w:styleId="WW8Num44z6">
    <w:name w:val="WW8Num44z6"/>
    <w:rsid w:val="00C271BC"/>
  </w:style>
  <w:style w:type="character" w:customStyle="1" w:styleId="WW8Num44z7">
    <w:name w:val="WW8Num44z7"/>
    <w:rsid w:val="00C271BC"/>
  </w:style>
  <w:style w:type="character" w:customStyle="1" w:styleId="WW8Num44z8">
    <w:name w:val="WW8Num44z8"/>
    <w:rsid w:val="00C271BC"/>
  </w:style>
  <w:style w:type="character" w:customStyle="1" w:styleId="WW8Num45z0">
    <w:name w:val="WW8Num45z0"/>
    <w:rsid w:val="00C271BC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45z1">
    <w:name w:val="WW8Num45z1"/>
    <w:rsid w:val="00C271BC"/>
  </w:style>
  <w:style w:type="character" w:customStyle="1" w:styleId="WW8Num45z2">
    <w:name w:val="WW8Num45z2"/>
    <w:rsid w:val="00C271BC"/>
  </w:style>
  <w:style w:type="character" w:customStyle="1" w:styleId="WW8Num45z3">
    <w:name w:val="WW8Num45z3"/>
    <w:rsid w:val="00C271BC"/>
  </w:style>
  <w:style w:type="character" w:customStyle="1" w:styleId="WW8Num45z4">
    <w:name w:val="WW8Num45z4"/>
    <w:rsid w:val="00C271BC"/>
  </w:style>
  <w:style w:type="character" w:customStyle="1" w:styleId="WW8Num45z5">
    <w:name w:val="WW8Num45z5"/>
    <w:rsid w:val="00C271BC"/>
  </w:style>
  <w:style w:type="character" w:customStyle="1" w:styleId="WW8Num45z6">
    <w:name w:val="WW8Num45z6"/>
    <w:rsid w:val="00C271BC"/>
  </w:style>
  <w:style w:type="character" w:customStyle="1" w:styleId="WW8Num45z7">
    <w:name w:val="WW8Num45z7"/>
    <w:rsid w:val="00C271BC"/>
  </w:style>
  <w:style w:type="character" w:customStyle="1" w:styleId="WW8Num45z8">
    <w:name w:val="WW8Num45z8"/>
    <w:rsid w:val="00C271BC"/>
  </w:style>
  <w:style w:type="character" w:customStyle="1" w:styleId="WW8Num46z0">
    <w:name w:val="WW8Num46z0"/>
    <w:rsid w:val="00C271BC"/>
    <w:rPr>
      <w:rFonts w:ascii="Times New Roman" w:hAnsi="Times New Roman" w:cs="Times New Roman" w:hint="default"/>
      <w:b w:val="0"/>
      <w:i w:val="0"/>
      <w:sz w:val="22"/>
    </w:rPr>
  </w:style>
  <w:style w:type="character" w:customStyle="1" w:styleId="WW8Num46z1">
    <w:name w:val="WW8Num46z1"/>
    <w:rsid w:val="00C271BC"/>
  </w:style>
  <w:style w:type="character" w:customStyle="1" w:styleId="WW8Num46z2">
    <w:name w:val="WW8Num46z2"/>
    <w:rsid w:val="00C271BC"/>
  </w:style>
  <w:style w:type="character" w:customStyle="1" w:styleId="WW8Num46z3">
    <w:name w:val="WW8Num46z3"/>
    <w:rsid w:val="00C271BC"/>
  </w:style>
  <w:style w:type="character" w:customStyle="1" w:styleId="WW8Num46z4">
    <w:name w:val="WW8Num46z4"/>
    <w:rsid w:val="00C271BC"/>
  </w:style>
  <w:style w:type="character" w:customStyle="1" w:styleId="WW8Num46z5">
    <w:name w:val="WW8Num46z5"/>
    <w:rsid w:val="00C271BC"/>
  </w:style>
  <w:style w:type="character" w:customStyle="1" w:styleId="WW8Num46z6">
    <w:name w:val="WW8Num46z6"/>
    <w:rsid w:val="00C271BC"/>
  </w:style>
  <w:style w:type="character" w:customStyle="1" w:styleId="WW8Num46z7">
    <w:name w:val="WW8Num46z7"/>
    <w:rsid w:val="00C271BC"/>
  </w:style>
  <w:style w:type="character" w:customStyle="1" w:styleId="WW8Num46z8">
    <w:name w:val="WW8Num46z8"/>
    <w:rsid w:val="00C271BC"/>
  </w:style>
  <w:style w:type="character" w:customStyle="1" w:styleId="WW8Num47z0">
    <w:name w:val="WW8Num47z0"/>
    <w:rsid w:val="00C271BC"/>
  </w:style>
  <w:style w:type="character" w:customStyle="1" w:styleId="WW8Num47z1">
    <w:name w:val="WW8Num47z1"/>
    <w:rsid w:val="00C271BC"/>
  </w:style>
  <w:style w:type="character" w:customStyle="1" w:styleId="WW8Num47z2">
    <w:name w:val="WW8Num47z2"/>
    <w:rsid w:val="00C271BC"/>
  </w:style>
  <w:style w:type="character" w:customStyle="1" w:styleId="WW8Num47z3">
    <w:name w:val="WW8Num47z3"/>
    <w:rsid w:val="00C271BC"/>
  </w:style>
  <w:style w:type="character" w:customStyle="1" w:styleId="WW8Num47z4">
    <w:name w:val="WW8Num47z4"/>
    <w:rsid w:val="00C271BC"/>
  </w:style>
  <w:style w:type="character" w:customStyle="1" w:styleId="WW8Num47z5">
    <w:name w:val="WW8Num47z5"/>
    <w:rsid w:val="00C271BC"/>
  </w:style>
  <w:style w:type="character" w:customStyle="1" w:styleId="WW8Num47z6">
    <w:name w:val="WW8Num47z6"/>
    <w:rsid w:val="00C271BC"/>
  </w:style>
  <w:style w:type="character" w:customStyle="1" w:styleId="WW8Num47z7">
    <w:name w:val="WW8Num47z7"/>
    <w:rsid w:val="00C271BC"/>
  </w:style>
  <w:style w:type="character" w:customStyle="1" w:styleId="WW8Num47z8">
    <w:name w:val="WW8Num47z8"/>
    <w:rsid w:val="00C271BC"/>
  </w:style>
  <w:style w:type="character" w:customStyle="1" w:styleId="WW8Num48z0">
    <w:name w:val="WW8Num48z0"/>
    <w:rsid w:val="00C271BC"/>
    <w:rPr>
      <w:rFonts w:ascii="Symbol" w:hAnsi="Symbol" w:cs="Symbol" w:hint="default"/>
    </w:rPr>
  </w:style>
  <w:style w:type="character" w:customStyle="1" w:styleId="WW8Num48z1">
    <w:name w:val="WW8Num48z1"/>
    <w:rsid w:val="00C271BC"/>
    <w:rPr>
      <w:rFonts w:ascii="Courier New" w:hAnsi="Courier New" w:cs="Courier New" w:hint="default"/>
    </w:rPr>
  </w:style>
  <w:style w:type="character" w:customStyle="1" w:styleId="WW8Num48z2">
    <w:name w:val="WW8Num48z2"/>
    <w:rsid w:val="00C271BC"/>
    <w:rPr>
      <w:rFonts w:ascii="Wingdings" w:hAnsi="Wingdings" w:cs="Wingdings" w:hint="default"/>
    </w:rPr>
  </w:style>
  <w:style w:type="character" w:customStyle="1" w:styleId="WW8Num49z0">
    <w:name w:val="WW8Num49z0"/>
    <w:rsid w:val="00C271BC"/>
  </w:style>
  <w:style w:type="character" w:customStyle="1" w:styleId="WW8Num49z1">
    <w:name w:val="WW8Num49z1"/>
    <w:rsid w:val="00C271BC"/>
  </w:style>
  <w:style w:type="character" w:customStyle="1" w:styleId="WW8Num49z2">
    <w:name w:val="WW8Num49z2"/>
    <w:rsid w:val="00C271BC"/>
  </w:style>
  <w:style w:type="character" w:customStyle="1" w:styleId="WW8Num49z3">
    <w:name w:val="WW8Num49z3"/>
    <w:rsid w:val="00C271BC"/>
  </w:style>
  <w:style w:type="character" w:customStyle="1" w:styleId="WW8Num49z4">
    <w:name w:val="WW8Num49z4"/>
    <w:rsid w:val="00C271BC"/>
  </w:style>
  <w:style w:type="character" w:customStyle="1" w:styleId="WW8Num49z5">
    <w:name w:val="WW8Num49z5"/>
    <w:rsid w:val="00C271BC"/>
  </w:style>
  <w:style w:type="character" w:customStyle="1" w:styleId="WW8Num49z6">
    <w:name w:val="WW8Num49z6"/>
    <w:rsid w:val="00C271BC"/>
  </w:style>
  <w:style w:type="character" w:customStyle="1" w:styleId="WW8Num49z7">
    <w:name w:val="WW8Num49z7"/>
    <w:rsid w:val="00C271BC"/>
  </w:style>
  <w:style w:type="character" w:customStyle="1" w:styleId="WW8Num49z8">
    <w:name w:val="WW8Num49z8"/>
    <w:rsid w:val="00C271BC"/>
  </w:style>
  <w:style w:type="character" w:customStyle="1" w:styleId="WW8Num50z0">
    <w:name w:val="WW8Num50z0"/>
    <w:rsid w:val="00C271BC"/>
  </w:style>
  <w:style w:type="character" w:customStyle="1" w:styleId="WW8Num50z1">
    <w:name w:val="WW8Num50z1"/>
    <w:rsid w:val="00C271BC"/>
  </w:style>
  <w:style w:type="character" w:customStyle="1" w:styleId="WW8Num50z2">
    <w:name w:val="WW8Num50z2"/>
    <w:rsid w:val="00C271BC"/>
  </w:style>
  <w:style w:type="character" w:customStyle="1" w:styleId="WW8Num50z3">
    <w:name w:val="WW8Num50z3"/>
    <w:rsid w:val="00C271BC"/>
  </w:style>
  <w:style w:type="character" w:customStyle="1" w:styleId="WW8Num50z4">
    <w:name w:val="WW8Num50z4"/>
    <w:rsid w:val="00C271BC"/>
  </w:style>
  <w:style w:type="character" w:customStyle="1" w:styleId="WW8Num50z5">
    <w:name w:val="WW8Num50z5"/>
    <w:rsid w:val="00C271BC"/>
  </w:style>
  <w:style w:type="character" w:customStyle="1" w:styleId="WW8Num50z6">
    <w:name w:val="WW8Num50z6"/>
    <w:rsid w:val="00C271BC"/>
  </w:style>
  <w:style w:type="character" w:customStyle="1" w:styleId="WW8Num50z7">
    <w:name w:val="WW8Num50z7"/>
    <w:rsid w:val="00C271BC"/>
  </w:style>
  <w:style w:type="character" w:customStyle="1" w:styleId="WW8Num50z8">
    <w:name w:val="WW8Num50z8"/>
    <w:rsid w:val="00C271BC"/>
  </w:style>
  <w:style w:type="character" w:customStyle="1" w:styleId="WW8Num51z0">
    <w:name w:val="WW8Num51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51z1">
    <w:name w:val="WW8Num51z1"/>
    <w:rsid w:val="00C271BC"/>
  </w:style>
  <w:style w:type="character" w:customStyle="1" w:styleId="WW8Num51z2">
    <w:name w:val="WW8Num51z2"/>
    <w:rsid w:val="00C271BC"/>
  </w:style>
  <w:style w:type="character" w:customStyle="1" w:styleId="WW8Num51z3">
    <w:name w:val="WW8Num51z3"/>
    <w:rsid w:val="00C271BC"/>
  </w:style>
  <w:style w:type="character" w:customStyle="1" w:styleId="WW8Num51z4">
    <w:name w:val="WW8Num51z4"/>
    <w:rsid w:val="00C271BC"/>
  </w:style>
  <w:style w:type="character" w:customStyle="1" w:styleId="WW8Num51z5">
    <w:name w:val="WW8Num51z5"/>
    <w:rsid w:val="00C271BC"/>
  </w:style>
  <w:style w:type="character" w:customStyle="1" w:styleId="WW8Num51z6">
    <w:name w:val="WW8Num51z6"/>
    <w:rsid w:val="00C271BC"/>
  </w:style>
  <w:style w:type="character" w:customStyle="1" w:styleId="WW8Num51z7">
    <w:name w:val="WW8Num51z7"/>
    <w:rsid w:val="00C271BC"/>
  </w:style>
  <w:style w:type="character" w:customStyle="1" w:styleId="WW8Num51z8">
    <w:name w:val="WW8Num51z8"/>
    <w:rsid w:val="00C271BC"/>
  </w:style>
  <w:style w:type="character" w:customStyle="1" w:styleId="Domylnaczcionkaakapitu1">
    <w:name w:val="Domyślna czcionka akapitu1"/>
    <w:rsid w:val="00C271BC"/>
  </w:style>
  <w:style w:type="character" w:styleId="Hipercze">
    <w:name w:val="Hyperlink"/>
    <w:rsid w:val="00C271BC"/>
    <w:rPr>
      <w:color w:val="0000FF"/>
      <w:u w:val="single"/>
    </w:rPr>
  </w:style>
  <w:style w:type="character" w:styleId="UyteHipercze">
    <w:name w:val="FollowedHyperlink"/>
    <w:rsid w:val="00C271BC"/>
    <w:rPr>
      <w:color w:val="800080"/>
      <w:u w:val="single"/>
    </w:rPr>
  </w:style>
  <w:style w:type="character" w:styleId="Numerstrony">
    <w:name w:val="page number"/>
    <w:basedOn w:val="Domylnaczcionkaakapitu1"/>
    <w:rsid w:val="00C271BC"/>
  </w:style>
  <w:style w:type="character" w:customStyle="1" w:styleId="Nagwek2Znak">
    <w:name w:val="Nagłówek 2 Znak"/>
    <w:rsid w:val="00C271BC"/>
    <w:rPr>
      <w:bCs/>
      <w:iCs/>
      <w:color w:val="000000"/>
      <w:sz w:val="24"/>
      <w:szCs w:val="24"/>
    </w:rPr>
  </w:style>
  <w:style w:type="character" w:customStyle="1" w:styleId="Tekstpodstawowywcity3Znak">
    <w:name w:val="Tekst podstawowy wcięty 3 Znak"/>
    <w:rsid w:val="00C271BC"/>
    <w:rPr>
      <w:sz w:val="16"/>
      <w:szCs w:val="16"/>
    </w:rPr>
  </w:style>
  <w:style w:type="character" w:customStyle="1" w:styleId="Tekstpodstawowywcity3Znak1">
    <w:name w:val="Tekst podstawowy wcięty 3 Znak1"/>
    <w:rsid w:val="00C271BC"/>
    <w:rPr>
      <w:sz w:val="16"/>
      <w:szCs w:val="16"/>
    </w:rPr>
  </w:style>
  <w:style w:type="character" w:customStyle="1" w:styleId="AkapitzlistZnak">
    <w:name w:val="Akapit z listą Znak"/>
    <w:rsid w:val="00C271BC"/>
    <w:rPr>
      <w:sz w:val="24"/>
      <w:szCs w:val="24"/>
    </w:rPr>
  </w:style>
  <w:style w:type="character" w:customStyle="1" w:styleId="h11">
    <w:name w:val="h11"/>
    <w:rsid w:val="00C271BC"/>
    <w:rPr>
      <w:rFonts w:ascii="Verdana" w:hAnsi="Verdana" w:cs="Verdana" w:hint="default"/>
      <w:b/>
      <w:bCs/>
      <w:i w:val="0"/>
      <w:iCs w:val="0"/>
      <w:sz w:val="15"/>
      <w:szCs w:val="15"/>
    </w:rPr>
  </w:style>
  <w:style w:type="character" w:customStyle="1" w:styleId="TytuZnak">
    <w:name w:val="Tytuł Znak"/>
    <w:rsid w:val="00C271BC"/>
    <w:rPr>
      <w:rFonts w:cs="Arial"/>
      <w:b/>
      <w:bCs/>
      <w:kern w:val="1"/>
      <w:sz w:val="32"/>
      <w:szCs w:val="32"/>
    </w:rPr>
  </w:style>
  <w:style w:type="character" w:customStyle="1" w:styleId="NagwekZnak">
    <w:name w:val="Nagłówek Znak"/>
    <w:rsid w:val="00C271BC"/>
    <w:rPr>
      <w:sz w:val="24"/>
      <w:szCs w:val="24"/>
    </w:rPr>
  </w:style>
  <w:style w:type="character" w:customStyle="1" w:styleId="StopkaZnak">
    <w:name w:val="Stopka Znak"/>
    <w:rsid w:val="00C271BC"/>
    <w:rPr>
      <w:sz w:val="24"/>
      <w:szCs w:val="24"/>
    </w:rPr>
  </w:style>
  <w:style w:type="character" w:customStyle="1" w:styleId="TekstpodstawowywcityZnak">
    <w:name w:val="Tekst podstawowy wcięty Znak"/>
    <w:rsid w:val="00C271BC"/>
    <w:rPr>
      <w:sz w:val="24"/>
      <w:szCs w:val="24"/>
    </w:rPr>
  </w:style>
  <w:style w:type="character" w:customStyle="1" w:styleId="Nagwek3Znak">
    <w:name w:val="Nagłówek 3 Znak"/>
    <w:rsid w:val="00C271BC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alb">
    <w:name w:val="a_lb"/>
    <w:rsid w:val="00C271BC"/>
  </w:style>
  <w:style w:type="paragraph" w:customStyle="1" w:styleId="Nagwek10">
    <w:name w:val="Nagłówek1"/>
    <w:basedOn w:val="Normalny"/>
    <w:next w:val="Tekstpodstawowy"/>
    <w:rsid w:val="00C271B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C271BC"/>
    <w:pPr>
      <w:jc w:val="both"/>
    </w:pPr>
    <w:rPr>
      <w:szCs w:val="20"/>
    </w:rPr>
  </w:style>
  <w:style w:type="paragraph" w:styleId="Lista">
    <w:name w:val="List"/>
    <w:basedOn w:val="Tekstpodstawowy"/>
    <w:rsid w:val="00C271BC"/>
    <w:rPr>
      <w:rFonts w:cs="Arial"/>
    </w:rPr>
  </w:style>
  <w:style w:type="paragraph" w:customStyle="1" w:styleId="Podpis1">
    <w:name w:val="Podpis1"/>
    <w:basedOn w:val="Normalny"/>
    <w:rsid w:val="00C271B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C271BC"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rsid w:val="00C271BC"/>
    <w:pPr>
      <w:overflowPunct w:val="0"/>
      <w:autoSpaceDE w:val="0"/>
    </w:pPr>
    <w:rPr>
      <w:sz w:val="20"/>
    </w:rPr>
  </w:style>
  <w:style w:type="paragraph" w:styleId="Stopka">
    <w:name w:val="footer"/>
    <w:basedOn w:val="Normalny"/>
    <w:rsid w:val="00C271BC"/>
  </w:style>
  <w:style w:type="paragraph" w:styleId="Tekstpodstawowywcity">
    <w:name w:val="Body Text Indent"/>
    <w:basedOn w:val="Normalny"/>
    <w:rsid w:val="00C271BC"/>
    <w:pPr>
      <w:spacing w:after="120"/>
      <w:ind w:left="283"/>
    </w:pPr>
  </w:style>
  <w:style w:type="paragraph" w:customStyle="1" w:styleId="listanum2">
    <w:name w:val="listanum2"/>
    <w:basedOn w:val="Normalny"/>
    <w:rsid w:val="00C271BC"/>
    <w:pPr>
      <w:spacing w:before="120" w:line="312" w:lineRule="auto"/>
      <w:ind w:left="369" w:hanging="369"/>
      <w:jc w:val="both"/>
    </w:pPr>
    <w:rPr>
      <w:rFonts w:ascii="Verdana" w:hAnsi="Verdana" w:cs="Verdana"/>
      <w:sz w:val="19"/>
      <w:szCs w:val="19"/>
    </w:rPr>
  </w:style>
  <w:style w:type="paragraph" w:styleId="Akapitzlist">
    <w:name w:val="List Paragraph"/>
    <w:basedOn w:val="Normalny"/>
    <w:uiPriority w:val="34"/>
    <w:qFormat/>
    <w:rsid w:val="00C271BC"/>
    <w:pPr>
      <w:ind w:left="720"/>
    </w:pPr>
  </w:style>
  <w:style w:type="paragraph" w:customStyle="1" w:styleId="Tekstpodstawowywcity31">
    <w:name w:val="Tekst podstawowy wcięty 31"/>
    <w:basedOn w:val="Normalny"/>
    <w:rsid w:val="00C271BC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C271BC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styleId="Bezodstpw">
    <w:name w:val="No Spacing"/>
    <w:qFormat/>
    <w:rsid w:val="00C271BC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kapitzlist1">
    <w:name w:val="Akapit z listą1"/>
    <w:basedOn w:val="Normalny"/>
    <w:rsid w:val="00C271BC"/>
    <w:pPr>
      <w:ind w:left="720"/>
    </w:pPr>
    <w:rPr>
      <w:rFonts w:cs="Calibri"/>
      <w:sz w:val="20"/>
      <w:szCs w:val="20"/>
    </w:rPr>
  </w:style>
  <w:style w:type="paragraph" w:styleId="Tytu">
    <w:name w:val="Title"/>
    <w:basedOn w:val="Normalny"/>
    <w:next w:val="Normalny"/>
    <w:qFormat/>
    <w:rsid w:val="00C271BC"/>
    <w:pPr>
      <w:spacing w:before="240" w:after="60"/>
      <w:jc w:val="center"/>
    </w:pPr>
    <w:rPr>
      <w:b/>
      <w:bCs/>
      <w:kern w:val="1"/>
      <w:sz w:val="32"/>
      <w:szCs w:val="32"/>
    </w:rPr>
  </w:style>
  <w:style w:type="paragraph" w:styleId="Podtytu">
    <w:name w:val="Subtitle"/>
    <w:basedOn w:val="Nagwek10"/>
    <w:next w:val="Tekstpodstawowy"/>
    <w:qFormat/>
    <w:rsid w:val="00C271BC"/>
    <w:pPr>
      <w:jc w:val="center"/>
    </w:pPr>
    <w:rPr>
      <w:i/>
      <w:iCs/>
    </w:rPr>
  </w:style>
  <w:style w:type="paragraph" w:styleId="Nagwek">
    <w:name w:val="header"/>
    <w:basedOn w:val="Normalny"/>
    <w:rsid w:val="00C271BC"/>
    <w:pPr>
      <w:tabs>
        <w:tab w:val="center" w:pos="4536"/>
        <w:tab w:val="right" w:pos="9072"/>
      </w:tabs>
    </w:pPr>
  </w:style>
  <w:style w:type="paragraph" w:customStyle="1" w:styleId="Bezodstpw1">
    <w:name w:val="Bez odstępów1"/>
    <w:rsid w:val="00C271BC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Zawartotabeli">
    <w:name w:val="Zawartość tabeli"/>
    <w:basedOn w:val="Normalny"/>
    <w:rsid w:val="00C271BC"/>
    <w:pPr>
      <w:suppressLineNumbers/>
    </w:pPr>
  </w:style>
  <w:style w:type="paragraph" w:customStyle="1" w:styleId="Nagwektabeli">
    <w:name w:val="Nagłówek tabeli"/>
    <w:basedOn w:val="Zawartotabeli"/>
    <w:rsid w:val="00C271BC"/>
    <w:pPr>
      <w:jc w:val="center"/>
    </w:pPr>
    <w:rPr>
      <w:b/>
      <w:bCs/>
    </w:rPr>
  </w:style>
  <w:style w:type="paragraph" w:styleId="Tekstpodstawowywcity3">
    <w:name w:val="Body Text Indent 3"/>
    <w:basedOn w:val="Normalny"/>
    <w:link w:val="Tekstpodstawowywcity3Znak2"/>
    <w:rsid w:val="00C36095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2">
    <w:name w:val="Tekst podstawowy wcięty 3 Znak2"/>
    <w:link w:val="Tekstpodstawowywcity3"/>
    <w:rsid w:val="00C3609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95"/>
    <w:rPr>
      <w:rFonts w:ascii="Tahoma" w:hAnsi="Tahoma" w:cs="Tahoma"/>
      <w:sz w:val="16"/>
      <w:szCs w:val="16"/>
      <w:lang w:eastAsia="ar-SA"/>
    </w:rPr>
  </w:style>
  <w:style w:type="character" w:styleId="Pogrubienie">
    <w:name w:val="Strong"/>
    <w:basedOn w:val="Domylnaczcionkaakapitu"/>
    <w:uiPriority w:val="22"/>
    <w:qFormat/>
    <w:rsid w:val="00F072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D20C0-D550-4046-8B3E-F5CE204B4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6850</Words>
  <Characters>41106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10WSK</Company>
  <LinksUpToDate>false</LinksUpToDate>
  <CharactersWithSpaces>47861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user1</dc:creator>
  <cp:lastModifiedBy>10 wsk</cp:lastModifiedBy>
  <cp:revision>2</cp:revision>
  <cp:lastPrinted>2024-02-08T10:56:00Z</cp:lastPrinted>
  <dcterms:created xsi:type="dcterms:W3CDTF">2024-04-12T11:04:00Z</dcterms:created>
  <dcterms:modified xsi:type="dcterms:W3CDTF">2024-04-12T11:04:00Z</dcterms:modified>
</cp:coreProperties>
</file>