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5EB6C" w14:textId="77777777" w:rsidR="00035DEC" w:rsidRPr="00B266B3" w:rsidRDefault="00C3354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266B3">
        <w:rPr>
          <w:rFonts w:ascii="Arial Narrow" w:hAnsi="Arial Narrow" w:cs="Arial"/>
          <w:sz w:val="22"/>
          <w:szCs w:val="22"/>
        </w:rPr>
        <w:t>Bydgoszcz</w:t>
      </w:r>
      <w:r w:rsidR="00035DEC" w:rsidRPr="00B266B3">
        <w:rPr>
          <w:rFonts w:ascii="Arial Narrow" w:hAnsi="Arial Narrow" w:cs="Arial"/>
          <w:sz w:val="22"/>
          <w:szCs w:val="22"/>
        </w:rPr>
        <w:t xml:space="preserve"> dnia: </w:t>
      </w:r>
      <w:r w:rsidRPr="00B266B3">
        <w:rPr>
          <w:rFonts w:ascii="Arial Narrow" w:hAnsi="Arial Narrow" w:cs="Arial"/>
          <w:sz w:val="22"/>
          <w:szCs w:val="22"/>
        </w:rPr>
        <w:t>2024-04-18</w:t>
      </w:r>
    </w:p>
    <w:p w14:paraId="48D57975" w14:textId="77777777" w:rsidR="00035DEC" w:rsidRPr="00B266B3" w:rsidRDefault="00C3354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266B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0A15492" w14:textId="77777777" w:rsidR="00035DEC" w:rsidRPr="00B266B3" w:rsidRDefault="00C3354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266B3">
        <w:rPr>
          <w:rFonts w:ascii="Arial Narrow" w:hAnsi="Arial Narrow" w:cs="Arial"/>
          <w:sz w:val="22"/>
          <w:szCs w:val="22"/>
        </w:rPr>
        <w:t>Powstańców Warszawy</w:t>
      </w:r>
      <w:r w:rsidR="00035DEC" w:rsidRPr="00B266B3">
        <w:rPr>
          <w:rFonts w:ascii="Arial Narrow" w:hAnsi="Arial Narrow" w:cs="Arial"/>
          <w:sz w:val="22"/>
          <w:szCs w:val="22"/>
        </w:rPr>
        <w:t xml:space="preserve"> </w:t>
      </w:r>
      <w:r w:rsidRPr="00B266B3">
        <w:rPr>
          <w:rFonts w:ascii="Arial Narrow" w:hAnsi="Arial Narrow" w:cs="Arial"/>
          <w:sz w:val="22"/>
          <w:szCs w:val="22"/>
        </w:rPr>
        <w:t>5</w:t>
      </w:r>
    </w:p>
    <w:p w14:paraId="0836416E" w14:textId="77777777" w:rsidR="00035DEC" w:rsidRPr="00B266B3" w:rsidRDefault="00C33542" w:rsidP="00035DEC">
      <w:pPr>
        <w:rPr>
          <w:rFonts w:ascii="Arial Narrow" w:hAnsi="Arial Narrow" w:cs="Arial"/>
          <w:sz w:val="22"/>
          <w:szCs w:val="22"/>
        </w:rPr>
      </w:pPr>
      <w:r w:rsidRPr="00B266B3">
        <w:rPr>
          <w:rFonts w:ascii="Arial Narrow" w:hAnsi="Arial Narrow" w:cs="Arial"/>
          <w:sz w:val="22"/>
          <w:szCs w:val="22"/>
        </w:rPr>
        <w:t>85-681</w:t>
      </w:r>
      <w:r w:rsidR="00035DEC" w:rsidRPr="00B266B3">
        <w:rPr>
          <w:rFonts w:ascii="Arial Narrow" w:hAnsi="Arial Narrow" w:cs="Arial"/>
          <w:sz w:val="22"/>
          <w:szCs w:val="22"/>
        </w:rPr>
        <w:t xml:space="preserve"> </w:t>
      </w:r>
      <w:r w:rsidRPr="00B266B3">
        <w:rPr>
          <w:rFonts w:ascii="Arial Narrow" w:hAnsi="Arial Narrow" w:cs="Arial"/>
          <w:sz w:val="22"/>
          <w:szCs w:val="22"/>
        </w:rPr>
        <w:t>Bydgoszcz</w:t>
      </w:r>
    </w:p>
    <w:p w14:paraId="2478CB04" w14:textId="77777777" w:rsidR="00035DEC" w:rsidRPr="00B266B3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B266B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91118D1" w14:textId="77777777" w:rsidR="00035DEC" w:rsidRDefault="00035DEC" w:rsidP="007710EB">
      <w:pPr>
        <w:jc w:val="both"/>
        <w:rPr>
          <w:rFonts w:ascii="Arial Narrow" w:hAnsi="Arial Narrow" w:cs="Arial"/>
          <w:bCs/>
          <w:sz w:val="16"/>
          <w:szCs w:val="16"/>
        </w:rPr>
      </w:pPr>
      <w:r w:rsidRPr="00B266B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E5DDA6D" w14:textId="77777777" w:rsidR="007710EB" w:rsidRDefault="007710EB" w:rsidP="007710EB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480AE99" w14:textId="000AEE1F" w:rsidR="00B266B3" w:rsidRPr="00B266B3" w:rsidRDefault="00B266B3" w:rsidP="007710EB">
      <w:pPr>
        <w:jc w:val="both"/>
        <w:rPr>
          <w:rFonts w:ascii="Arial Narrow" w:hAnsi="Arial Narrow"/>
          <w:b/>
          <w:sz w:val="22"/>
          <w:szCs w:val="22"/>
        </w:rPr>
      </w:pPr>
      <w:r w:rsidRPr="00B266B3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B266B3">
        <w:rPr>
          <w:rFonts w:ascii="Arial Narrow" w:hAnsi="Arial Narrow" w:cs="Arial"/>
          <w:b/>
          <w:sz w:val="22"/>
          <w:szCs w:val="22"/>
        </w:rPr>
        <w:t>3205/24</w:t>
      </w:r>
    </w:p>
    <w:p w14:paraId="2FF1E4E4" w14:textId="77777777" w:rsidR="00035DEC" w:rsidRPr="00B266B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266B3">
        <w:rPr>
          <w:rFonts w:ascii="Arial Narrow" w:hAnsi="Arial Narrow" w:cs="Arial"/>
          <w:b/>
          <w:sz w:val="22"/>
          <w:szCs w:val="22"/>
        </w:rPr>
        <w:t>WYKONAWCY</w:t>
      </w:r>
    </w:p>
    <w:p w14:paraId="6DE6C5EF" w14:textId="77777777" w:rsidR="00035DEC" w:rsidRPr="00B266B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266B3">
        <w:rPr>
          <w:rFonts w:ascii="Arial Narrow" w:hAnsi="Arial Narrow" w:cs="Arial"/>
          <w:sz w:val="22"/>
          <w:szCs w:val="22"/>
        </w:rPr>
        <w:t>ubiegający się o zamówienie</w:t>
      </w:r>
    </w:p>
    <w:p w14:paraId="49444A20" w14:textId="77777777" w:rsidR="00035DEC" w:rsidRPr="00B266B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266B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266B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266B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266B3" w14:paraId="34C5AD0E" w14:textId="77777777" w:rsidTr="00B32FF9">
        <w:tc>
          <w:tcPr>
            <w:tcW w:w="2269" w:type="dxa"/>
            <w:shd w:val="clear" w:color="auto" w:fill="auto"/>
          </w:tcPr>
          <w:p w14:paraId="5BDC8178" w14:textId="77777777" w:rsidR="00035DEC" w:rsidRPr="00B266B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5FBC40" w14:textId="77777777" w:rsidR="00035DEC" w:rsidRPr="00B266B3" w:rsidRDefault="00C3354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b/>
                <w:sz w:val="22"/>
                <w:szCs w:val="22"/>
              </w:rPr>
              <w:t>Dostawa lampy szczelinowej</w:t>
            </w:r>
            <w:r w:rsidR="00035DEC" w:rsidRPr="00B266B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33542" w:rsidRPr="00B266B3" w14:paraId="05EDD9A9" w14:textId="77777777" w:rsidTr="003062C0">
        <w:tc>
          <w:tcPr>
            <w:tcW w:w="2269" w:type="dxa"/>
            <w:shd w:val="clear" w:color="auto" w:fill="auto"/>
          </w:tcPr>
          <w:p w14:paraId="1E8CC8B5" w14:textId="77777777" w:rsidR="00C33542" w:rsidRPr="00B266B3" w:rsidRDefault="00C33542" w:rsidP="003062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FC7A55" w14:textId="77777777" w:rsidR="00C33542" w:rsidRPr="00B266B3" w:rsidRDefault="00C33542" w:rsidP="003062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b/>
                <w:sz w:val="22"/>
                <w:szCs w:val="22"/>
              </w:rPr>
              <w:t>47/2024</w:t>
            </w:r>
          </w:p>
        </w:tc>
      </w:tr>
    </w:tbl>
    <w:p w14:paraId="10C3E683" w14:textId="77777777" w:rsidR="00035DEC" w:rsidRPr="00B266B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266B3" w14:paraId="2A5F8E71" w14:textId="77777777" w:rsidTr="00B32FF9">
        <w:tc>
          <w:tcPr>
            <w:tcW w:w="9330" w:type="dxa"/>
            <w:shd w:val="clear" w:color="auto" w:fill="F2F2F2"/>
            <w:hideMark/>
          </w:tcPr>
          <w:p w14:paraId="466EF952" w14:textId="77777777" w:rsidR="00035DEC" w:rsidRPr="00B266B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266B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EE83BC0" w14:textId="77777777" w:rsidR="0012774F" w:rsidRPr="00B266B3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266B3">
        <w:rPr>
          <w:rFonts w:ascii="Arial Narrow" w:hAnsi="Arial Narrow" w:cs="Arial"/>
          <w:sz w:val="22"/>
          <w:szCs w:val="22"/>
        </w:rPr>
        <w:t xml:space="preserve">Zamawiający, </w:t>
      </w:r>
      <w:r w:rsidR="00C33542" w:rsidRPr="00B266B3">
        <w:rPr>
          <w:rFonts w:ascii="Arial Narrow" w:hAnsi="Arial Narrow" w:cs="Arial"/>
          <w:b/>
          <w:sz w:val="22"/>
          <w:szCs w:val="22"/>
        </w:rPr>
        <w:t>10WSzKzP SPZOZ</w:t>
      </w:r>
      <w:r w:rsidRPr="00B266B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266B3">
        <w:rPr>
          <w:rFonts w:ascii="Arial Narrow" w:hAnsi="Arial Narrow" w:cs="Arial"/>
          <w:sz w:val="22"/>
          <w:szCs w:val="22"/>
        </w:rPr>
        <w:t>1</w:t>
      </w:r>
      <w:r w:rsidRPr="00B266B3">
        <w:rPr>
          <w:rFonts w:ascii="Arial Narrow" w:hAnsi="Arial Narrow" w:cs="Arial"/>
          <w:sz w:val="22"/>
          <w:szCs w:val="22"/>
        </w:rPr>
        <w:t>3</w:t>
      </w:r>
      <w:r w:rsidR="0029606A" w:rsidRPr="00B266B3">
        <w:rPr>
          <w:rFonts w:ascii="Arial Narrow" w:hAnsi="Arial Narrow" w:cs="Arial"/>
          <w:sz w:val="22"/>
          <w:szCs w:val="22"/>
        </w:rPr>
        <w:t>5</w:t>
      </w:r>
      <w:r w:rsidRPr="00B266B3">
        <w:rPr>
          <w:rFonts w:ascii="Arial Narrow" w:hAnsi="Arial Narrow" w:cs="Arial"/>
          <w:sz w:val="22"/>
          <w:szCs w:val="22"/>
        </w:rPr>
        <w:t xml:space="preserve"> ust</w:t>
      </w:r>
      <w:r w:rsidR="00D9049C" w:rsidRPr="00B266B3">
        <w:rPr>
          <w:rFonts w:ascii="Arial Narrow" w:hAnsi="Arial Narrow" w:cs="Arial"/>
          <w:sz w:val="22"/>
          <w:szCs w:val="22"/>
        </w:rPr>
        <w:t xml:space="preserve">. </w:t>
      </w:r>
      <w:r w:rsidR="0029606A" w:rsidRPr="00B266B3">
        <w:rPr>
          <w:rFonts w:ascii="Arial Narrow" w:hAnsi="Arial Narrow" w:cs="Arial"/>
          <w:sz w:val="22"/>
          <w:szCs w:val="22"/>
        </w:rPr>
        <w:t>6</w:t>
      </w:r>
      <w:r w:rsidRPr="00B266B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266B3">
        <w:rPr>
          <w:rFonts w:ascii="Arial Narrow" w:hAnsi="Arial Narrow" w:cs="Arial"/>
          <w:sz w:val="22"/>
          <w:szCs w:val="22"/>
        </w:rPr>
        <w:t>11</w:t>
      </w:r>
      <w:r w:rsidRPr="00B266B3">
        <w:rPr>
          <w:rFonts w:ascii="Arial Narrow" w:hAnsi="Arial Narrow" w:cs="Arial"/>
          <w:sz w:val="22"/>
          <w:szCs w:val="22"/>
        </w:rPr>
        <w:t xml:space="preserve"> </w:t>
      </w:r>
      <w:r w:rsidR="0029606A" w:rsidRPr="00B266B3">
        <w:rPr>
          <w:rFonts w:ascii="Arial Narrow" w:hAnsi="Arial Narrow" w:cs="Arial"/>
          <w:sz w:val="22"/>
          <w:szCs w:val="22"/>
        </w:rPr>
        <w:t xml:space="preserve">września </w:t>
      </w:r>
      <w:r w:rsidRPr="00B266B3">
        <w:rPr>
          <w:rFonts w:ascii="Arial Narrow" w:hAnsi="Arial Narrow" w:cs="Arial"/>
          <w:sz w:val="22"/>
          <w:szCs w:val="22"/>
        </w:rPr>
        <w:t>20</w:t>
      </w:r>
      <w:r w:rsidR="0029606A" w:rsidRPr="00B266B3">
        <w:rPr>
          <w:rFonts w:ascii="Arial Narrow" w:hAnsi="Arial Narrow" w:cs="Arial"/>
          <w:sz w:val="22"/>
          <w:szCs w:val="22"/>
        </w:rPr>
        <w:t>19</w:t>
      </w:r>
      <w:r w:rsidRPr="00B266B3">
        <w:rPr>
          <w:rFonts w:ascii="Arial Narrow" w:hAnsi="Arial Narrow" w:cs="Arial"/>
          <w:sz w:val="22"/>
          <w:szCs w:val="22"/>
        </w:rPr>
        <w:t xml:space="preserve"> r</w:t>
      </w:r>
      <w:r w:rsidR="0029606A" w:rsidRPr="00B266B3">
        <w:rPr>
          <w:rFonts w:ascii="Arial Narrow" w:hAnsi="Arial Narrow" w:cs="Arial"/>
          <w:sz w:val="22"/>
          <w:szCs w:val="22"/>
        </w:rPr>
        <w:t>.</w:t>
      </w:r>
      <w:r w:rsidRPr="00B266B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266B3">
        <w:rPr>
          <w:rFonts w:ascii="Arial Narrow" w:hAnsi="Arial Narrow" w:cs="Arial"/>
          <w:sz w:val="22"/>
          <w:szCs w:val="22"/>
        </w:rPr>
        <w:t>z</w:t>
      </w:r>
      <w:r w:rsidRPr="00B266B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266B3">
        <w:rPr>
          <w:rFonts w:ascii="Arial Narrow" w:hAnsi="Arial Narrow" w:cs="Arial"/>
          <w:sz w:val="22"/>
          <w:szCs w:val="22"/>
        </w:rPr>
        <w:t>p</w:t>
      </w:r>
      <w:r w:rsidRPr="00B266B3">
        <w:rPr>
          <w:rFonts w:ascii="Arial Narrow" w:hAnsi="Arial Narrow" w:cs="Arial"/>
          <w:sz w:val="22"/>
          <w:szCs w:val="22"/>
        </w:rPr>
        <w:t xml:space="preserve">ublicznych </w:t>
      </w:r>
      <w:r w:rsidR="00C33542" w:rsidRPr="00B266B3">
        <w:rPr>
          <w:rFonts w:ascii="Arial Narrow" w:hAnsi="Arial Narrow" w:cs="Arial"/>
          <w:sz w:val="22"/>
          <w:szCs w:val="22"/>
        </w:rPr>
        <w:t>(</w:t>
      </w:r>
      <w:proofErr w:type="spellStart"/>
      <w:r w:rsidR="00C33542" w:rsidRPr="00B266B3">
        <w:rPr>
          <w:rFonts w:ascii="Arial Narrow" w:hAnsi="Arial Narrow" w:cs="Arial"/>
          <w:sz w:val="22"/>
          <w:szCs w:val="22"/>
        </w:rPr>
        <w:t>t.j</w:t>
      </w:r>
      <w:proofErr w:type="spellEnd"/>
      <w:r w:rsidR="00C33542" w:rsidRPr="00B266B3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B266B3">
        <w:rPr>
          <w:rFonts w:ascii="Arial Narrow" w:hAnsi="Arial Narrow" w:cs="Arial"/>
          <w:sz w:val="22"/>
          <w:szCs w:val="22"/>
        </w:rPr>
        <w:t xml:space="preserve">, </w:t>
      </w:r>
      <w:r w:rsidR="00D9049C" w:rsidRPr="00B266B3">
        <w:rPr>
          <w:rFonts w:ascii="Arial Narrow" w:hAnsi="Arial Narrow" w:cs="Arial"/>
          <w:sz w:val="22"/>
          <w:szCs w:val="22"/>
        </w:rPr>
        <w:t>udostępnia</w:t>
      </w:r>
      <w:r w:rsidR="00BE7BFD" w:rsidRPr="00B266B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266B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266B3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B266B3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B266B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266B3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B266B3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B266B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266B3">
        <w:rPr>
          <w:rFonts w:ascii="Arial Narrow" w:hAnsi="Arial Narrow" w:cs="Arial"/>
          <w:sz w:val="22"/>
          <w:szCs w:val="22"/>
        </w:rPr>
        <w:t>wraz z wyjaśnieniami</w:t>
      </w:r>
      <w:r w:rsidR="0012774F" w:rsidRPr="00B266B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3542" w:rsidRPr="00B266B3" w14:paraId="5DE2951E" w14:textId="77777777" w:rsidTr="003062C0">
        <w:tc>
          <w:tcPr>
            <w:tcW w:w="9356" w:type="dxa"/>
            <w:shd w:val="clear" w:color="auto" w:fill="auto"/>
          </w:tcPr>
          <w:p w14:paraId="1E48FF28" w14:textId="77777777" w:rsidR="00C33542" w:rsidRPr="00B266B3" w:rsidRDefault="00C33542" w:rsidP="003062C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B266B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14:paraId="697E8188" w14:textId="7C717658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Prosimy o dopuszczenie lampy szczelinowej o poni</w:t>
            </w:r>
            <w:r>
              <w:rPr>
                <w:rFonts w:ascii="Arial Narrow" w:hAnsi="Arial Narrow" w:cs="Arial"/>
                <w:sz w:val="22"/>
                <w:szCs w:val="22"/>
              </w:rPr>
              <w:t>ż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szych parametrach technicznych:</w:t>
            </w:r>
          </w:p>
          <w:p w14:paraId="353C3552" w14:textId="57138F06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- lampa szczelinowa w uk</w:t>
            </w: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adzie typu </w:t>
            </w:r>
            <w:proofErr w:type="spellStart"/>
            <w:r w:rsidRPr="00B266B3">
              <w:rPr>
                <w:rFonts w:ascii="Arial Narrow" w:hAnsi="Arial Narrow" w:cs="Arial"/>
                <w:sz w:val="22"/>
                <w:szCs w:val="22"/>
              </w:rPr>
              <w:t>Haag-Streit</w:t>
            </w:r>
            <w:proofErr w:type="spellEnd"/>
          </w:p>
          <w:p w14:paraId="61D64861" w14:textId="57C8584D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- 5 stopni powi</w:t>
            </w:r>
            <w:r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kszenia w zakresie: 6,3x, 10x, 16x, 25x, 40x</w:t>
            </w:r>
          </w:p>
          <w:p w14:paraId="74A396EA" w14:textId="77777777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- regulacja dioptrii +/- 8D, okulary 12,5x</w:t>
            </w:r>
          </w:p>
          <w:p w14:paraId="42E17B81" w14:textId="529FF74C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długo</w:t>
            </w:r>
            <w:r>
              <w:rPr>
                <w:rFonts w:ascii="Arial Narrow" w:hAnsi="Arial Narrow" w:cs="Arial"/>
                <w:sz w:val="22"/>
                <w:szCs w:val="22"/>
              </w:rPr>
              <w:t>ść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szczeliny: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płynna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regulacja 1-14 mm</w:t>
            </w:r>
            <w:proofErr w:type="gramStart"/>
            <w:r w:rsidRPr="00B266B3">
              <w:rPr>
                <w:rFonts w:ascii="Arial Narrow" w:hAnsi="Arial Narrow" w:cs="Arial"/>
                <w:sz w:val="22"/>
                <w:szCs w:val="22"/>
              </w:rPr>
              <w:t>, .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otworów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0.2, 1, 2, 3, 5, 10, 14 mm</w:t>
            </w:r>
          </w:p>
          <w:p w14:paraId="5F4BDE4D" w14:textId="511A98C5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- szeroko</w:t>
            </w:r>
            <w:r>
              <w:rPr>
                <w:rFonts w:ascii="Arial Narrow" w:hAnsi="Arial Narrow" w:cs="Arial"/>
                <w:sz w:val="22"/>
                <w:szCs w:val="22"/>
              </w:rPr>
              <w:t>ść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szczeliny: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Płynna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regulacja od 0 do 14 mm (przy 14mm szczelina zamienia si</w:t>
            </w:r>
            <w:r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w okr</w:t>
            </w:r>
            <w:r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g)</w:t>
            </w:r>
          </w:p>
          <w:p w14:paraId="7C9C1306" w14:textId="10C9C95A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- Regulacja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odległości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ś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rednic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: 52 mm </w:t>
            </w:r>
            <w:r w:rsidRPr="00B266B3">
              <w:rPr>
                <w:rFonts w:ascii="Arial Narrow" w:hAnsi="Arial Narrow" w:cs="Arial Narrow"/>
                <w:sz w:val="22"/>
                <w:szCs w:val="22"/>
              </w:rPr>
              <w:t>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` 80 mm</w:t>
            </w:r>
          </w:p>
          <w:p w14:paraId="0A92D255" w14:textId="77777777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- K.t szczeliny: 0-180</w:t>
            </w:r>
            <w:r w:rsidRPr="00B266B3">
              <w:rPr>
                <w:rFonts w:ascii="Arial Narrow" w:hAnsi="Arial Narrow" w:cs="Arial Narrow"/>
                <w:sz w:val="22"/>
                <w:szCs w:val="22"/>
              </w:rPr>
              <w:t>‹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(regulowany w pionie i poziomie)</w:t>
            </w:r>
          </w:p>
          <w:p w14:paraId="3D9BB1D0" w14:textId="52D85094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oświetlenie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LED regulowane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płynnie</w:t>
            </w:r>
          </w:p>
          <w:p w14:paraId="1901557A" w14:textId="17951514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- blokada podstawy jezdnej lampy realizowana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pokrętem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, zabezpieczaj.ca przy transporcie</w:t>
            </w:r>
          </w:p>
          <w:p w14:paraId="6338E5C9" w14:textId="7B865180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ręczne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przejęcie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w tryb u</w:t>
            </w:r>
            <w:r>
              <w:rPr>
                <w:rFonts w:ascii="Arial Narrow" w:hAnsi="Arial Narrow" w:cs="Arial"/>
                <w:sz w:val="22"/>
                <w:szCs w:val="22"/>
              </w:rPr>
              <w:t>ś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pienia</w:t>
            </w:r>
          </w:p>
          <w:p w14:paraId="18D44044" w14:textId="4F89F2FC" w:rsidR="00B266B3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>- filtry: filtr poch</w:t>
            </w: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aniaj</w:t>
            </w:r>
            <w:r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cy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ciepło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, filtr ND, bez czerwieni, kobaltowy niebieski, wbudowany </w:t>
            </w:r>
            <w:r>
              <w:rPr>
                <w:rFonts w:ascii="Arial Narrow" w:hAnsi="Arial Narrow" w:cs="Arial"/>
                <w:sz w:val="22"/>
                <w:szCs w:val="22"/>
              </w:rPr>
              <w:t>żółty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 filtr</w:t>
            </w:r>
          </w:p>
          <w:p w14:paraId="740CF2DA" w14:textId="584FD7F0" w:rsidR="00C33542" w:rsidRPr="00B266B3" w:rsidRDefault="00B266B3" w:rsidP="007710EB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sz w:val="22"/>
                <w:szCs w:val="22"/>
              </w:rPr>
              <w:t xml:space="preserve">- w zestawie ze stolikiem pojedynczym jezdnym, elektryczna regulacja </w:t>
            </w:r>
            <w:r w:rsidRPr="00B266B3">
              <w:rPr>
                <w:rFonts w:ascii="Arial Narrow" w:hAnsi="Arial Narrow" w:cs="Arial"/>
                <w:sz w:val="22"/>
                <w:szCs w:val="22"/>
              </w:rPr>
              <w:t>wysokości</w:t>
            </w:r>
          </w:p>
          <w:p w14:paraId="7D43D079" w14:textId="77777777" w:rsidR="00B266B3" w:rsidRDefault="00B266B3" w:rsidP="00306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FCD8AD6" w14:textId="0463A1D3" w:rsidR="00C33542" w:rsidRPr="00B266B3" w:rsidRDefault="00C33542" w:rsidP="003062C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66B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53EE1C" w14:textId="0BF23AF2" w:rsidR="00C33542" w:rsidRPr="00B266B3" w:rsidRDefault="00B266B3" w:rsidP="003062C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B266B3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zaproponowanej lampy i pozostawia zapisy specyfikacji technicznej oraz SWZ bez zmian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587F7DEF" w14:textId="77777777" w:rsidR="00BE7BFD" w:rsidRPr="00B266B3" w:rsidRDefault="00BE7BFD" w:rsidP="00520165">
      <w:pPr>
        <w:jc w:val="both"/>
        <w:rPr>
          <w:rFonts w:ascii="Arial Narrow" w:hAnsi="Arial Narrow" w:cs="Arial"/>
        </w:rPr>
      </w:pPr>
    </w:p>
    <w:p w14:paraId="2E0F1217" w14:textId="2794EDF6" w:rsidR="006D4AB3" w:rsidRDefault="00F561D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F561DC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1ECC423" w14:textId="77777777" w:rsidR="007710EB" w:rsidRDefault="007710E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82FDFAD" w14:textId="77777777" w:rsidR="007710EB" w:rsidRDefault="007710E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A00AB94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DE3A50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B60C1EF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E2EFB4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EF3897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979EC9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C483B7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FBB42E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A10361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3FA170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C776282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B05A49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695022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738F71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F0099E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9B1C2E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8959050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A588D5E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9F3D5F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0DBA5A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28A8A1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EEE0D7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D6A730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51DBF2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073386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130B04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4C9D4D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BC5C69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B3A484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015B03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C24F34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A03BF3A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FAF44C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E55667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BB5EA25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0FF32C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00DE91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E8CCD8" w14:textId="77777777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54C22A" w14:textId="05674C5A" w:rsidR="007710EB" w:rsidRP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7710E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</w:t>
      </w:r>
      <w:r w:rsidRPr="007710E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1 </w:t>
      </w:r>
      <w:r w:rsidRPr="007710E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7EA9B6FF" w14:textId="77777777" w:rsidR="007710EB" w:rsidRP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7710E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FDE4AA6" w14:textId="4D3B8085" w:rsidR="007710EB" w:rsidRDefault="007710EB" w:rsidP="007710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7710EB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7710E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7710EB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284BD018" w14:textId="2C82C09B" w:rsidR="007710EB" w:rsidRDefault="007710EB" w:rsidP="007710EB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>
        <w:rPr>
          <w:rFonts w:ascii="Arial Narrow" w:hAnsi="Arial Narrow"/>
          <w:i/>
          <w:iCs/>
          <w:sz w:val="18"/>
        </w:rPr>
        <w:t>449</w:t>
      </w:r>
    </w:p>
    <w:p w14:paraId="3121E7DE" w14:textId="4883F218" w:rsidR="007710EB" w:rsidRPr="007710EB" w:rsidRDefault="007710EB" w:rsidP="007710EB">
      <w:pPr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18.04.2024 r.</w:t>
      </w:r>
    </w:p>
    <w:sectPr w:rsidR="007710EB" w:rsidRPr="007710EB" w:rsidSect="00AF7B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3C1800" w14:textId="77777777" w:rsidR="00AF7B55" w:rsidRDefault="00AF7B55">
      <w:r>
        <w:separator/>
      </w:r>
    </w:p>
  </w:endnote>
  <w:endnote w:type="continuationSeparator" w:id="0">
    <w:p w14:paraId="3123E548" w14:textId="77777777" w:rsidR="00AF7B55" w:rsidRDefault="00AF7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DBB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13C5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BBFD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7A937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8B8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C87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B9831F" w14:textId="77777777" w:rsidR="006D4AB3" w:rsidRDefault="006D4AB3">
    <w:pPr>
      <w:pStyle w:val="Stopka"/>
      <w:tabs>
        <w:tab w:val="clear" w:pos="4536"/>
        <w:tab w:val="left" w:pos="6237"/>
      </w:tabs>
    </w:pPr>
  </w:p>
  <w:p w14:paraId="4DE7ED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CE7A79" w14:textId="77777777" w:rsidR="00AF7B55" w:rsidRDefault="00AF7B55">
      <w:r>
        <w:separator/>
      </w:r>
    </w:p>
  </w:footnote>
  <w:footnote w:type="continuationSeparator" w:id="0">
    <w:p w14:paraId="79828C6D" w14:textId="77777777" w:rsidR="00AF7B55" w:rsidRDefault="00AF7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AC197" w14:textId="77777777" w:rsidR="00C33542" w:rsidRDefault="00C33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F890A" w14:textId="77777777" w:rsidR="00C33542" w:rsidRDefault="00C335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567E0" w14:textId="77777777" w:rsidR="00C33542" w:rsidRDefault="00C33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6618531">
    <w:abstractNumId w:val="3"/>
  </w:num>
  <w:num w:numId="2" w16cid:durableId="1482382635">
    <w:abstractNumId w:val="6"/>
  </w:num>
  <w:num w:numId="3" w16cid:durableId="217206543">
    <w:abstractNumId w:val="2"/>
  </w:num>
  <w:num w:numId="4" w16cid:durableId="628777804">
    <w:abstractNumId w:val="5"/>
  </w:num>
  <w:num w:numId="5" w16cid:durableId="651562462">
    <w:abstractNumId w:val="0"/>
  </w:num>
  <w:num w:numId="6" w16cid:durableId="703749612">
    <w:abstractNumId w:val="1"/>
  </w:num>
  <w:num w:numId="7" w16cid:durableId="18602675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B55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10EB"/>
    <w:rsid w:val="007D7198"/>
    <w:rsid w:val="00870F9F"/>
    <w:rsid w:val="008804B6"/>
    <w:rsid w:val="00897AB0"/>
    <w:rsid w:val="008A3553"/>
    <w:rsid w:val="009003D1"/>
    <w:rsid w:val="00947A50"/>
    <w:rsid w:val="00A905AC"/>
    <w:rsid w:val="00AF7B55"/>
    <w:rsid w:val="00B1255C"/>
    <w:rsid w:val="00B266B3"/>
    <w:rsid w:val="00B32FF9"/>
    <w:rsid w:val="00BA6584"/>
    <w:rsid w:val="00BE7BFD"/>
    <w:rsid w:val="00C33542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1D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A6199"/>
  <w15:chartTrackingRefBased/>
  <w15:docId w15:val="{71459F6E-C257-4D88-8E9D-5C8F6F04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10E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710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265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2024-04-18T09:10:00Z</cp:lastPrinted>
  <dcterms:created xsi:type="dcterms:W3CDTF">2024-04-18T08:58:00Z</dcterms:created>
  <dcterms:modified xsi:type="dcterms:W3CDTF">2024-04-18T09:10:00Z</dcterms:modified>
</cp:coreProperties>
</file>