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D7B26" w14:textId="33869CE6" w:rsidR="003E6519" w:rsidRPr="00FC1647" w:rsidRDefault="003917B5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C1647">
        <w:rPr>
          <w:rFonts w:ascii="Arial Narrow" w:hAnsi="Arial Narrow" w:cs="Arial"/>
          <w:sz w:val="24"/>
          <w:szCs w:val="24"/>
        </w:rPr>
        <w:t>Bydgoszcz</w:t>
      </w:r>
      <w:r w:rsidR="003E6519" w:rsidRPr="00FC1647">
        <w:rPr>
          <w:rFonts w:ascii="Arial Narrow" w:hAnsi="Arial Narrow" w:cs="Arial"/>
          <w:sz w:val="24"/>
          <w:szCs w:val="24"/>
        </w:rPr>
        <w:t xml:space="preserve"> dnia: </w:t>
      </w:r>
      <w:r w:rsidRPr="00FC1647">
        <w:rPr>
          <w:rFonts w:ascii="Arial Narrow" w:hAnsi="Arial Narrow" w:cs="Arial"/>
          <w:sz w:val="24"/>
          <w:szCs w:val="24"/>
        </w:rPr>
        <w:t>2024-04-19</w:t>
      </w:r>
    </w:p>
    <w:p w14:paraId="51CA40A3" w14:textId="36F8EDDC" w:rsidR="003E6519" w:rsidRPr="00FC1647" w:rsidRDefault="003917B5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C164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71E9344" w14:textId="03D65D31" w:rsidR="003E6519" w:rsidRPr="00FC1647" w:rsidRDefault="003917B5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C1647">
        <w:rPr>
          <w:rFonts w:ascii="Arial Narrow" w:hAnsi="Arial Narrow" w:cs="Arial"/>
          <w:sz w:val="24"/>
          <w:szCs w:val="24"/>
        </w:rPr>
        <w:t>Powstańców Warszawy</w:t>
      </w:r>
      <w:r w:rsidR="003E6519" w:rsidRPr="00FC1647">
        <w:rPr>
          <w:rFonts w:ascii="Arial Narrow" w:hAnsi="Arial Narrow" w:cs="Arial"/>
          <w:sz w:val="24"/>
          <w:szCs w:val="24"/>
        </w:rPr>
        <w:t xml:space="preserve"> </w:t>
      </w:r>
      <w:r w:rsidRPr="00FC1647">
        <w:rPr>
          <w:rFonts w:ascii="Arial Narrow" w:hAnsi="Arial Narrow" w:cs="Arial"/>
          <w:sz w:val="24"/>
          <w:szCs w:val="24"/>
        </w:rPr>
        <w:t>5</w:t>
      </w:r>
    </w:p>
    <w:p w14:paraId="4B0480AD" w14:textId="0657B6F7" w:rsidR="003E6519" w:rsidRPr="00FC1647" w:rsidRDefault="003917B5" w:rsidP="003E6519">
      <w:pPr>
        <w:rPr>
          <w:rFonts w:ascii="Arial Narrow" w:hAnsi="Arial Narrow" w:cs="Arial"/>
          <w:sz w:val="24"/>
          <w:szCs w:val="24"/>
        </w:rPr>
      </w:pPr>
      <w:r w:rsidRPr="00FC1647">
        <w:rPr>
          <w:rFonts w:ascii="Arial Narrow" w:hAnsi="Arial Narrow" w:cs="Arial"/>
          <w:sz w:val="24"/>
          <w:szCs w:val="24"/>
        </w:rPr>
        <w:t>85-681</w:t>
      </w:r>
      <w:r w:rsidR="003E6519" w:rsidRPr="00FC1647">
        <w:rPr>
          <w:rFonts w:ascii="Arial Narrow" w:hAnsi="Arial Narrow" w:cs="Arial"/>
          <w:sz w:val="24"/>
          <w:szCs w:val="24"/>
        </w:rPr>
        <w:t xml:space="preserve"> </w:t>
      </w:r>
      <w:r w:rsidRPr="00FC1647">
        <w:rPr>
          <w:rFonts w:ascii="Arial Narrow" w:hAnsi="Arial Narrow" w:cs="Arial"/>
          <w:sz w:val="24"/>
          <w:szCs w:val="24"/>
        </w:rPr>
        <w:t>Bydgoszcz</w:t>
      </w:r>
    </w:p>
    <w:p w14:paraId="06C9590C" w14:textId="77777777" w:rsidR="003E6519" w:rsidRPr="00FC1647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C164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569DFEC" w14:textId="77777777" w:rsidR="003E6519" w:rsidRPr="00FC1647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C164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C1647" w14:paraId="2C0BB19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C05445" w14:textId="77777777" w:rsidR="003E6519" w:rsidRPr="00FC164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C164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26DDEDD" w14:textId="77777777" w:rsidR="003E6519" w:rsidRPr="00FC164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C164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7A961AC" w14:textId="77777777" w:rsidR="003E6519" w:rsidRPr="00FC164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C164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814DF93" w14:textId="77777777" w:rsidR="003E6519" w:rsidRPr="00FC164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C164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C164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C164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C1647" w14:paraId="4DD8CC61" w14:textId="77777777" w:rsidTr="001A0FA2">
        <w:tc>
          <w:tcPr>
            <w:tcW w:w="2269" w:type="dxa"/>
            <w:shd w:val="clear" w:color="auto" w:fill="auto"/>
          </w:tcPr>
          <w:p w14:paraId="73D1C6F1" w14:textId="77777777" w:rsidR="003E6519" w:rsidRPr="00FC164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CA02C3" w14:textId="60F501AB" w:rsidR="003E6519" w:rsidRPr="00FC1647" w:rsidRDefault="003917B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bCs/>
                <w:sz w:val="24"/>
                <w:szCs w:val="24"/>
              </w:rPr>
              <w:t>Dostawa narzędzi chirurgicznych i sukcesywne dostawy materiałów eksploatacyjnych do aparatury medycznej i sprzętu jednorazowego użytku</w:t>
            </w:r>
            <w:r w:rsidR="003E6519" w:rsidRPr="00FC164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917B5" w:rsidRPr="00FC1647" w14:paraId="0989EA31" w14:textId="77777777" w:rsidTr="003D31E4">
        <w:tc>
          <w:tcPr>
            <w:tcW w:w="2269" w:type="dxa"/>
            <w:shd w:val="clear" w:color="auto" w:fill="auto"/>
          </w:tcPr>
          <w:p w14:paraId="11258167" w14:textId="77777777" w:rsidR="003917B5" w:rsidRPr="00FC1647" w:rsidRDefault="003917B5" w:rsidP="003D31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E20FED" w14:textId="77777777" w:rsidR="003917B5" w:rsidRPr="00FC1647" w:rsidRDefault="003917B5" w:rsidP="003D31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bCs/>
                <w:sz w:val="24"/>
                <w:szCs w:val="24"/>
              </w:rPr>
              <w:t>44/2024</w:t>
            </w:r>
          </w:p>
        </w:tc>
      </w:tr>
    </w:tbl>
    <w:p w14:paraId="0AEA0D48" w14:textId="733BBEFF" w:rsidR="00890B92" w:rsidRPr="00FC164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164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C1647">
        <w:rPr>
          <w:rFonts w:ascii="Arial Narrow" w:hAnsi="Arial Narrow" w:cs="Arial"/>
          <w:sz w:val="24"/>
          <w:szCs w:val="24"/>
        </w:rPr>
        <w:t>22</w:t>
      </w:r>
      <w:r w:rsidR="0049054E" w:rsidRPr="00FC1647">
        <w:rPr>
          <w:rFonts w:ascii="Arial Narrow" w:hAnsi="Arial Narrow" w:cs="Arial"/>
          <w:sz w:val="24"/>
          <w:szCs w:val="24"/>
        </w:rPr>
        <w:t>2</w:t>
      </w:r>
      <w:r w:rsidRPr="00FC164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C1647">
        <w:rPr>
          <w:rFonts w:ascii="Arial Narrow" w:hAnsi="Arial Narrow" w:cs="Arial"/>
          <w:sz w:val="24"/>
          <w:szCs w:val="24"/>
        </w:rPr>
        <w:t>4</w:t>
      </w:r>
      <w:r w:rsidRPr="00FC1647">
        <w:rPr>
          <w:rFonts w:ascii="Arial Narrow" w:hAnsi="Arial Narrow" w:cs="Arial"/>
          <w:sz w:val="24"/>
          <w:szCs w:val="24"/>
        </w:rPr>
        <w:t xml:space="preserve"> </w:t>
      </w:r>
      <w:r w:rsidR="00890B92" w:rsidRPr="00FC164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C1647">
        <w:rPr>
          <w:rFonts w:ascii="Arial Narrow" w:hAnsi="Arial Narrow" w:cs="Arial"/>
          <w:sz w:val="24"/>
          <w:szCs w:val="24"/>
        </w:rPr>
        <w:t xml:space="preserve"> </w:t>
      </w:r>
      <w:r w:rsidR="003917B5" w:rsidRPr="00FC1647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FC1647">
        <w:rPr>
          <w:rFonts w:ascii="Arial Narrow" w:hAnsi="Arial Narrow" w:cs="Arial"/>
          <w:sz w:val="24"/>
          <w:szCs w:val="24"/>
        </w:rPr>
        <w:t xml:space="preserve"> </w:t>
      </w:r>
      <w:r w:rsidR="00890B92" w:rsidRPr="00FC164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C1647">
        <w:rPr>
          <w:rFonts w:ascii="Arial Narrow" w:hAnsi="Arial Narrow" w:cs="Arial"/>
          <w:sz w:val="24"/>
          <w:szCs w:val="24"/>
        </w:rPr>
        <w:t xml:space="preserve"> dla</w:t>
      </w:r>
      <w:r w:rsidR="00890B92" w:rsidRPr="00FC164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17B5" w:rsidRPr="00FC1647" w14:paraId="7E5F649E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0C2E77" w14:textId="77777777" w:rsidR="003917B5" w:rsidRPr="00FC1647" w:rsidRDefault="003917B5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części 1 zamówienia w wysokości 191 858.46 zł brutto;</w:t>
            </w:r>
          </w:p>
        </w:tc>
      </w:tr>
      <w:tr w:rsidR="003917B5" w:rsidRPr="00FC1647" w14:paraId="2920B6AA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A3F5FD" w14:textId="77777777" w:rsidR="003917B5" w:rsidRPr="00FC1647" w:rsidRDefault="003917B5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części 2 zamówienia w wysokości 176 672.34 zł brutto;</w:t>
            </w:r>
          </w:p>
        </w:tc>
      </w:tr>
      <w:tr w:rsidR="003917B5" w:rsidRPr="00FC1647" w14:paraId="615B042D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0C63BC" w14:textId="77777777" w:rsidR="003917B5" w:rsidRPr="00FC1647" w:rsidRDefault="003917B5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części 3 zamówienia w wysokości 18 246.60 zł brutto;</w:t>
            </w:r>
          </w:p>
        </w:tc>
      </w:tr>
      <w:tr w:rsidR="003917B5" w:rsidRPr="00FC1647" w14:paraId="7D200613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BC2D3A" w14:textId="77777777" w:rsidR="003917B5" w:rsidRPr="00FC1647" w:rsidRDefault="003917B5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części 4 zamówienia w wysokości 35 685.85 zł brutto;</w:t>
            </w:r>
          </w:p>
        </w:tc>
      </w:tr>
      <w:tr w:rsidR="003917B5" w:rsidRPr="00FC1647" w14:paraId="246801E8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95F86B" w14:textId="77777777" w:rsidR="003917B5" w:rsidRPr="00FC1647" w:rsidRDefault="003917B5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części 5 zamówienia w wysokości 42 547.79 zł brutto;</w:t>
            </w:r>
          </w:p>
        </w:tc>
      </w:tr>
      <w:tr w:rsidR="003917B5" w:rsidRPr="00FC1647" w14:paraId="25C27947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1DDD60" w14:textId="77777777" w:rsidR="003917B5" w:rsidRPr="00FC1647" w:rsidRDefault="003917B5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części 6 zamówienia w wysokości 1 211.11 zł brutto;</w:t>
            </w:r>
          </w:p>
        </w:tc>
      </w:tr>
      <w:tr w:rsidR="003917B5" w:rsidRPr="00FC1647" w14:paraId="6D27FAB4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B3649F" w14:textId="77777777" w:rsidR="003917B5" w:rsidRPr="00FC1647" w:rsidRDefault="003917B5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części 7 zamówienia w wysokości 22 797.35 zł brutto;</w:t>
            </w:r>
          </w:p>
        </w:tc>
      </w:tr>
      <w:tr w:rsidR="003917B5" w:rsidRPr="00FC1647" w14:paraId="26047300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C9CE84" w14:textId="77777777" w:rsidR="003917B5" w:rsidRPr="00FC1647" w:rsidRDefault="003917B5" w:rsidP="00FC1647">
            <w:pPr>
              <w:spacing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C1647">
              <w:rPr>
                <w:rFonts w:ascii="Arial Narrow" w:hAnsi="Arial Narrow" w:cs="Arial"/>
                <w:sz w:val="24"/>
                <w:szCs w:val="24"/>
              </w:rPr>
              <w:t>części 8 zamówienia w wysokości 28 080.00 zł brutto;</w:t>
            </w:r>
          </w:p>
        </w:tc>
      </w:tr>
    </w:tbl>
    <w:p w14:paraId="41A20142" w14:textId="77777777" w:rsidR="00510EC8" w:rsidRPr="00FC1647" w:rsidRDefault="00510EC8" w:rsidP="00FC1647">
      <w:pPr>
        <w:spacing w:after="120"/>
        <w:jc w:val="both"/>
        <w:rPr>
          <w:rFonts w:ascii="Arial Narrow" w:hAnsi="Arial Narrow" w:cs="Arial"/>
          <w:sz w:val="22"/>
          <w:szCs w:val="22"/>
        </w:rPr>
      </w:pPr>
    </w:p>
    <w:p w14:paraId="7F171D96" w14:textId="77777777" w:rsidR="00A80738" w:rsidRPr="00FC1647" w:rsidRDefault="00A80738" w:rsidP="00FC1647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C1647">
        <w:rPr>
          <w:rFonts w:ascii="Arial Narrow" w:hAnsi="Arial Narrow" w:cs="Arial"/>
          <w:i/>
          <w:sz w:val="22"/>
          <w:szCs w:val="22"/>
        </w:rPr>
        <w:t>Zamawiający</w:t>
      </w:r>
    </w:p>
    <w:p w14:paraId="31ACE956" w14:textId="3B1CB914" w:rsidR="00FC1647" w:rsidRPr="00FC1647" w:rsidRDefault="00FC1647" w:rsidP="00FC1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C1647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FC1647">
        <w:rPr>
          <w:rFonts w:ascii="Arial Narrow" w:hAnsi="Arial Narrow"/>
          <w:sz w:val="16"/>
          <w:szCs w:val="16"/>
        </w:rPr>
        <w:t xml:space="preserve"> ark.</w:t>
      </w:r>
    </w:p>
    <w:p w14:paraId="51805292" w14:textId="77777777" w:rsidR="00FC1647" w:rsidRPr="00FC1647" w:rsidRDefault="00FC1647" w:rsidP="00FC16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C1647">
        <w:rPr>
          <w:rFonts w:ascii="Arial Narrow" w:hAnsi="Arial Narrow"/>
          <w:sz w:val="16"/>
          <w:szCs w:val="16"/>
        </w:rPr>
        <w:t>Egz. 1 – a/a SZPubl.  str. int. 10wsk.mil.pl i platforma: e-propublico.pl</w:t>
      </w:r>
    </w:p>
    <w:p w14:paraId="42EC8C12" w14:textId="77777777" w:rsidR="00FC1647" w:rsidRPr="00FC1647" w:rsidRDefault="00FC1647" w:rsidP="00FC1647">
      <w:pPr>
        <w:rPr>
          <w:rFonts w:ascii="Arial Narrow" w:hAnsi="Arial Narrow"/>
          <w:sz w:val="16"/>
          <w:szCs w:val="16"/>
        </w:rPr>
      </w:pPr>
      <w:r w:rsidRPr="00FC1647">
        <w:rPr>
          <w:rFonts w:ascii="Arial Narrow" w:hAnsi="Arial Narrow"/>
          <w:sz w:val="16"/>
          <w:szCs w:val="16"/>
        </w:rPr>
        <w:t>Wyk. M. Sierek – tel. 261 417 449</w:t>
      </w:r>
    </w:p>
    <w:p w14:paraId="07C67100" w14:textId="220ECF30" w:rsidR="00FC1647" w:rsidRPr="00FC1647" w:rsidRDefault="00FC1647" w:rsidP="00FC1647">
      <w:pPr>
        <w:rPr>
          <w:rFonts w:ascii="Arial Narrow" w:hAnsi="Arial Narrow"/>
          <w:sz w:val="16"/>
          <w:szCs w:val="16"/>
        </w:rPr>
      </w:pPr>
      <w:r w:rsidRPr="00FC1647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19.04.2024 r.</w:t>
      </w:r>
    </w:p>
    <w:sectPr w:rsidR="00FC1647" w:rsidRPr="00FC1647" w:rsidSect="00AE09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F7DD9" w14:textId="77777777" w:rsidR="00AE09BC" w:rsidRDefault="00AE09BC">
      <w:r>
        <w:separator/>
      </w:r>
    </w:p>
  </w:endnote>
  <w:endnote w:type="continuationSeparator" w:id="0">
    <w:p w14:paraId="57442FE3" w14:textId="77777777" w:rsidR="00AE09BC" w:rsidRDefault="00AE0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530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85E0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B88F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91984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AF9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C4D663" w14:textId="77777777" w:rsidR="009F189D" w:rsidRDefault="009F189D">
    <w:pPr>
      <w:pStyle w:val="Stopka"/>
      <w:tabs>
        <w:tab w:val="clear" w:pos="4536"/>
      </w:tabs>
      <w:jc w:val="center"/>
    </w:pPr>
  </w:p>
  <w:p w14:paraId="686154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1BF51" w14:textId="77777777" w:rsidR="00AE09BC" w:rsidRDefault="00AE09BC">
      <w:r>
        <w:separator/>
      </w:r>
    </w:p>
  </w:footnote>
  <w:footnote w:type="continuationSeparator" w:id="0">
    <w:p w14:paraId="0C9F3D89" w14:textId="77777777" w:rsidR="00AE09BC" w:rsidRDefault="00AE0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60994" w14:textId="77777777" w:rsidR="003917B5" w:rsidRDefault="00391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17432" w14:textId="77777777" w:rsidR="003917B5" w:rsidRDefault="003917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9A185" w14:textId="77777777" w:rsidR="003917B5" w:rsidRDefault="003917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9B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917B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E09BC"/>
    <w:rsid w:val="00BE7129"/>
    <w:rsid w:val="00C236D3"/>
    <w:rsid w:val="00C659E2"/>
    <w:rsid w:val="00C902DE"/>
    <w:rsid w:val="00CB0802"/>
    <w:rsid w:val="00D7128F"/>
    <w:rsid w:val="00EA3476"/>
    <w:rsid w:val="00F95C33"/>
    <w:rsid w:val="00FC164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97DFA2"/>
  <w15:chartTrackingRefBased/>
  <w15:docId w15:val="{43737D5C-9AAF-46FE-9A7A-3E6C1BFA1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C164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C16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2024-04-19T04:39:00Z</dcterms:created>
  <dcterms:modified xsi:type="dcterms:W3CDTF">2024-04-19T04:40:00Z</dcterms:modified>
</cp:coreProperties>
</file>