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797FD868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6B28D2">
        <w:rPr>
          <w:rFonts w:ascii="Times New Roman" w:hAnsi="Times New Roman"/>
          <w:b/>
        </w:rPr>
        <w:t>31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2710443" w14:textId="71A49C12" w:rsidR="00EF432F" w:rsidRPr="00EF432F" w:rsidRDefault="006B28D2" w:rsidP="006B28D2">
      <w:pPr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B28D2">
        <w:rPr>
          <w:rFonts w:ascii="Times New Roman" w:eastAsia="Times New Roman" w:hAnsi="Times New Roman"/>
          <w:b/>
          <w:sz w:val="24"/>
          <w:szCs w:val="24"/>
          <w:lang w:eastAsia="pl-PL"/>
        </w:rPr>
        <w:t>„Świadczenie usług telekomunikacyjnych w sieci telefonii komórkowej”</w:t>
      </w:r>
    </w:p>
    <w:p w14:paraId="5F52C954" w14:textId="70AC7B61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112A8195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A124C1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6658C"/>
    <w:rsid w:val="00501D97"/>
    <w:rsid w:val="006B28D2"/>
    <w:rsid w:val="00A124C1"/>
    <w:rsid w:val="00A95AB7"/>
    <w:rsid w:val="00C22EA7"/>
    <w:rsid w:val="00C51A8C"/>
    <w:rsid w:val="00E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5</cp:revision>
  <dcterms:created xsi:type="dcterms:W3CDTF">2024-04-09T08:52:00Z</dcterms:created>
  <dcterms:modified xsi:type="dcterms:W3CDTF">2024-04-09T09:05:00Z</dcterms:modified>
</cp:coreProperties>
</file>