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CC053" w14:textId="76DBB4E0" w:rsidR="006676AE" w:rsidRPr="005C6EFB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5C6EFB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F67F3">
        <w:rPr>
          <w:rFonts w:ascii="Arial Narrow" w:hAnsi="Arial Narrow" w:cs="Arial"/>
          <w:bCs/>
          <w:i w:val="0"/>
          <w:sz w:val="22"/>
          <w:szCs w:val="22"/>
        </w:rPr>
        <w:t>3</w:t>
      </w:r>
      <w:r w:rsidR="00B36ABD" w:rsidRPr="005C6EFB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43B1AB4" w14:textId="77777777" w:rsidR="005103B9" w:rsidRPr="005C6EFB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A7C2A1B" w14:textId="77777777" w:rsidR="006676AE" w:rsidRPr="005C6EFB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5C6EFB">
        <w:rPr>
          <w:rFonts w:ascii="Arial Narrow" w:hAnsi="Arial Narrow" w:cs="Arial"/>
        </w:rPr>
        <w:t>Znak sprawy:</w:t>
      </w:r>
      <w:r w:rsidRPr="005C6EFB">
        <w:rPr>
          <w:rFonts w:ascii="Arial Narrow" w:hAnsi="Arial Narrow" w:cs="Arial"/>
          <w:b/>
        </w:rPr>
        <w:t xml:space="preserve"> </w:t>
      </w:r>
      <w:r w:rsidR="00C00C89" w:rsidRPr="005C6EFB">
        <w:rPr>
          <w:rFonts w:ascii="Arial Narrow" w:hAnsi="Arial Narrow" w:cs="Arial"/>
          <w:b/>
        </w:rPr>
        <w:t>49/2024</w:t>
      </w:r>
    </w:p>
    <w:p w14:paraId="486828EC" w14:textId="77777777" w:rsidR="00C4103F" w:rsidRPr="005C6EFB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5C6EFB">
        <w:rPr>
          <w:rFonts w:ascii="Arial Narrow" w:hAnsi="Arial Narrow" w:cs="Arial"/>
          <w:b/>
        </w:rPr>
        <w:t xml:space="preserve"> </w:t>
      </w:r>
      <w:r w:rsidR="007118F0" w:rsidRPr="005C6EFB">
        <w:rPr>
          <w:rFonts w:ascii="Arial Narrow" w:hAnsi="Arial Narrow" w:cs="Arial"/>
          <w:b/>
        </w:rPr>
        <w:t>Zamawiający</w:t>
      </w:r>
      <w:r w:rsidR="007936D6" w:rsidRPr="005C6EFB">
        <w:rPr>
          <w:rFonts w:ascii="Arial Narrow" w:hAnsi="Arial Narrow" w:cs="Arial"/>
          <w:b/>
        </w:rPr>
        <w:t>:</w:t>
      </w:r>
    </w:p>
    <w:p w14:paraId="5EF6BAC7" w14:textId="77777777" w:rsidR="006676AE" w:rsidRPr="005C6EFB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5C6EFB">
        <w:rPr>
          <w:rFonts w:ascii="Arial Narrow" w:hAnsi="Arial Narrow" w:cs="Arial"/>
          <w:sz w:val="22"/>
          <w:szCs w:val="22"/>
        </w:rPr>
        <w:t xml:space="preserve"> </w:t>
      </w:r>
      <w:r w:rsidR="00C00C89" w:rsidRPr="005C6EFB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A68445A" w14:textId="77777777" w:rsidR="006676AE" w:rsidRPr="005C6EFB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C6EFB">
        <w:rPr>
          <w:rFonts w:ascii="Arial Narrow" w:hAnsi="Arial Narrow" w:cs="Arial"/>
          <w:sz w:val="22"/>
          <w:szCs w:val="22"/>
        </w:rPr>
        <w:t xml:space="preserve"> </w:t>
      </w:r>
      <w:r w:rsidR="00C00C89" w:rsidRPr="005C6EFB">
        <w:rPr>
          <w:rFonts w:ascii="Arial Narrow" w:hAnsi="Arial Narrow" w:cs="Arial"/>
          <w:sz w:val="22"/>
          <w:szCs w:val="22"/>
        </w:rPr>
        <w:t>ul. Powstańców Warszawy</w:t>
      </w:r>
      <w:r w:rsidRPr="005C6EFB">
        <w:rPr>
          <w:rFonts w:ascii="Arial Narrow" w:hAnsi="Arial Narrow" w:cs="Arial"/>
          <w:sz w:val="22"/>
          <w:szCs w:val="22"/>
        </w:rPr>
        <w:t xml:space="preserve"> </w:t>
      </w:r>
      <w:r w:rsidR="00C00C89" w:rsidRPr="005C6EFB">
        <w:rPr>
          <w:rFonts w:ascii="Arial Narrow" w:hAnsi="Arial Narrow" w:cs="Arial"/>
          <w:sz w:val="22"/>
          <w:szCs w:val="22"/>
        </w:rPr>
        <w:t>5</w:t>
      </w:r>
      <w:r w:rsidRPr="005C6EFB">
        <w:rPr>
          <w:rFonts w:ascii="Arial Narrow" w:hAnsi="Arial Narrow" w:cs="Arial"/>
          <w:sz w:val="22"/>
          <w:szCs w:val="22"/>
        </w:rPr>
        <w:t xml:space="preserve"> </w:t>
      </w:r>
    </w:p>
    <w:p w14:paraId="4D13054A" w14:textId="77777777" w:rsidR="00F90CD1" w:rsidRPr="005C6EF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C6EFB">
        <w:rPr>
          <w:rFonts w:ascii="Arial Narrow" w:hAnsi="Arial Narrow" w:cs="Arial"/>
          <w:sz w:val="22"/>
          <w:szCs w:val="22"/>
        </w:rPr>
        <w:t xml:space="preserve"> </w:t>
      </w:r>
      <w:r w:rsidR="00C00C89" w:rsidRPr="005C6EFB">
        <w:rPr>
          <w:rFonts w:ascii="Arial Narrow" w:hAnsi="Arial Narrow" w:cs="Arial"/>
          <w:sz w:val="22"/>
          <w:szCs w:val="22"/>
        </w:rPr>
        <w:t>85-681</w:t>
      </w:r>
      <w:r w:rsidRPr="005C6EFB">
        <w:rPr>
          <w:rFonts w:ascii="Arial Narrow" w:hAnsi="Arial Narrow" w:cs="Arial"/>
          <w:sz w:val="22"/>
          <w:szCs w:val="22"/>
        </w:rPr>
        <w:t xml:space="preserve"> </w:t>
      </w:r>
      <w:r w:rsidR="00C00C89" w:rsidRPr="005C6EFB">
        <w:rPr>
          <w:rFonts w:ascii="Arial Narrow" w:hAnsi="Arial Narrow" w:cs="Arial"/>
          <w:sz w:val="22"/>
          <w:szCs w:val="22"/>
        </w:rPr>
        <w:t>Bydgoszcz</w:t>
      </w:r>
    </w:p>
    <w:p w14:paraId="6DBEC47E" w14:textId="77777777" w:rsidR="009169D4" w:rsidRPr="005C6EF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C6EFB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A850318" w14:textId="77777777" w:rsidR="009169D4" w:rsidRPr="005C6EF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C6EFB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6BD48A28" w14:textId="77777777" w:rsidR="00C4103F" w:rsidRPr="005C6EF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5C6EFB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53C50396" w14:textId="77777777" w:rsidR="00C4103F" w:rsidRPr="005C6EFB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5C6EFB">
        <w:rPr>
          <w:rFonts w:ascii="Arial Narrow" w:hAnsi="Arial Narrow" w:cs="Arial"/>
          <w:b/>
        </w:rPr>
        <w:t>Wykonawca</w:t>
      </w:r>
      <w:r w:rsidR="007936D6" w:rsidRPr="005C6EFB">
        <w:rPr>
          <w:rFonts w:ascii="Arial Narrow" w:hAnsi="Arial Narrow" w:cs="Arial"/>
          <w:b/>
        </w:rPr>
        <w:t>:</w:t>
      </w:r>
    </w:p>
    <w:p w14:paraId="4827706D" w14:textId="77777777" w:rsidR="00757EFB" w:rsidRPr="005C6EF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5C6EF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5C6EFB">
        <w:rPr>
          <w:rFonts w:ascii="Arial Narrow" w:hAnsi="Arial Narrow" w:cs="Arial"/>
          <w:sz w:val="20"/>
          <w:szCs w:val="20"/>
        </w:rPr>
        <w:t>…………………………</w:t>
      </w:r>
      <w:r w:rsidRPr="005C6EFB">
        <w:rPr>
          <w:rFonts w:ascii="Arial Narrow" w:hAnsi="Arial Narrow" w:cs="Arial"/>
          <w:sz w:val="20"/>
          <w:szCs w:val="20"/>
        </w:rPr>
        <w:t>…</w:t>
      </w:r>
    </w:p>
    <w:p w14:paraId="2C10E4C2" w14:textId="77777777" w:rsidR="007118F0" w:rsidRPr="005C6EFB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5C6EFB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5C6EFB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5C6EFB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5C6EFB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5C6EFB">
        <w:rPr>
          <w:rFonts w:ascii="Arial Narrow" w:hAnsi="Arial Narrow" w:cs="Arial"/>
          <w:i/>
          <w:sz w:val="14"/>
          <w:szCs w:val="14"/>
        </w:rPr>
        <w:t>KRS/CEiDG)</w:t>
      </w:r>
    </w:p>
    <w:p w14:paraId="1F24B42E" w14:textId="77777777" w:rsidR="00C4103F" w:rsidRPr="005C6EFB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5C6EFB">
        <w:rPr>
          <w:rFonts w:ascii="Arial Narrow" w:hAnsi="Arial Narrow" w:cs="Arial"/>
          <w:u w:val="single"/>
        </w:rPr>
        <w:t>reprezentowany przez:</w:t>
      </w:r>
    </w:p>
    <w:p w14:paraId="5E210A0C" w14:textId="77777777" w:rsidR="00757EFB" w:rsidRPr="005C6EFB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5C6EFB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5C6EFB">
        <w:rPr>
          <w:rFonts w:ascii="Arial Narrow" w:hAnsi="Arial Narrow" w:cs="Arial"/>
          <w:sz w:val="20"/>
          <w:szCs w:val="20"/>
        </w:rPr>
        <w:t>……</w:t>
      </w:r>
      <w:r w:rsidRPr="005C6EFB">
        <w:rPr>
          <w:rFonts w:ascii="Arial Narrow" w:hAnsi="Arial Narrow" w:cs="Arial"/>
          <w:sz w:val="20"/>
          <w:szCs w:val="20"/>
        </w:rPr>
        <w:t>…</w:t>
      </w:r>
    </w:p>
    <w:p w14:paraId="348B572F" w14:textId="77777777" w:rsidR="00484F88" w:rsidRPr="005C6EF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5C6EFB">
        <w:rPr>
          <w:rFonts w:ascii="Arial Narrow" w:hAnsi="Arial Narrow" w:cs="Arial"/>
          <w:i/>
          <w:sz w:val="14"/>
          <w:szCs w:val="14"/>
        </w:rPr>
        <w:t>(imię, n</w:t>
      </w:r>
      <w:r w:rsidR="00825A09" w:rsidRPr="005C6EFB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5C6EFB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5C6EFB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5C6EFB">
        <w:rPr>
          <w:rFonts w:ascii="Arial Narrow" w:hAnsi="Arial Narrow" w:cs="Arial"/>
          <w:i/>
          <w:sz w:val="14"/>
          <w:szCs w:val="14"/>
        </w:rPr>
        <w:t>reprezentacji</w:t>
      </w:r>
      <w:r w:rsidRPr="005C6EFB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00C89" w:rsidRPr="005C6EFB" w14:paraId="46CBA41E" w14:textId="77777777" w:rsidTr="00995EA4">
        <w:tc>
          <w:tcPr>
            <w:tcW w:w="9104" w:type="dxa"/>
            <w:shd w:val="clear" w:color="auto" w:fill="D9D9D9"/>
          </w:tcPr>
          <w:p w14:paraId="609C8455" w14:textId="77777777" w:rsidR="00C00C89" w:rsidRPr="005C6EFB" w:rsidRDefault="00C00C89" w:rsidP="00995EA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C6EFB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F8D9E0C" w14:textId="77777777" w:rsidR="00C00C89" w:rsidRPr="005C6EFB" w:rsidRDefault="00C00C89" w:rsidP="00995EA4">
            <w:pPr>
              <w:jc w:val="both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5C6EFB">
              <w:rPr>
                <w:rFonts w:ascii="Arial Narrow" w:hAnsi="Arial Narrow" w:cs="Arial"/>
              </w:rPr>
              <w:t>t.j</w:t>
            </w:r>
            <w:proofErr w:type="spellEnd"/>
            <w:r w:rsidRPr="005C6EFB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5C6EFB">
              <w:rPr>
                <w:rFonts w:ascii="Arial Narrow" w:hAnsi="Arial Narrow" w:cs="Arial"/>
              </w:rPr>
              <w:t>Pzp</w:t>
            </w:r>
            <w:proofErr w:type="spellEnd"/>
            <w:r w:rsidRPr="005C6EFB">
              <w:rPr>
                <w:rFonts w:ascii="Arial Narrow" w:hAnsi="Arial Narrow" w:cs="Arial"/>
              </w:rPr>
              <w:t>), dotyczące przesłanek wykluczenia z:</w:t>
            </w:r>
          </w:p>
          <w:p w14:paraId="26F52527" w14:textId="77777777" w:rsidR="00C00C89" w:rsidRPr="005C6EFB" w:rsidRDefault="00C00C89" w:rsidP="00995EA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C6EFB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59F0723" w14:textId="77777777" w:rsidR="00C00C89" w:rsidRPr="005C6EFB" w:rsidRDefault="00C00C89" w:rsidP="00995EA4">
            <w:pPr>
              <w:jc w:val="center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</w:rPr>
              <w:t>oraz</w:t>
            </w:r>
          </w:p>
          <w:p w14:paraId="60E18582" w14:textId="77777777" w:rsidR="00C00C89" w:rsidRPr="005C6EFB" w:rsidRDefault="00C00C89" w:rsidP="00995EA4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C6EFB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C6EFB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5C6EFB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0D63EF37" w14:textId="77777777" w:rsidR="00E50194" w:rsidRPr="005C6EFB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Na potrzeby postę</w:t>
      </w:r>
      <w:r w:rsidR="008D0487" w:rsidRPr="005C6EFB">
        <w:rPr>
          <w:rFonts w:ascii="Arial Narrow" w:hAnsi="Arial Narrow" w:cs="Arial"/>
        </w:rPr>
        <w:t xml:space="preserve">powania o udzielenie </w:t>
      </w:r>
      <w:r w:rsidR="007936D6" w:rsidRPr="005C6EFB">
        <w:rPr>
          <w:rFonts w:ascii="Arial Narrow" w:hAnsi="Arial Narrow" w:cs="Arial"/>
        </w:rPr>
        <w:t>zamówienia publicznego</w:t>
      </w:r>
      <w:r w:rsidR="00E50194" w:rsidRPr="005C6EFB">
        <w:rPr>
          <w:rFonts w:ascii="Arial Narrow" w:hAnsi="Arial Narrow" w:cs="Arial"/>
        </w:rPr>
        <w:t xml:space="preserve"> pn.:</w:t>
      </w:r>
    </w:p>
    <w:p w14:paraId="4DDCBC10" w14:textId="77777777" w:rsidR="00E50194" w:rsidRPr="005C6EFB" w:rsidRDefault="00C00C8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5C6EFB">
        <w:rPr>
          <w:rFonts w:ascii="Arial Narrow" w:hAnsi="Arial Narrow" w:cs="Arial"/>
          <w:b/>
        </w:rPr>
        <w:t>Dostawy sukcesywne produktów leczniczych na 24 miesiące</w:t>
      </w:r>
    </w:p>
    <w:p w14:paraId="28279CA9" w14:textId="77777777" w:rsidR="00F90CD1" w:rsidRPr="005C6EFB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prowadzonego przez </w:t>
      </w:r>
      <w:r w:rsidR="00C00C89" w:rsidRPr="005C6EFB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C6EFB">
        <w:rPr>
          <w:rFonts w:ascii="Arial Narrow" w:hAnsi="Arial Narrow" w:cs="Arial"/>
          <w:b/>
        </w:rPr>
        <w:t>,</w:t>
      </w:r>
      <w:r w:rsidR="002B2AD9" w:rsidRPr="005C6EFB">
        <w:rPr>
          <w:rFonts w:ascii="Arial Narrow" w:hAnsi="Arial Narrow" w:cs="Arial"/>
        </w:rPr>
        <w:t xml:space="preserve"> </w:t>
      </w:r>
      <w:r w:rsidR="00E65685" w:rsidRPr="005C6EFB">
        <w:rPr>
          <w:rFonts w:ascii="Arial Narrow" w:hAnsi="Arial Narrow" w:cs="Arial"/>
        </w:rPr>
        <w:t>oświa</w:t>
      </w:r>
      <w:r w:rsidR="00825A09" w:rsidRPr="005C6EFB">
        <w:rPr>
          <w:rFonts w:ascii="Arial Narrow" w:hAnsi="Arial Narrow" w:cs="Arial"/>
        </w:rPr>
        <w:t>dczam</w:t>
      </w:r>
      <w:r w:rsidR="00E65685" w:rsidRPr="005C6EFB">
        <w:rPr>
          <w:rFonts w:ascii="Arial Narrow" w:hAnsi="Arial Narrow" w:cs="Arial"/>
        </w:rPr>
        <w:t>,</w:t>
      </w:r>
      <w:r w:rsidR="002B2AD9" w:rsidRPr="005C6EFB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C6EFB" w14:paraId="4C04632D" w14:textId="77777777" w:rsidTr="00650D6C">
        <w:tc>
          <w:tcPr>
            <w:tcW w:w="9104" w:type="dxa"/>
            <w:shd w:val="clear" w:color="auto" w:fill="D9D9D9"/>
          </w:tcPr>
          <w:p w14:paraId="12B1D9FC" w14:textId="77777777" w:rsidR="00E50194" w:rsidRPr="005C6EFB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5C6EFB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5F5D8BE3" w14:textId="77777777" w:rsidR="0032618A" w:rsidRPr="005C6EFB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C6EFB">
        <w:rPr>
          <w:rFonts w:ascii="Arial Narrow" w:hAnsi="Arial Narrow" w:cs="Arial"/>
          <w:i/>
          <w:iCs/>
        </w:rPr>
        <w:t>dalej: rozporządzenie 833/2014</w:t>
      </w:r>
      <w:r w:rsidRPr="005C6EFB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C6EFB">
        <w:rPr>
          <w:rFonts w:ascii="Arial Narrow" w:hAnsi="Arial Narrow" w:cs="Arial"/>
          <w:i/>
          <w:iCs/>
        </w:rPr>
        <w:t>dalej: rozporządzenie 2022/576</w:t>
      </w:r>
      <w:r w:rsidR="0032618A" w:rsidRPr="005C6EFB">
        <w:rPr>
          <w:rFonts w:ascii="Arial Narrow" w:hAnsi="Arial Narrow" w:cs="Arial"/>
          <w:i/>
          <w:iCs/>
        </w:rPr>
        <w:t xml:space="preserve"> </w:t>
      </w:r>
      <w:r w:rsidR="0032618A" w:rsidRPr="005C6EFB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5C6EFB">
        <w:rPr>
          <w:rFonts w:ascii="Arial Narrow" w:hAnsi="Arial Narrow" w:cs="Arial"/>
        </w:rPr>
        <w:t>.</w:t>
      </w:r>
    </w:p>
    <w:p w14:paraId="22CC7BCD" w14:textId="77777777" w:rsidR="0011306C" w:rsidRPr="005C6EFB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5C6EFB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5C6EFB">
        <w:rPr>
          <w:rFonts w:ascii="Arial Narrow" w:hAnsi="Arial Narrow" w:cs="Arial"/>
        </w:rPr>
        <w:t xml:space="preserve"> (</w:t>
      </w:r>
      <w:r w:rsidR="00486223" w:rsidRPr="005C6EFB">
        <w:rPr>
          <w:rFonts w:ascii="Arial Narrow" w:hAnsi="Arial Narrow" w:cs="Arial"/>
        </w:rPr>
        <w:t>t.j. Dz.U. z 2023r. poz. 1497</w:t>
      </w:r>
      <w:r w:rsidRPr="005C6EFB">
        <w:rPr>
          <w:rFonts w:ascii="Arial Narrow" w:hAnsi="Arial Narrow" w:cs="Arial"/>
        </w:rPr>
        <w:t>)</w:t>
      </w:r>
      <w:r w:rsidR="0032618A" w:rsidRPr="005C6EFB">
        <w:rPr>
          <w:rFonts w:ascii="Arial Narrow" w:hAnsi="Arial Narrow" w:cs="Arial"/>
        </w:rPr>
        <w:t xml:space="preserve"> </w:t>
      </w:r>
      <w:r w:rsidR="0011306C" w:rsidRPr="005C6EFB">
        <w:rPr>
          <w:rStyle w:val="Odwoanieprzypisudolnego"/>
          <w:rFonts w:ascii="Arial Narrow" w:hAnsi="Arial Narrow" w:cs="Arial"/>
        </w:rPr>
        <w:footnoteReference w:id="2"/>
      </w:r>
      <w:r w:rsidRPr="005C6EFB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C6EFB" w14:paraId="7E50BE9D" w14:textId="77777777" w:rsidTr="00CD4DD1">
        <w:tc>
          <w:tcPr>
            <w:tcW w:w="9104" w:type="dxa"/>
            <w:shd w:val="clear" w:color="auto" w:fill="D9D9D9"/>
          </w:tcPr>
          <w:p w14:paraId="19B63660" w14:textId="77777777" w:rsidR="0011306C" w:rsidRPr="005C6EFB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AAD80A5" w14:textId="77777777" w:rsidR="00103D09" w:rsidRPr="005C6EFB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D2D44A2" w14:textId="77777777" w:rsidR="00D2702A" w:rsidRPr="005C6EFB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C6EFB" w14:paraId="32006C8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DD14" w14:textId="77777777" w:rsidR="00D2702A" w:rsidRPr="005C6EF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C6EFB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44D90" w14:textId="77777777" w:rsidR="00D2702A" w:rsidRPr="005C6EFB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C00C89" w:rsidRPr="005C6EFB" w14:paraId="19C5C91C" w14:textId="77777777" w:rsidTr="00995E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10B87" w14:textId="77777777" w:rsidR="00C00C89" w:rsidRPr="005C6EFB" w:rsidRDefault="00C00C89" w:rsidP="00995EA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41DA0" w14:textId="77777777" w:rsidR="00C00C89" w:rsidRPr="005C6EFB" w:rsidRDefault="00C00C89" w:rsidP="00995EA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5C6EFB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676145F5" w14:textId="77777777" w:rsidR="00C00C89" w:rsidRPr="005C6EFB" w:rsidRDefault="00C00C89" w:rsidP="00995EA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5C6EFB">
              <w:rPr>
                <w:rFonts w:ascii="Arial Narrow" w:hAnsi="Arial Narrow" w:cs="Arial"/>
              </w:rPr>
              <w:t>dotyczące  zdolności</w:t>
            </w:r>
            <w:proofErr w:type="gramEnd"/>
            <w:r w:rsidRPr="005C6EFB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  <w:tr w:rsidR="00C00C89" w:rsidRPr="005C6EFB" w14:paraId="664E5CF3" w14:textId="77777777" w:rsidTr="00995E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0E95F" w14:textId="77777777" w:rsidR="00C00C89" w:rsidRPr="005C6EFB" w:rsidRDefault="00C00C89" w:rsidP="00995EA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5D62D" w14:textId="77777777" w:rsidR="00C00C89" w:rsidRPr="005C6EFB" w:rsidRDefault="00C00C89" w:rsidP="00995EA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5C6EFB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2B64F13" w14:textId="77777777" w:rsidR="00C00C89" w:rsidRPr="005C6EFB" w:rsidRDefault="00C00C89" w:rsidP="00995EA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(warunek nie dotyczy zadań nr 2, 6, 7, 10 i 12).</w:t>
            </w:r>
          </w:p>
          <w:p w14:paraId="27042D66" w14:textId="77777777" w:rsidR="00C00C89" w:rsidRPr="005C6EFB" w:rsidRDefault="00C00C89" w:rsidP="00995EA4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</w:rPr>
              <w:t>Na potwierdzenie spełniania warunku Wykonawcy, którzy złożyli ofertę na produkty lecznicze muszą przedłożyć ważną na dzień złożenia koncesję GIF na prowadzenie hurtowni farmaceutycznej lub składu konsygnacyjnego</w:t>
            </w:r>
          </w:p>
        </w:tc>
      </w:tr>
    </w:tbl>
    <w:p w14:paraId="6750BE47" w14:textId="77777777" w:rsidR="00122954" w:rsidRPr="005C6EFB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14:paraId="1FA08821" w14:textId="77777777" w:rsidR="00721D87" w:rsidRPr="005C6EF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……………</w:t>
      </w:r>
      <w:r w:rsidR="00721D87" w:rsidRPr="005C6EFB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C9327C3" w14:textId="77777777" w:rsidR="00721D87" w:rsidRPr="005C6EF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C6EF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5C6EFB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5C6EF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64695282" w14:textId="77777777" w:rsidR="00721D87" w:rsidRPr="005C6EFB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w następującym zakresie: </w:t>
      </w:r>
    </w:p>
    <w:p w14:paraId="378F2A02" w14:textId="77777777" w:rsidR="00E21BB4" w:rsidRPr="005C6EFB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……………</w:t>
      </w:r>
      <w:r w:rsidR="00721D87" w:rsidRPr="005C6EFB">
        <w:rPr>
          <w:rFonts w:ascii="Arial Narrow" w:hAnsi="Arial Narrow" w:cs="Arial"/>
        </w:rPr>
        <w:t>………………………………………………………….</w:t>
      </w:r>
      <w:r w:rsidRPr="005C6EFB">
        <w:rPr>
          <w:rFonts w:ascii="Arial Narrow" w:hAnsi="Arial Narrow" w:cs="Arial"/>
        </w:rPr>
        <w:t>………………………….</w:t>
      </w:r>
    </w:p>
    <w:p w14:paraId="0A4B4DF8" w14:textId="77777777" w:rsidR="00E21BB4" w:rsidRPr="005C6EF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C6EFB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5C6EFB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5C6EFB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5FAE243" w14:textId="77777777" w:rsidR="00334A77" w:rsidRPr="005C6EFB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C6EFB" w14:paraId="5C075673" w14:textId="77777777" w:rsidTr="0061040C">
        <w:tc>
          <w:tcPr>
            <w:tcW w:w="9104" w:type="dxa"/>
            <w:shd w:val="clear" w:color="auto" w:fill="D9D9D9"/>
          </w:tcPr>
          <w:p w14:paraId="04C6DC8A" w14:textId="77777777" w:rsidR="00334A77" w:rsidRPr="005C6EFB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08C5C16" w14:textId="77777777" w:rsidR="00334A77" w:rsidRPr="005C6EFB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3B57775" w14:textId="77777777" w:rsidR="004175AB" w:rsidRPr="005C6EF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23B49793" w14:textId="77777777" w:rsidR="004175AB" w:rsidRPr="005C6EFB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6227B499" w14:textId="77777777" w:rsidR="004175AB" w:rsidRPr="005C6EFB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5C6EF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28483563" w14:textId="77777777" w:rsidR="00334A77" w:rsidRPr="005C6EFB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5C6EFB">
        <w:rPr>
          <w:rFonts w:ascii="Arial Narrow" w:hAnsi="Arial Narrow" w:cs="Arial"/>
        </w:rPr>
        <w:t>w  art.</w:t>
      </w:r>
      <w:proofErr w:type="gramEnd"/>
      <w:r w:rsidRPr="005C6EFB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C6EFB" w14:paraId="0AB66422" w14:textId="77777777" w:rsidTr="0061040C">
        <w:tc>
          <w:tcPr>
            <w:tcW w:w="9104" w:type="dxa"/>
            <w:shd w:val="clear" w:color="auto" w:fill="D9D9D9"/>
          </w:tcPr>
          <w:p w14:paraId="7534EEB4" w14:textId="77777777" w:rsidR="00C37715" w:rsidRPr="005C6EFB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122C1FD5" w14:textId="77777777" w:rsidR="00334A77" w:rsidRPr="005C6EFB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5C6EFB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C6EFB">
        <w:rPr>
          <w:rFonts w:ascii="Arial Narrow" w:hAnsi="Arial Narrow" w:cs="Arial"/>
          <w:color w:val="0070C0"/>
          <w:sz w:val="18"/>
          <w:szCs w:val="18"/>
        </w:rPr>
        <w:t>]</w:t>
      </w:r>
    </w:p>
    <w:p w14:paraId="41CDD9B0" w14:textId="77777777" w:rsidR="0044648E" w:rsidRPr="005C6EFB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5C6EFB">
        <w:rPr>
          <w:rFonts w:ascii="Arial Narrow" w:hAnsi="Arial Narrow" w:cs="Arial"/>
        </w:rPr>
        <w:t>:</w:t>
      </w:r>
    </w:p>
    <w:p w14:paraId="11250E55" w14:textId="77777777" w:rsidR="0044648E" w:rsidRPr="005C6EFB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5A37ABD" w14:textId="77777777" w:rsidR="0044648E" w:rsidRPr="005C6EFB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5C6EFB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BA896C6" w14:textId="77777777" w:rsidR="00C62F57" w:rsidRPr="005C6EFB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5C6EFB">
        <w:rPr>
          <w:rFonts w:ascii="Arial Narrow" w:hAnsi="Arial Narrow" w:cs="Arial"/>
        </w:rPr>
        <w:t>w  art.</w:t>
      </w:r>
      <w:proofErr w:type="gramEnd"/>
      <w:r w:rsidRPr="005C6EFB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5C6EF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C6EFB" w14:paraId="45226419" w14:textId="77777777" w:rsidTr="00CD4DD1">
        <w:tc>
          <w:tcPr>
            <w:tcW w:w="9104" w:type="dxa"/>
            <w:shd w:val="clear" w:color="auto" w:fill="D9D9D9"/>
          </w:tcPr>
          <w:p w14:paraId="0DAD1C46" w14:textId="77777777" w:rsidR="00BE6F04" w:rsidRPr="005C6EFB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5366F589" w14:textId="77777777" w:rsidR="00FE4E2B" w:rsidRPr="005C6EFB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C6EFB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C6EFB" w14:paraId="38445F99" w14:textId="77777777" w:rsidTr="00847232">
        <w:tc>
          <w:tcPr>
            <w:tcW w:w="9104" w:type="dxa"/>
            <w:shd w:val="clear" w:color="auto" w:fill="D9D9D9"/>
          </w:tcPr>
          <w:p w14:paraId="2FE67C89" w14:textId="77777777" w:rsidR="00E426EB" w:rsidRPr="005C6EFB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C6EFB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32144387" w14:textId="77777777" w:rsidR="00E426EB" w:rsidRPr="005C6EFB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E6F6ECE" w14:textId="77777777" w:rsidR="00E426EB" w:rsidRPr="005C6EFB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3FAA9BB" w14:textId="77777777" w:rsidR="00E426EB" w:rsidRPr="005C6E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24E3D0E" w14:textId="77777777" w:rsidR="00E426EB" w:rsidRPr="005C6EF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C6EFB">
        <w:rPr>
          <w:rFonts w:ascii="Arial Narrow" w:hAnsi="Arial Narrow" w:cs="Arial"/>
          <w:i/>
          <w:iCs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6E891EEB" w14:textId="77777777" w:rsidR="00E426EB" w:rsidRPr="005C6E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C6EFB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D741F99" w14:textId="77777777" w:rsidR="00E426EB" w:rsidRPr="005C6EF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C6EFB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AECFEBC" w14:textId="77777777" w:rsidR="0012157F" w:rsidRPr="005C6EFB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0F53715" w14:textId="77777777" w:rsidR="008C60E1" w:rsidRPr="005C6EFB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A4EF0BB" w14:textId="77777777" w:rsidR="00524951" w:rsidRPr="005C6EFB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C6EFB">
        <w:rPr>
          <w:rFonts w:ascii="Arial Narrow" w:hAnsi="Arial Narrow" w:cs="Arial"/>
          <w:sz w:val="18"/>
          <w:szCs w:val="18"/>
        </w:rPr>
        <w:tab/>
      </w:r>
      <w:r w:rsidRPr="005C6EFB">
        <w:rPr>
          <w:rFonts w:ascii="Arial Narrow" w:hAnsi="Arial Narrow" w:cs="Arial"/>
          <w:sz w:val="18"/>
          <w:szCs w:val="18"/>
        </w:rPr>
        <w:tab/>
      </w:r>
      <w:r w:rsidRPr="005C6EFB">
        <w:rPr>
          <w:rFonts w:ascii="Arial Narrow" w:hAnsi="Arial Narrow" w:cs="Arial"/>
          <w:sz w:val="18"/>
          <w:szCs w:val="18"/>
        </w:rPr>
        <w:tab/>
      </w:r>
      <w:r w:rsidRPr="005C6EFB">
        <w:rPr>
          <w:rFonts w:ascii="Arial Narrow" w:hAnsi="Arial Narrow" w:cs="Arial"/>
          <w:sz w:val="18"/>
          <w:szCs w:val="18"/>
        </w:rPr>
        <w:tab/>
      </w:r>
      <w:r w:rsidRPr="005C6EFB">
        <w:rPr>
          <w:rFonts w:ascii="Arial Narrow" w:hAnsi="Arial Narrow" w:cs="Arial"/>
          <w:sz w:val="18"/>
          <w:szCs w:val="18"/>
        </w:rPr>
        <w:tab/>
      </w:r>
      <w:r w:rsidRPr="005C6EFB">
        <w:rPr>
          <w:rFonts w:ascii="Arial Narrow" w:hAnsi="Arial Narrow" w:cs="Arial"/>
          <w:sz w:val="18"/>
          <w:szCs w:val="18"/>
        </w:rPr>
        <w:tab/>
      </w:r>
      <w:r w:rsidRPr="005C6EFB">
        <w:rPr>
          <w:rFonts w:ascii="Arial Narrow" w:hAnsi="Arial Narrow" w:cs="Arial"/>
          <w:sz w:val="18"/>
          <w:szCs w:val="18"/>
        </w:rPr>
        <w:tab/>
      </w:r>
    </w:p>
    <w:p w14:paraId="6175F014" w14:textId="77777777" w:rsidR="00524951" w:rsidRPr="005C6EF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488074F" w14:textId="77777777" w:rsidR="00FE4E2B" w:rsidRPr="005C6EF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5C6EFB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5C6EFB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718D2595" w14:textId="77777777" w:rsidR="00484F88" w:rsidRPr="005C6EFB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C6EFB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5C6EFB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5C6EFB" w:rsidSect="00CA7F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E916E" w14:textId="77777777" w:rsidR="00CA7F07" w:rsidRDefault="00CA7F07" w:rsidP="0038231F">
      <w:pPr>
        <w:spacing w:after="0" w:line="240" w:lineRule="auto"/>
      </w:pPr>
      <w:r>
        <w:separator/>
      </w:r>
    </w:p>
  </w:endnote>
  <w:endnote w:type="continuationSeparator" w:id="0">
    <w:p w14:paraId="60EE96E9" w14:textId="77777777" w:rsidR="00CA7F07" w:rsidRDefault="00CA7F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35C70" w14:textId="77777777" w:rsidR="00C00C89" w:rsidRDefault="00C00C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F3A8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B483F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BE6E1" w14:textId="77777777" w:rsidR="00C00C89" w:rsidRDefault="00C00C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E7E23" w14:textId="77777777" w:rsidR="00CA7F07" w:rsidRDefault="00CA7F07" w:rsidP="0038231F">
      <w:pPr>
        <w:spacing w:after="0" w:line="240" w:lineRule="auto"/>
      </w:pPr>
      <w:r>
        <w:separator/>
      </w:r>
    </w:p>
  </w:footnote>
  <w:footnote w:type="continuationSeparator" w:id="0">
    <w:p w14:paraId="5BA00E1D" w14:textId="77777777" w:rsidR="00CA7F07" w:rsidRDefault="00CA7F07" w:rsidP="0038231F">
      <w:pPr>
        <w:spacing w:after="0" w:line="240" w:lineRule="auto"/>
      </w:pPr>
      <w:r>
        <w:continuationSeparator/>
      </w:r>
    </w:p>
  </w:footnote>
  <w:footnote w:id="1">
    <w:p w14:paraId="5A4E747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7AEF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360CFA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40A951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506EE1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5E80A65" w14:textId="77777777" w:rsidR="0032618A" w:rsidRDefault="0032618A" w:rsidP="0032618A">
      <w:pPr>
        <w:pStyle w:val="Tekstprzypisudolnego"/>
      </w:pPr>
    </w:p>
  </w:footnote>
  <w:footnote w:id="2">
    <w:p w14:paraId="71E3A71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58D4A5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69953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8D4B5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1EFD5" w14:textId="77777777" w:rsidR="00C00C89" w:rsidRDefault="00C00C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1D4AB" w14:textId="77777777" w:rsidR="00C00C89" w:rsidRDefault="00C00C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BB005" w14:textId="77777777" w:rsidR="00C00C89" w:rsidRDefault="00C00C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3687784">
    <w:abstractNumId w:val="11"/>
  </w:num>
  <w:num w:numId="2" w16cid:durableId="2138838270">
    <w:abstractNumId w:val="0"/>
  </w:num>
  <w:num w:numId="3" w16cid:durableId="341202371">
    <w:abstractNumId w:val="10"/>
  </w:num>
  <w:num w:numId="4" w16cid:durableId="1808425531">
    <w:abstractNumId w:val="13"/>
  </w:num>
  <w:num w:numId="5" w16cid:durableId="955335497">
    <w:abstractNumId w:val="12"/>
  </w:num>
  <w:num w:numId="6" w16cid:durableId="8139786">
    <w:abstractNumId w:val="9"/>
  </w:num>
  <w:num w:numId="7" w16cid:durableId="308288996">
    <w:abstractNumId w:val="1"/>
  </w:num>
  <w:num w:numId="8" w16cid:durableId="1598246999">
    <w:abstractNumId w:val="6"/>
  </w:num>
  <w:num w:numId="9" w16cid:durableId="1722288080">
    <w:abstractNumId w:val="4"/>
  </w:num>
  <w:num w:numId="10" w16cid:durableId="1858536968">
    <w:abstractNumId w:val="7"/>
  </w:num>
  <w:num w:numId="11" w16cid:durableId="348025183">
    <w:abstractNumId w:val="5"/>
  </w:num>
  <w:num w:numId="12" w16cid:durableId="527137739">
    <w:abstractNumId w:val="8"/>
  </w:num>
  <w:num w:numId="13" w16cid:durableId="1773042427">
    <w:abstractNumId w:val="3"/>
  </w:num>
  <w:num w:numId="14" w16cid:durableId="1156989318">
    <w:abstractNumId w:val="2"/>
  </w:num>
  <w:num w:numId="15" w16cid:durableId="20436246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F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4F67F3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C6EFB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C89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A7F07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327DE"/>
  <w15:docId w15:val="{F578839A-45CF-4282-BCBB-4401B0B40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1000</Words>
  <Characters>6002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2024-04-22T08:29:00Z</cp:lastPrinted>
  <dcterms:created xsi:type="dcterms:W3CDTF">2024-04-22T08:31:00Z</dcterms:created>
  <dcterms:modified xsi:type="dcterms:W3CDTF">2024-04-22T08:31:00Z</dcterms:modified>
</cp:coreProperties>
</file>