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77777777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0A732B40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E95DFA" w:rsidRPr="00E95DFA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wielostanowiskowa stacja robocza do prowadzenia syntez równoległych oraz pompa </w:t>
      </w:r>
      <w:proofErr w:type="spellStart"/>
      <w:r w:rsidR="00E95DFA" w:rsidRPr="00E95DFA">
        <w:rPr>
          <w:rFonts w:ascii="Arial" w:eastAsia="Times New Roman" w:hAnsi="Arial" w:cs="Arial"/>
          <w:b/>
          <w:sz w:val="18"/>
          <w:szCs w:val="18"/>
          <w:lang w:eastAsia="pl-PL"/>
        </w:rPr>
        <w:t>strzykawkowa</w:t>
      </w:r>
      <w:proofErr w:type="spellEnd"/>
      <w:r w:rsidR="001F5754"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FA5938" w:rsidRPr="001F5754" w14:paraId="511BEB56" w14:textId="77777777" w:rsidTr="001F5754">
        <w:trPr>
          <w:trHeight w:val="744"/>
        </w:trPr>
        <w:tc>
          <w:tcPr>
            <w:tcW w:w="731" w:type="dxa"/>
            <w:vAlign w:val="center"/>
          </w:tcPr>
          <w:p w14:paraId="1407167E" w14:textId="77777777" w:rsidR="00FA5938" w:rsidRPr="001F5754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CA7DF1"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14:paraId="6EF6A6F4" w14:textId="2719D81C" w:rsidR="007732F1" w:rsidRPr="001F5754" w:rsidRDefault="007732F1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FA5938" w:rsidRPr="001F5754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F5754" w:rsidRPr="001F5754" w14:paraId="36419352" w14:textId="77777777" w:rsidTr="001F5754">
        <w:trPr>
          <w:trHeight w:val="556"/>
        </w:trPr>
        <w:tc>
          <w:tcPr>
            <w:tcW w:w="731" w:type="dxa"/>
            <w:vAlign w:val="center"/>
          </w:tcPr>
          <w:p w14:paraId="372034A9" w14:textId="073C15B8" w:rsidR="001F5754" w:rsidRPr="001F5754" w:rsidRDefault="00E95DF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05" w:type="dxa"/>
            <w:vAlign w:val="center"/>
          </w:tcPr>
          <w:p w14:paraId="6990F8E1" w14:textId="40583DE9" w:rsidR="001F5754" w:rsidRPr="001F5754" w:rsidRDefault="001F575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79A8C67F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D3F284" w14:textId="119FF3CA" w:rsidR="001F5754" w:rsidRPr="001F5754" w:rsidRDefault="001F575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100B9FE0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290119C3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A4608F6" w14:textId="7F4EEB25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BD284E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4034BEF7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ZP3/1215/24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5638D1"/>
    <w:rsid w:val="006A7E4D"/>
    <w:rsid w:val="006C6918"/>
    <w:rsid w:val="007732F1"/>
    <w:rsid w:val="007842F5"/>
    <w:rsid w:val="007F11DD"/>
    <w:rsid w:val="008912ED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B0762-3EB9-4941-BF8D-839CD0EB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4</cp:revision>
  <cp:lastPrinted>2022-12-02T08:21:00Z</cp:lastPrinted>
  <dcterms:created xsi:type="dcterms:W3CDTF">2024-02-13T11:55:00Z</dcterms:created>
  <dcterms:modified xsi:type="dcterms:W3CDTF">2024-04-15T11:54:00Z</dcterms:modified>
</cp:coreProperties>
</file>