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411CB401" w:rsidR="009A5CAB" w:rsidRPr="0057174D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bookmarkStart w:id="0" w:name="_Hlk161045801"/>
      <w:bookmarkStart w:id="1" w:name="_Hlk163198690"/>
      <w:r w:rsidR="00434711" w:rsidRPr="00ED350A">
        <w:rPr>
          <w:rFonts w:ascii="Cambria" w:hAnsi="Cambria" w:cs="Arial"/>
          <w:b/>
          <w:szCs w:val="20"/>
        </w:rPr>
        <w:t xml:space="preserve">roboty budowlane polegające na </w:t>
      </w:r>
      <w:bookmarkEnd w:id="0"/>
      <w:r w:rsidR="00ED350A" w:rsidRPr="00ED350A">
        <w:rPr>
          <w:rFonts w:ascii="Cambria" w:hAnsi="Cambria" w:cs="Arial"/>
          <w:b/>
          <w:szCs w:val="20"/>
        </w:rPr>
        <w:t>r</w:t>
      </w:r>
      <w:r w:rsidR="00ED350A" w:rsidRPr="00ED350A">
        <w:rPr>
          <w:b/>
        </w:rPr>
        <w:t>ozbiórce Zespołu Budynków Domu Ogrodnika. ZPP Gułtow</w:t>
      </w:r>
      <w:r w:rsidR="00ED350A" w:rsidRPr="004161B7">
        <w:rPr>
          <w:b/>
          <w:bCs/>
        </w:rPr>
        <w:t>y</w:t>
      </w:r>
      <w:bookmarkEnd w:id="1"/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77777777" w:rsidR="00F37C74" w:rsidRPr="0057174D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 wyliczoną w Kosztorysie ofertowym:</w:t>
      </w:r>
      <w:r w:rsidRPr="0057174D">
        <w:rPr>
          <w:rFonts w:ascii="Cambria" w:hAnsi="Cambria" w:cs="Arial"/>
          <w:b/>
        </w:rPr>
        <w:t xml:space="preserve"> 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250D0BDF" w14:textId="7ED3BD02" w:rsidR="00F37C74" w:rsidRDefault="00F37C74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lang w:val="pl-PL"/>
        </w:rPr>
      </w:pPr>
      <w:r w:rsidRPr="0057174D">
        <w:rPr>
          <w:rFonts w:ascii="Cambria" w:hAnsi="Cambria" w:cs="Arial"/>
          <w:b/>
          <w:bCs/>
          <w:sz w:val="28"/>
          <w:szCs w:val="28"/>
          <w:lang w:val="pl-PL"/>
        </w:rPr>
        <w:t xml:space="preserve">razem brutto 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</w:t>
      </w:r>
      <w:r w:rsidRPr="0057174D">
        <w:rPr>
          <w:rFonts w:ascii="Cambria" w:hAnsi="Cambria" w:cs="Arial"/>
          <w:bCs/>
          <w:sz w:val="28"/>
          <w:szCs w:val="28"/>
        </w:rPr>
        <w:t>…………………</w:t>
      </w:r>
      <w:r w:rsidRPr="0057174D">
        <w:rPr>
          <w:rFonts w:ascii="Cambria" w:hAnsi="Cambria" w:cs="Arial"/>
          <w:bCs/>
          <w:sz w:val="28"/>
          <w:szCs w:val="28"/>
          <w:lang w:val="pl-PL"/>
        </w:rPr>
        <w:t>…………………………</w:t>
      </w:r>
      <w:r w:rsidRPr="0057174D">
        <w:rPr>
          <w:rFonts w:ascii="Cambria" w:hAnsi="Cambria" w:cs="Arial"/>
          <w:bCs/>
          <w:sz w:val="28"/>
          <w:szCs w:val="28"/>
        </w:rPr>
        <w:t>……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PLN</w:t>
      </w:r>
      <w:r w:rsidR="004321B1">
        <w:rPr>
          <w:rFonts w:ascii="Cambria" w:hAnsi="Cambria" w:cs="Arial"/>
          <w:b/>
          <w:bCs/>
          <w:sz w:val="28"/>
          <w:szCs w:val="28"/>
          <w:lang w:val="pl-PL"/>
        </w:rPr>
        <w:t xml:space="preserve">, </w:t>
      </w:r>
      <w:r w:rsidR="004321B1" w:rsidRPr="004321B1">
        <w:rPr>
          <w:rFonts w:ascii="Cambria" w:hAnsi="Cambria" w:cs="Arial"/>
          <w:b/>
          <w:bCs/>
          <w:lang w:val="pl-PL"/>
        </w:rPr>
        <w:t>zgodnie z kosztorys</w:t>
      </w:r>
      <w:r w:rsidR="003A01F1">
        <w:rPr>
          <w:rFonts w:ascii="Cambria" w:hAnsi="Cambria" w:cs="Arial"/>
          <w:b/>
          <w:bCs/>
          <w:lang w:val="pl-PL"/>
        </w:rPr>
        <w:t xml:space="preserve">ami </w:t>
      </w:r>
      <w:r w:rsidR="004321B1" w:rsidRPr="004321B1">
        <w:rPr>
          <w:rFonts w:ascii="Cambria" w:hAnsi="Cambria" w:cs="Arial"/>
          <w:b/>
          <w:bCs/>
          <w:lang w:val="pl-PL"/>
        </w:rPr>
        <w:t>stanowiącym</w:t>
      </w:r>
      <w:r w:rsidR="003A01F1">
        <w:rPr>
          <w:rFonts w:ascii="Cambria" w:hAnsi="Cambria" w:cs="Arial"/>
          <w:b/>
          <w:bCs/>
          <w:lang w:val="pl-PL"/>
        </w:rPr>
        <w:t>i</w:t>
      </w:r>
      <w:r w:rsidR="004321B1" w:rsidRPr="004321B1">
        <w:rPr>
          <w:rFonts w:ascii="Cambria" w:hAnsi="Cambria" w:cs="Arial"/>
          <w:b/>
          <w:bCs/>
          <w:lang w:val="pl-PL"/>
        </w:rPr>
        <w:t xml:space="preserve"> załącznik do oferty.</w:t>
      </w:r>
    </w:p>
    <w:p w14:paraId="1C06FFD2" w14:textId="77777777" w:rsidR="003A01F1" w:rsidRPr="004321B1" w:rsidRDefault="003A01F1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</w:p>
    <w:p w14:paraId="0AAADA9A" w14:textId="00083383" w:rsidR="00A038CA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</w:t>
      </w:r>
      <w:r w:rsidR="00A038CA">
        <w:rPr>
          <w:rFonts w:ascii="Cambria" w:hAnsi="Cambria" w:cs="Arial"/>
          <w:sz w:val="22"/>
        </w:rPr>
        <w:t xml:space="preserve">na czas realizacji przedmiotu zamówienia dysponujemy osobami posiadającymi uprawnienia </w:t>
      </w:r>
      <w:r w:rsidR="009422FD">
        <w:rPr>
          <w:rFonts w:ascii="Cambria" w:hAnsi="Cambria" w:cs="Arial"/>
          <w:sz w:val="22"/>
        </w:rPr>
        <w:t xml:space="preserve">do realizacji przedmiotu zamówienia, </w:t>
      </w:r>
      <w:r w:rsidR="00A038CA">
        <w:rPr>
          <w:rFonts w:ascii="Cambria" w:hAnsi="Cambria" w:cs="Arial"/>
          <w:sz w:val="22"/>
        </w:rPr>
        <w:t>zgodnie z załącznikiem nr 3.</w:t>
      </w: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3AAF9620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udzielamy </w:t>
      </w:r>
      <w:r w:rsidR="002F0764" w:rsidRPr="0057174D">
        <w:rPr>
          <w:rFonts w:ascii="Cambria" w:hAnsi="Cambria" w:cs="Arial"/>
          <w:sz w:val="22"/>
        </w:rPr>
        <w:t>60</w:t>
      </w:r>
      <w:r w:rsidRPr="0057174D">
        <w:rPr>
          <w:rFonts w:ascii="Cambria" w:hAnsi="Cambria" w:cs="Arial"/>
          <w:sz w:val="22"/>
        </w:rPr>
        <w:t xml:space="preserve"> miesięcy gwarancji na wykonane przez siebie roboty.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lastRenderedPageBreak/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43175EB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298DD4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D6DEE5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D5D82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53361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E4E01F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AF429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5B9B7CF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15FA3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2C7B01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2778E3C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986876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EC80D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0166E79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798F9AB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2AEC335" w14:textId="77777777" w:rsidR="00D130D1" w:rsidRPr="0057174D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EC1775">
      <w:headerReference w:type="default" r:id="rId8"/>
      <w:pgSz w:w="11906" w:h="16838"/>
      <w:pgMar w:top="536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1F5352B4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57174D" w:rsidRPr="00F32A3E">
      <w:rPr>
        <w:rFonts w:ascii="Cambria" w:hAnsi="Cambria" w:cs="Arial"/>
        <w:i/>
        <w:sz w:val="20"/>
        <w:szCs w:val="20"/>
      </w:rPr>
      <w:t>1</w:t>
    </w:r>
    <w:r w:rsidR="00ED350A">
      <w:rPr>
        <w:rFonts w:ascii="Cambria" w:hAnsi="Cambria" w:cs="Arial"/>
        <w:i/>
        <w:sz w:val="20"/>
        <w:szCs w:val="20"/>
      </w:rPr>
      <w:t>242</w:t>
    </w:r>
    <w:r w:rsidRPr="00F32A3E">
      <w:rPr>
        <w:rFonts w:ascii="Cambria" w:hAnsi="Cambria" w:cs="Arial"/>
        <w:i/>
        <w:sz w:val="20"/>
        <w:szCs w:val="20"/>
      </w:rPr>
      <w:t>/</w:t>
    </w:r>
    <w:r w:rsidR="003F0F54" w:rsidRPr="00F32A3E">
      <w:rPr>
        <w:rFonts w:ascii="Cambria" w:hAnsi="Cambria" w:cs="Arial"/>
        <w:i/>
        <w:sz w:val="20"/>
        <w:szCs w:val="20"/>
      </w:rPr>
      <w:t>2</w:t>
    </w:r>
    <w:r w:rsidR="0057174D" w:rsidRPr="00F32A3E">
      <w:rPr>
        <w:rFonts w:ascii="Cambria" w:hAnsi="Cambria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533</Words>
  <Characters>4468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16</cp:revision>
  <cp:lastPrinted>2020-03-31T07:59:00Z</cp:lastPrinted>
  <dcterms:created xsi:type="dcterms:W3CDTF">2022-05-06T07:29:00Z</dcterms:created>
  <dcterms:modified xsi:type="dcterms:W3CDTF">2024-04-10T07:08:00Z</dcterms:modified>
</cp:coreProperties>
</file>