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ED2C3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2C3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ED2C3C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ED2C3C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D2C3C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ED2C3C" w:rsidP="00843A88">
      <w:pPr>
        <w:rPr>
          <w:rFonts w:ascii="Arial" w:hAnsi="Arial" w:cs="Arial"/>
          <w:sz w:val="24"/>
          <w:szCs w:val="24"/>
        </w:rPr>
      </w:pPr>
      <w:r w:rsidRPr="00ED2C3C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D2C3C">
        <w:rPr>
          <w:rFonts w:ascii="Arial" w:hAnsi="Arial" w:cs="Arial"/>
          <w:sz w:val="24"/>
          <w:szCs w:val="24"/>
        </w:rPr>
        <w:t>KRAKÓW</w:t>
      </w:r>
    </w:p>
    <w:p w:rsidR="00524B8B" w:rsidRDefault="00524B8B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24B8B" w:rsidRPr="00AD45A9" w:rsidRDefault="00524B8B" w:rsidP="00524B8B">
      <w:pPr>
        <w:spacing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r w:rsidR="001C048E">
        <w:rPr>
          <w:rFonts w:ascii="Arial" w:hAnsi="Arial" w:cs="Arial"/>
          <w:sz w:val="24"/>
          <w:szCs w:val="24"/>
        </w:rPr>
        <w:t>298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/2024                                                       </w:t>
      </w:r>
      <w:r w:rsidRPr="00ED2C3C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ED2C3C">
        <w:rPr>
          <w:rFonts w:ascii="Arial" w:hAnsi="Arial" w:cs="Arial"/>
          <w:sz w:val="24"/>
          <w:szCs w:val="24"/>
        </w:rPr>
        <w:t>2024-05-07</w:t>
      </w:r>
    </w:p>
    <w:p w:rsidR="00524B8B" w:rsidRDefault="00524B8B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24B8B" w:rsidRDefault="00524B8B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ED2C3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2C3C">
              <w:rPr>
                <w:rFonts w:ascii="Arial" w:hAnsi="Arial" w:cs="Arial"/>
                <w:bCs/>
                <w:sz w:val="24"/>
                <w:szCs w:val="24"/>
              </w:rPr>
              <w:t>Remont w budynku domu studenckiego  DS-B1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2C3C" w:rsidRPr="004E4B64" w:rsidTr="00787A6A">
        <w:tc>
          <w:tcPr>
            <w:tcW w:w="2269" w:type="dxa"/>
            <w:shd w:val="clear" w:color="auto" w:fill="auto"/>
          </w:tcPr>
          <w:p w:rsidR="00ED2C3C" w:rsidRPr="004E4B64" w:rsidRDefault="00ED2C3C" w:rsidP="00787A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2C3C" w:rsidRPr="004E4B64" w:rsidRDefault="00ED2C3C" w:rsidP="00787A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2C3C">
              <w:rPr>
                <w:rFonts w:ascii="Arial" w:hAnsi="Arial" w:cs="Arial"/>
                <w:bCs/>
                <w:sz w:val="24"/>
                <w:szCs w:val="24"/>
              </w:rPr>
              <w:t>KA-2/029/2024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D2C3C" w:rsidRPr="00ED2C3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D2C3C" w:rsidRPr="00ED2C3C">
        <w:rPr>
          <w:rFonts w:ascii="Arial" w:hAnsi="Arial" w:cs="Arial"/>
          <w:sz w:val="24"/>
          <w:szCs w:val="24"/>
        </w:rPr>
        <w:t>(</w:t>
      </w:r>
      <w:proofErr w:type="spellStart"/>
      <w:r w:rsidR="00ED2C3C" w:rsidRPr="00ED2C3C">
        <w:rPr>
          <w:rFonts w:ascii="Arial" w:hAnsi="Arial" w:cs="Arial"/>
          <w:sz w:val="24"/>
          <w:szCs w:val="24"/>
        </w:rPr>
        <w:t>t.j</w:t>
      </w:r>
      <w:proofErr w:type="spellEnd"/>
      <w:r w:rsidR="00ED2C3C" w:rsidRPr="00ED2C3C">
        <w:rPr>
          <w:rFonts w:ascii="Arial" w:hAnsi="Arial" w:cs="Arial"/>
          <w:sz w:val="24"/>
          <w:szCs w:val="24"/>
        </w:rPr>
        <w:t>. Dz. U. z 2023r. poz. 1605</w:t>
      </w:r>
      <w:r w:rsidR="00524B8B">
        <w:rPr>
          <w:rFonts w:ascii="Arial" w:hAnsi="Arial" w:cs="Arial"/>
          <w:sz w:val="24"/>
          <w:szCs w:val="24"/>
        </w:rPr>
        <w:t xml:space="preserve"> ze zm.</w:t>
      </w:r>
      <w:r w:rsidR="00ED2C3C" w:rsidRPr="00ED2C3C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</w:t>
      </w:r>
      <w:r w:rsidR="00524B8B">
        <w:rPr>
          <w:rFonts w:ascii="Arial" w:hAnsi="Arial" w:cs="Arial"/>
          <w:sz w:val="24"/>
          <w:szCs w:val="24"/>
        </w:rPr>
        <w:t xml:space="preserve">z dnia 06.05.2024r. </w:t>
      </w:r>
      <w:r w:rsidR="00BE7BFD" w:rsidRPr="00E935D6">
        <w:rPr>
          <w:rFonts w:ascii="Arial" w:hAnsi="Arial" w:cs="Arial"/>
          <w:sz w:val="24"/>
          <w:szCs w:val="24"/>
        </w:rPr>
        <w:t>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2C3C" w:rsidRPr="00E935D6" w:rsidTr="00787A6A">
        <w:tc>
          <w:tcPr>
            <w:tcW w:w="9356" w:type="dxa"/>
            <w:shd w:val="clear" w:color="auto" w:fill="auto"/>
          </w:tcPr>
          <w:p w:rsidR="00ED2C3C" w:rsidRPr="004E4B64" w:rsidRDefault="00ED2C3C" w:rsidP="00787A6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D2C3C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:rsidR="00ED2C3C" w:rsidRPr="00ED2C3C" w:rsidRDefault="00ED2C3C" w:rsidP="00787A6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2C3C">
              <w:rPr>
                <w:rFonts w:ascii="Arial" w:hAnsi="Arial" w:cs="Arial"/>
                <w:sz w:val="24"/>
                <w:szCs w:val="24"/>
              </w:rPr>
              <w:t>1. Czy wyłaz dachowy ma pełnić również funkcje klapy oddymiającej?</w:t>
            </w:r>
          </w:p>
          <w:p w:rsidR="00ED2C3C" w:rsidRPr="00ED2C3C" w:rsidRDefault="00ED2C3C" w:rsidP="00787A6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2C3C">
              <w:rPr>
                <w:rFonts w:ascii="Arial" w:hAnsi="Arial" w:cs="Arial"/>
                <w:sz w:val="24"/>
                <w:szCs w:val="24"/>
              </w:rPr>
              <w:t>2. Czy przewidywać konstrukcję wzmacniającą pod wyłazy dachowe? Jeśli tak, jakie elementy przewidzieć w konstrukcji?</w:t>
            </w:r>
          </w:p>
          <w:p w:rsidR="00ED2C3C" w:rsidRPr="004E4B64" w:rsidRDefault="00E623B9" w:rsidP="00787A6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ED2C3C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8F2BBB" w:rsidRPr="008F2BBB" w:rsidRDefault="008F2BBB" w:rsidP="009D6B44">
            <w:pPr>
              <w:spacing w:line="360" w:lineRule="auto"/>
              <w:ind w:left="597" w:hanging="597"/>
              <w:rPr>
                <w:rFonts w:ascii="Arial" w:hAnsi="Arial" w:cs="Arial"/>
                <w:sz w:val="24"/>
                <w:szCs w:val="24"/>
              </w:rPr>
            </w:pPr>
            <w:r w:rsidRPr="008F2BBB">
              <w:rPr>
                <w:rFonts w:ascii="Arial" w:hAnsi="Arial" w:cs="Arial"/>
                <w:sz w:val="24"/>
                <w:szCs w:val="24"/>
              </w:rPr>
              <w:t>ad1) Zamawiający informuje, że wyłaz dachowy nie pełni funkcji klapy oddymiającej.</w:t>
            </w:r>
          </w:p>
          <w:p w:rsidR="008F2BBB" w:rsidRPr="008F2BBB" w:rsidRDefault="008F2BBB" w:rsidP="009D6B44">
            <w:pPr>
              <w:spacing w:line="360" w:lineRule="auto"/>
              <w:ind w:left="597" w:hanging="597"/>
              <w:rPr>
                <w:rFonts w:ascii="Arial" w:hAnsi="Arial" w:cs="Arial"/>
                <w:sz w:val="24"/>
                <w:szCs w:val="24"/>
              </w:rPr>
            </w:pPr>
            <w:r w:rsidRPr="008F2BBB">
              <w:rPr>
                <w:rFonts w:ascii="Arial" w:hAnsi="Arial" w:cs="Arial"/>
                <w:sz w:val="24"/>
                <w:szCs w:val="24"/>
              </w:rPr>
              <w:t>ad2) Zamawiający informuje, że nie przewiduje dodatkowej  konstrukcji wzmacniającej pod wyłazy dachowe.</w:t>
            </w:r>
          </w:p>
          <w:p w:rsidR="00ED2C3C" w:rsidRPr="00ED2C3C" w:rsidRDefault="00ED2C3C" w:rsidP="00787A6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DF8" w:rsidRDefault="00D23DF8">
      <w:r>
        <w:separator/>
      </w:r>
    </w:p>
  </w:endnote>
  <w:endnote w:type="continuationSeparator" w:id="0">
    <w:p w:rsidR="00D23DF8" w:rsidRDefault="00D2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DF8" w:rsidRDefault="00D23DF8">
      <w:r>
        <w:separator/>
      </w:r>
    </w:p>
  </w:footnote>
  <w:footnote w:type="continuationSeparator" w:id="0">
    <w:p w:rsidR="00D23DF8" w:rsidRDefault="00D23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C3C" w:rsidRDefault="00ED2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C3C" w:rsidRDefault="00ED2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C3C" w:rsidRDefault="00ED2C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DF8"/>
    <w:rsid w:val="00031374"/>
    <w:rsid w:val="000A1097"/>
    <w:rsid w:val="000E2A8F"/>
    <w:rsid w:val="0012774F"/>
    <w:rsid w:val="00144B7A"/>
    <w:rsid w:val="00180C6E"/>
    <w:rsid w:val="001C048E"/>
    <w:rsid w:val="002263A8"/>
    <w:rsid w:val="0029606A"/>
    <w:rsid w:val="00362FDA"/>
    <w:rsid w:val="004848F3"/>
    <w:rsid w:val="00491C4B"/>
    <w:rsid w:val="004A75F2"/>
    <w:rsid w:val="004E4B64"/>
    <w:rsid w:val="005144A9"/>
    <w:rsid w:val="00520165"/>
    <w:rsid w:val="00524B8B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F2BBB"/>
    <w:rsid w:val="008F6CC4"/>
    <w:rsid w:val="009D6B44"/>
    <w:rsid w:val="00A905AC"/>
    <w:rsid w:val="00BA6584"/>
    <w:rsid w:val="00BE7BFD"/>
    <w:rsid w:val="00C370F2"/>
    <w:rsid w:val="00C44EEC"/>
    <w:rsid w:val="00C46732"/>
    <w:rsid w:val="00CB1091"/>
    <w:rsid w:val="00D22FFA"/>
    <w:rsid w:val="00D23DF8"/>
    <w:rsid w:val="00D8461B"/>
    <w:rsid w:val="00D915F2"/>
    <w:rsid w:val="00DF32E8"/>
    <w:rsid w:val="00DF53CA"/>
    <w:rsid w:val="00E21B49"/>
    <w:rsid w:val="00E2789F"/>
    <w:rsid w:val="00E623B9"/>
    <w:rsid w:val="00E72428"/>
    <w:rsid w:val="00E74BC3"/>
    <w:rsid w:val="00E935D6"/>
    <w:rsid w:val="00EA14B3"/>
    <w:rsid w:val="00EA416E"/>
    <w:rsid w:val="00ED2C3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DBBABF"/>
  <w15:chartTrackingRefBased/>
  <w15:docId w15:val="{579697D3-49F0-475A-B343-A7E29AFA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137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27</cp:revision>
  <cp:lastPrinted>2024-05-07T05:56:00Z</cp:lastPrinted>
  <dcterms:created xsi:type="dcterms:W3CDTF">2024-05-07T05:26:00Z</dcterms:created>
  <dcterms:modified xsi:type="dcterms:W3CDTF">2024-05-07T05:58:00Z</dcterms:modified>
</cp:coreProperties>
</file>