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AE341B" w:rsidRDefault="002C7309" w:rsidP="002C7309">
      <w:pPr>
        <w:spacing w:after="0" w:line="240" w:lineRule="auto"/>
        <w:rPr>
          <w:rFonts w:ascii="Cambria" w:hAnsi="Cambria" w:cs="Arial"/>
          <w:color w:val="FF0000"/>
          <w:sz w:val="21"/>
          <w:szCs w:val="21"/>
        </w:rPr>
      </w:pPr>
    </w:p>
    <w:p w14:paraId="2F9FAA06" w14:textId="47B0A563" w:rsidR="00C4103F" w:rsidRPr="00AE341B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AE341B">
        <w:rPr>
          <w:rFonts w:ascii="Cambria" w:hAnsi="Cambria" w:cs="Arial"/>
          <w:sz w:val="21"/>
          <w:szCs w:val="21"/>
        </w:rPr>
        <w:t>Wykonawca</w:t>
      </w:r>
      <w:r w:rsidR="007936D6" w:rsidRPr="00AE341B">
        <w:rPr>
          <w:rFonts w:ascii="Cambria" w:hAnsi="Cambria" w:cs="Arial"/>
          <w:sz w:val="21"/>
          <w:szCs w:val="21"/>
        </w:rPr>
        <w:t>:</w:t>
      </w:r>
      <w:r w:rsidR="009040F3" w:rsidRPr="00AE341B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AE341B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AE341B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AE341B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AE341B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AE341B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AE341B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AE341B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AE341B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AE341B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AE341B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AE341B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AE341B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AE341B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AE341B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AE341B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AE341B">
        <w:rPr>
          <w:rFonts w:ascii="Cambria" w:hAnsi="Cambria" w:cs="Arial"/>
          <w:i/>
          <w:sz w:val="16"/>
          <w:szCs w:val="16"/>
        </w:rPr>
        <w:t>(imię, n</w:t>
      </w:r>
      <w:r w:rsidR="00825A09" w:rsidRPr="00AE341B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AE341B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AE341B">
        <w:rPr>
          <w:rFonts w:ascii="Cambria" w:hAnsi="Cambria" w:cs="Arial"/>
          <w:i/>
          <w:sz w:val="16"/>
          <w:szCs w:val="16"/>
        </w:rPr>
        <w:t>eprezentacji</w:t>
      </w:r>
      <w:r w:rsidRPr="00AE341B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AE341B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AE341B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AE341B">
        <w:rPr>
          <w:rFonts w:ascii="Cambria" w:hAnsi="Cambria" w:cs="Arial"/>
          <w:b/>
          <w:u w:val="single"/>
        </w:rPr>
        <w:t>Oświadczeni</w:t>
      </w:r>
      <w:r w:rsidR="002459B2" w:rsidRPr="00AE341B">
        <w:rPr>
          <w:rFonts w:ascii="Cambria" w:hAnsi="Cambria" w:cs="Arial"/>
          <w:b/>
          <w:u w:val="single"/>
        </w:rPr>
        <w:t>a</w:t>
      </w:r>
      <w:r w:rsidRPr="00AE341B">
        <w:rPr>
          <w:rFonts w:ascii="Cambria" w:hAnsi="Cambria" w:cs="Arial"/>
          <w:b/>
          <w:u w:val="single"/>
        </w:rPr>
        <w:t xml:space="preserve"> </w:t>
      </w:r>
      <w:r w:rsidR="00C00DDD" w:rsidRPr="00AE341B">
        <w:rPr>
          <w:rFonts w:ascii="Cambria" w:hAnsi="Cambria" w:cs="Arial"/>
          <w:b/>
          <w:u w:val="single"/>
        </w:rPr>
        <w:t>wykonawcy</w:t>
      </w:r>
      <w:r w:rsidR="00034DA1" w:rsidRPr="00AE341B">
        <w:rPr>
          <w:rFonts w:ascii="Cambria" w:hAnsi="Cambria" w:cs="Arial"/>
          <w:b/>
          <w:u w:val="single"/>
        </w:rPr>
        <w:t xml:space="preserve"> </w:t>
      </w:r>
      <w:r w:rsidR="001542CB" w:rsidRPr="00AE341B">
        <w:rPr>
          <w:rFonts w:ascii="Cambria" w:hAnsi="Cambria" w:cs="Arial"/>
          <w:b/>
          <w:u w:val="single"/>
        </w:rPr>
        <w:t>/</w:t>
      </w:r>
      <w:r w:rsidR="00034DA1" w:rsidRPr="00AE341B">
        <w:rPr>
          <w:rFonts w:ascii="Cambria" w:hAnsi="Cambria" w:cs="Arial"/>
          <w:b/>
          <w:u w:val="single"/>
        </w:rPr>
        <w:t xml:space="preserve"> </w:t>
      </w:r>
      <w:r w:rsidR="001542CB" w:rsidRPr="00AE341B">
        <w:rPr>
          <w:rFonts w:ascii="Cambria" w:hAnsi="Cambria" w:cs="Arial"/>
          <w:b/>
          <w:u w:val="single"/>
        </w:rPr>
        <w:t>wykonawcy wspólnie ubiegając</w:t>
      </w:r>
      <w:r w:rsidR="009024CA" w:rsidRPr="00AE341B">
        <w:rPr>
          <w:rFonts w:ascii="Cambria" w:hAnsi="Cambria" w:cs="Arial"/>
          <w:b/>
          <w:u w:val="single"/>
        </w:rPr>
        <w:t>ego</w:t>
      </w:r>
      <w:r w:rsidR="001542CB" w:rsidRPr="00AE341B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AE341B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AE341B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AE341B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AE341B" w:rsidRDefault="00656569" w:rsidP="00656569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76D7DAC3" w14:textId="0F43A9E0" w:rsidR="00D409DE" w:rsidRPr="00AE341B" w:rsidRDefault="001F027E" w:rsidP="00656569">
      <w:pPr>
        <w:spacing w:after="0" w:line="240" w:lineRule="auto"/>
        <w:jc w:val="both"/>
        <w:rPr>
          <w:rFonts w:ascii="Cambria" w:hAnsi="Cambria" w:cs="Arial"/>
          <w:b/>
          <w:szCs w:val="20"/>
        </w:rPr>
      </w:pPr>
      <w:r w:rsidRPr="00AE341B">
        <w:rPr>
          <w:rFonts w:ascii="Cambria" w:hAnsi="Cambria" w:cs="Arial"/>
          <w:szCs w:val="20"/>
        </w:rPr>
        <w:t>Na potrzeby postę</w:t>
      </w:r>
      <w:r w:rsidR="008D0487" w:rsidRPr="00AE341B">
        <w:rPr>
          <w:rFonts w:ascii="Cambria" w:hAnsi="Cambria" w:cs="Arial"/>
          <w:szCs w:val="20"/>
        </w:rPr>
        <w:t xml:space="preserve">powania o udzielenie </w:t>
      </w:r>
      <w:r w:rsidR="007936D6" w:rsidRPr="00AE341B">
        <w:rPr>
          <w:rFonts w:ascii="Cambria" w:hAnsi="Cambria" w:cs="Arial"/>
          <w:szCs w:val="20"/>
        </w:rPr>
        <w:t>zamówienia publicznego</w:t>
      </w:r>
      <w:r w:rsidR="00656569" w:rsidRPr="00AE341B">
        <w:rPr>
          <w:rFonts w:ascii="Cambria" w:hAnsi="Cambria" w:cs="Arial"/>
          <w:szCs w:val="20"/>
        </w:rPr>
        <w:t xml:space="preserve"> </w:t>
      </w:r>
      <w:r w:rsidR="002168A8" w:rsidRPr="00AE341B">
        <w:rPr>
          <w:rFonts w:ascii="Cambria" w:hAnsi="Cambria" w:cs="Arial"/>
          <w:szCs w:val="20"/>
        </w:rPr>
        <w:t>pn.</w:t>
      </w:r>
      <w:r w:rsidR="002C7309" w:rsidRPr="00AE341B">
        <w:rPr>
          <w:rFonts w:ascii="Cambria" w:hAnsi="Cambria" w:cs="Arial"/>
          <w:szCs w:val="20"/>
        </w:rPr>
        <w:t xml:space="preserve"> </w:t>
      </w:r>
      <w:r w:rsidR="002A1CB2" w:rsidRPr="002A5FEE">
        <w:rPr>
          <w:rFonts w:ascii="Cambria" w:hAnsi="Cambria" w:cs="Arial"/>
          <w:b/>
          <w:bCs/>
          <w:sz w:val="24"/>
          <w:szCs w:val="24"/>
        </w:rPr>
        <w:t>roboty budowlane i instalacyjne dla roboty budowlane i instalacyjne w obiektach UAM</w:t>
      </w:r>
      <w:r w:rsidR="004A1348" w:rsidRPr="00AE341B">
        <w:rPr>
          <w:rFonts w:ascii="Cambria" w:hAnsi="Cambria" w:cs="Arial"/>
          <w:iCs/>
          <w:szCs w:val="20"/>
        </w:rPr>
        <w:t xml:space="preserve">, </w:t>
      </w:r>
      <w:r w:rsidR="002C7309" w:rsidRPr="00AE341B">
        <w:rPr>
          <w:rFonts w:ascii="Cambria" w:hAnsi="Cambria" w:cs="Arial"/>
          <w:b/>
          <w:szCs w:val="20"/>
          <w:u w:val="single"/>
        </w:rPr>
        <w:t>nr sprawy ZP</w:t>
      </w:r>
      <w:r w:rsidR="002A1CB2">
        <w:rPr>
          <w:rFonts w:ascii="Cambria" w:hAnsi="Cambria" w:cs="Arial"/>
          <w:b/>
          <w:szCs w:val="20"/>
          <w:u w:val="single"/>
        </w:rPr>
        <w:t>3/982</w:t>
      </w:r>
      <w:r w:rsidR="007D5B61" w:rsidRPr="00AE341B">
        <w:rPr>
          <w:rFonts w:ascii="Cambria" w:hAnsi="Cambria" w:cs="Arial"/>
          <w:szCs w:val="20"/>
        </w:rPr>
        <w:t>,</w:t>
      </w:r>
      <w:r w:rsidR="008D0487" w:rsidRPr="00AE341B">
        <w:rPr>
          <w:rFonts w:ascii="Cambria" w:hAnsi="Cambria" w:cs="Arial"/>
          <w:szCs w:val="20"/>
        </w:rPr>
        <w:t xml:space="preserve"> prowadzonego przez</w:t>
      </w:r>
      <w:r w:rsidR="00656569" w:rsidRPr="00AE341B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AE341B">
        <w:rPr>
          <w:rFonts w:ascii="Cambria" w:hAnsi="Cambria" w:cs="Arial"/>
          <w:i/>
          <w:szCs w:val="20"/>
        </w:rPr>
        <w:t xml:space="preserve">, </w:t>
      </w:r>
      <w:r w:rsidR="00E65685" w:rsidRPr="00AE341B">
        <w:rPr>
          <w:rFonts w:ascii="Cambria" w:hAnsi="Cambria" w:cs="Arial"/>
          <w:szCs w:val="20"/>
        </w:rPr>
        <w:t>oświa</w:t>
      </w:r>
      <w:r w:rsidR="00825A09" w:rsidRPr="00AE341B">
        <w:rPr>
          <w:rFonts w:ascii="Cambria" w:hAnsi="Cambria" w:cs="Arial"/>
          <w:szCs w:val="20"/>
        </w:rPr>
        <w:t>dczam</w:t>
      </w:r>
      <w:r w:rsidR="00E65685" w:rsidRPr="00AE341B">
        <w:rPr>
          <w:rFonts w:ascii="Cambria" w:hAnsi="Cambria" w:cs="Arial"/>
          <w:szCs w:val="20"/>
        </w:rPr>
        <w:t>,</w:t>
      </w:r>
      <w:r w:rsidR="00825A09" w:rsidRPr="00AE341B">
        <w:rPr>
          <w:rFonts w:ascii="Cambria" w:hAnsi="Cambria" w:cs="Arial"/>
          <w:szCs w:val="20"/>
        </w:rPr>
        <w:t xml:space="preserve"> </w:t>
      </w:r>
      <w:r w:rsidR="00E65685" w:rsidRPr="00AE341B">
        <w:rPr>
          <w:rFonts w:ascii="Cambria" w:hAnsi="Cambria" w:cs="Arial"/>
          <w:szCs w:val="20"/>
        </w:rPr>
        <w:t>co następuje</w:t>
      </w:r>
      <w:r w:rsidR="008D0487" w:rsidRPr="00AE341B">
        <w:rPr>
          <w:rFonts w:ascii="Cambria" w:hAnsi="Cambria" w:cs="Arial"/>
          <w:szCs w:val="20"/>
        </w:rPr>
        <w:t>:</w:t>
      </w:r>
    </w:p>
    <w:p w14:paraId="51F072AF" w14:textId="77777777" w:rsidR="00B0088C" w:rsidRPr="00AE341B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AE341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AE341B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AE341B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AE341B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AE341B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AE341B">
        <w:rPr>
          <w:rFonts w:ascii="Cambria" w:hAnsi="Cambria" w:cs="Arial"/>
          <w:sz w:val="22"/>
          <w:szCs w:val="21"/>
        </w:rPr>
        <w:t>z dnia 13 kwietnia 2022 r.</w:t>
      </w:r>
      <w:r w:rsidR="00DD59F0" w:rsidRPr="00AE341B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E341B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AE341B">
        <w:rPr>
          <w:rFonts w:ascii="Cambria" w:hAnsi="Cambria" w:cs="Arial"/>
          <w:iCs/>
          <w:sz w:val="22"/>
          <w:szCs w:val="21"/>
        </w:rPr>
        <w:t>(Dz. U. poz. 835)</w:t>
      </w:r>
      <w:r w:rsidR="00413F83" w:rsidRPr="00AE341B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AE341B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AE341B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AE341B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AE341B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AE341B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AE341B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AE341B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AE341B">
        <w:rPr>
          <w:rFonts w:ascii="Cambria" w:hAnsi="Cambria" w:cs="Arial"/>
          <w:szCs w:val="21"/>
        </w:rPr>
        <w:br/>
      </w:r>
      <w:r w:rsidRPr="00AE341B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E341B">
        <w:rPr>
          <w:rFonts w:ascii="Cambria" w:hAnsi="Cambria"/>
          <w:sz w:val="24"/>
        </w:rPr>
        <w:t xml:space="preserve"> </w:t>
      </w:r>
    </w:p>
    <w:p w14:paraId="4CC32AE3" w14:textId="6EB6D5C2" w:rsidR="00520F90" w:rsidRPr="00AE341B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AE341B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AE341B">
        <w:rPr>
          <w:rFonts w:ascii="Cambria" w:hAnsi="Cambria" w:cs="Arial"/>
          <w:sz w:val="21"/>
          <w:szCs w:val="21"/>
        </w:rPr>
        <w:tab/>
      </w:r>
      <w:r w:rsidR="00520F90" w:rsidRPr="00AE341B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AE341B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AE341B">
        <w:rPr>
          <w:rFonts w:ascii="Cambria" w:hAnsi="Cambria" w:cs="Arial"/>
          <w:sz w:val="21"/>
          <w:szCs w:val="21"/>
        </w:rPr>
        <w:tab/>
      </w:r>
      <w:r w:rsidRPr="00AE341B">
        <w:rPr>
          <w:rFonts w:ascii="Cambria" w:hAnsi="Cambria" w:cs="Arial"/>
          <w:sz w:val="21"/>
          <w:szCs w:val="21"/>
        </w:rPr>
        <w:tab/>
      </w:r>
      <w:r w:rsidRPr="00AE341B">
        <w:rPr>
          <w:rFonts w:ascii="Cambria" w:hAnsi="Cambria" w:cs="Arial"/>
          <w:sz w:val="21"/>
          <w:szCs w:val="21"/>
        </w:rPr>
        <w:tab/>
      </w:r>
      <w:r w:rsidRPr="00AE341B">
        <w:rPr>
          <w:rFonts w:ascii="Cambria" w:hAnsi="Cambria" w:cs="Arial"/>
          <w:i/>
          <w:sz w:val="21"/>
          <w:szCs w:val="21"/>
        </w:rPr>
        <w:tab/>
      </w:r>
      <w:r w:rsidR="006677DF" w:rsidRPr="00AE341B">
        <w:rPr>
          <w:rFonts w:ascii="Cambria" w:hAnsi="Cambria" w:cs="Arial"/>
          <w:i/>
          <w:sz w:val="16"/>
          <w:szCs w:val="16"/>
        </w:rPr>
        <w:t>k</w:t>
      </w:r>
      <w:r w:rsidRPr="00AE341B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E341B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46C95DE7" w:rsidR="00034DA1" w:rsidRPr="00034DA1" w:rsidRDefault="00AE341B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 xml:space="preserve">ZP3/982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1CB2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341B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36D2E8-72E6-489D-BF28-1FB5A3CB9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26</cp:revision>
  <cp:lastPrinted>2022-05-10T09:43:00Z</cp:lastPrinted>
  <dcterms:created xsi:type="dcterms:W3CDTF">2022-05-06T13:11:00Z</dcterms:created>
  <dcterms:modified xsi:type="dcterms:W3CDTF">2024-04-16T07:36:00Z</dcterms:modified>
</cp:coreProperties>
</file>