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5BB0B051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334538">
        <w:rPr>
          <w:rFonts w:ascii="Times New Roman" w:hAnsi="Times New Roman"/>
          <w:b/>
        </w:rPr>
        <w:t>37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078E0DDE" w14:textId="129C3136" w:rsidR="00334538" w:rsidRPr="00EF432F" w:rsidRDefault="00334538" w:rsidP="00EF432F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34538">
        <w:rPr>
          <w:rFonts w:ascii="Times New Roman" w:eastAsia="Times New Roman" w:hAnsi="Times New Roman"/>
          <w:b/>
          <w:sz w:val="24"/>
          <w:szCs w:val="24"/>
          <w:lang w:eastAsia="pl-PL"/>
        </w:rPr>
        <w:t>Roboty remontowe -malowanie pokoi studenckich w budynku DS-4 (21-7) Politechniki Krakowskiej przy ul. Skarżyńskiego 9 w Krakowie</w:t>
      </w:r>
      <w:bookmarkStart w:id="0" w:name="_GoBack"/>
      <w:bookmarkEnd w:id="0"/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60483939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EF432F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34538"/>
    <w:rsid w:val="0036658C"/>
    <w:rsid w:val="00A95AB7"/>
    <w:rsid w:val="00C22EA7"/>
    <w:rsid w:val="00C51A8C"/>
    <w:rsid w:val="00E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4</cp:revision>
  <dcterms:created xsi:type="dcterms:W3CDTF">2024-04-02T12:41:00Z</dcterms:created>
  <dcterms:modified xsi:type="dcterms:W3CDTF">2024-05-06T08:04:00Z</dcterms:modified>
</cp:coreProperties>
</file>