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BF363"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2024/BZP 00327386/01</w:t>
      </w:r>
    </w:p>
    <w:p w14:paraId="55282261" w14:textId="77777777" w:rsidR="00837632" w:rsidRPr="00837632" w:rsidRDefault="00837632" w:rsidP="00837632">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837632">
        <w:rPr>
          <w:rFonts w:ascii="Arial Narrow" w:eastAsia="Times New Roman" w:hAnsi="Arial Narrow" w:cs="Times New Roman"/>
          <w:kern w:val="36"/>
          <w:lang w:eastAsia="pl-PL"/>
          <w14:ligatures w14:val="none"/>
        </w:rPr>
        <w:t>Ogłoszenie o zamówieniu</w:t>
      </w:r>
      <w:r w:rsidRPr="00837632">
        <w:rPr>
          <w:rFonts w:ascii="Arial Narrow" w:eastAsia="Times New Roman" w:hAnsi="Arial Narrow" w:cs="Times New Roman"/>
          <w:kern w:val="36"/>
          <w:lang w:eastAsia="pl-PL"/>
          <w14:ligatures w14:val="none"/>
        </w:rPr>
        <w:br/>
        <w:t>Dostawy</w:t>
      </w:r>
      <w:r w:rsidRPr="00837632">
        <w:rPr>
          <w:rFonts w:ascii="Arial Narrow" w:eastAsia="Times New Roman" w:hAnsi="Arial Narrow" w:cs="Times New Roman"/>
          <w:kern w:val="36"/>
          <w:lang w:eastAsia="pl-PL"/>
          <w14:ligatures w14:val="none"/>
        </w:rPr>
        <w:br/>
      </w:r>
      <w:proofErr w:type="spellStart"/>
      <w:r w:rsidRPr="00837632">
        <w:rPr>
          <w:rFonts w:ascii="Arial Narrow" w:eastAsia="Times New Roman" w:hAnsi="Arial Narrow" w:cs="Times New Roman"/>
          <w:kern w:val="36"/>
          <w:lang w:eastAsia="pl-PL"/>
          <w14:ligatures w14:val="none"/>
        </w:rPr>
        <w:t>Dostawy</w:t>
      </w:r>
      <w:proofErr w:type="spellEnd"/>
      <w:r w:rsidRPr="00837632">
        <w:rPr>
          <w:rFonts w:ascii="Arial Narrow" w:eastAsia="Times New Roman" w:hAnsi="Arial Narrow" w:cs="Times New Roman"/>
          <w:kern w:val="36"/>
          <w:lang w:eastAsia="pl-PL"/>
          <w14:ligatures w14:val="none"/>
        </w:rPr>
        <w:t xml:space="preserve"> sukcesywne sprzętu jednorazowego użytku dla Oddziału Klinicznego Urologii i Onkologii Urologicznej oraz Poradni Urologicznych na okres 12 miesięcy</w:t>
      </w:r>
    </w:p>
    <w:p w14:paraId="7FBBBFC5"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I - ZAMAWIAJĄCY</w:t>
      </w:r>
    </w:p>
    <w:p w14:paraId="60B8F54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1.1.) Rola zamawiającego</w:t>
      </w:r>
    </w:p>
    <w:p w14:paraId="32A6A9CB"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Postępowanie prowadzone jest samodzielnie przez zamawiającego</w:t>
      </w:r>
    </w:p>
    <w:p w14:paraId="3ECC940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1.2.) Nazwa zamawiającego: </w:t>
      </w:r>
      <w:r w:rsidRPr="00837632">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957D51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1.3.) Oddział zamawiającego: </w:t>
      </w:r>
      <w:r w:rsidRPr="00837632">
        <w:rPr>
          <w:rFonts w:ascii="Arial Narrow" w:eastAsia="Times New Roman" w:hAnsi="Arial Narrow" w:cs="Times New Roman"/>
          <w:color w:val="000000"/>
          <w:kern w:val="0"/>
          <w:lang w:eastAsia="pl-PL"/>
          <w14:ligatures w14:val="none"/>
        </w:rPr>
        <w:t>Sekcja Zamówień Publicznych</w:t>
      </w:r>
    </w:p>
    <w:p w14:paraId="4996B98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1.4) Krajowy Numer Identyfikacyjny: </w:t>
      </w:r>
      <w:r w:rsidRPr="00837632">
        <w:rPr>
          <w:rFonts w:ascii="Arial Narrow" w:eastAsia="Times New Roman" w:hAnsi="Arial Narrow" w:cs="Times New Roman"/>
          <w:color w:val="000000"/>
          <w:kern w:val="0"/>
          <w:lang w:eastAsia="pl-PL"/>
          <w14:ligatures w14:val="none"/>
        </w:rPr>
        <w:t>REGON 090538318</w:t>
      </w:r>
    </w:p>
    <w:p w14:paraId="3659738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 Adres zamawiającego</w:t>
      </w:r>
    </w:p>
    <w:p w14:paraId="20B0B31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1.5.1.) Ulica: </w:t>
      </w:r>
      <w:r w:rsidRPr="00837632">
        <w:rPr>
          <w:rFonts w:ascii="Arial Narrow" w:eastAsia="Times New Roman" w:hAnsi="Arial Narrow" w:cs="Times New Roman"/>
          <w:color w:val="000000"/>
          <w:kern w:val="0"/>
          <w:lang w:eastAsia="pl-PL"/>
          <w14:ligatures w14:val="none"/>
        </w:rPr>
        <w:t>Powstańców Warszawy 5</w:t>
      </w:r>
    </w:p>
    <w:p w14:paraId="35D35F0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1.5.2.) Miejscowość: </w:t>
      </w:r>
      <w:r w:rsidRPr="00837632">
        <w:rPr>
          <w:rFonts w:ascii="Arial Narrow" w:eastAsia="Times New Roman" w:hAnsi="Arial Narrow" w:cs="Times New Roman"/>
          <w:color w:val="000000"/>
          <w:kern w:val="0"/>
          <w:lang w:eastAsia="pl-PL"/>
          <w14:ligatures w14:val="none"/>
        </w:rPr>
        <w:t>Bydgoszcz</w:t>
      </w:r>
    </w:p>
    <w:p w14:paraId="08F1A26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1.5.3.) Kod pocztowy: </w:t>
      </w:r>
      <w:r w:rsidRPr="00837632">
        <w:rPr>
          <w:rFonts w:ascii="Arial Narrow" w:eastAsia="Times New Roman" w:hAnsi="Arial Narrow" w:cs="Times New Roman"/>
          <w:color w:val="000000"/>
          <w:kern w:val="0"/>
          <w:lang w:eastAsia="pl-PL"/>
          <w14:ligatures w14:val="none"/>
        </w:rPr>
        <w:t>85-681</w:t>
      </w:r>
    </w:p>
    <w:p w14:paraId="38F023D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1.5.4.) Województwo: </w:t>
      </w:r>
      <w:r w:rsidRPr="00837632">
        <w:rPr>
          <w:rFonts w:ascii="Arial Narrow" w:eastAsia="Times New Roman" w:hAnsi="Arial Narrow" w:cs="Times New Roman"/>
          <w:color w:val="000000"/>
          <w:kern w:val="0"/>
          <w:lang w:eastAsia="pl-PL"/>
          <w14:ligatures w14:val="none"/>
        </w:rPr>
        <w:t>kujawsko-pomorskie</w:t>
      </w:r>
    </w:p>
    <w:p w14:paraId="6F9C6B9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1.5.5.) Kraj: </w:t>
      </w:r>
      <w:r w:rsidRPr="00837632">
        <w:rPr>
          <w:rFonts w:ascii="Arial Narrow" w:eastAsia="Times New Roman" w:hAnsi="Arial Narrow" w:cs="Times New Roman"/>
          <w:color w:val="000000"/>
          <w:kern w:val="0"/>
          <w:lang w:eastAsia="pl-PL"/>
          <w14:ligatures w14:val="none"/>
        </w:rPr>
        <w:t>Polska</w:t>
      </w:r>
    </w:p>
    <w:p w14:paraId="5ED944D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1.5.6.) Lokalizacja NUTS 3: </w:t>
      </w:r>
      <w:r w:rsidRPr="00837632">
        <w:rPr>
          <w:rFonts w:ascii="Arial Narrow" w:eastAsia="Times New Roman" w:hAnsi="Arial Narrow" w:cs="Times New Roman"/>
          <w:color w:val="000000"/>
          <w:kern w:val="0"/>
          <w:lang w:eastAsia="pl-PL"/>
          <w14:ligatures w14:val="none"/>
        </w:rPr>
        <w:t>PL613 - Bydgosko-toruński</w:t>
      </w:r>
    </w:p>
    <w:p w14:paraId="5031FD9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1.5.7.) Numer telefonu: </w:t>
      </w:r>
      <w:r w:rsidRPr="00837632">
        <w:rPr>
          <w:rFonts w:ascii="Arial Narrow" w:eastAsia="Times New Roman" w:hAnsi="Arial Narrow" w:cs="Times New Roman"/>
          <w:color w:val="000000"/>
          <w:kern w:val="0"/>
          <w:lang w:eastAsia="pl-PL"/>
          <w14:ligatures w14:val="none"/>
        </w:rPr>
        <w:t>261 417 001; 261 417 449</w:t>
      </w:r>
    </w:p>
    <w:p w14:paraId="28DA406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1.5.9.) Adres poczty elektronicznej: </w:t>
      </w:r>
      <w:r w:rsidRPr="00837632">
        <w:rPr>
          <w:rFonts w:ascii="Arial Narrow" w:eastAsia="Times New Roman" w:hAnsi="Arial Narrow" w:cs="Times New Roman"/>
          <w:color w:val="000000"/>
          <w:kern w:val="0"/>
          <w:lang w:eastAsia="pl-PL"/>
          <w14:ligatures w14:val="none"/>
        </w:rPr>
        <w:t>marta.sierek@10wsk.mil.pl</w:t>
      </w:r>
    </w:p>
    <w:p w14:paraId="57E5923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1.5.10.) Adres strony internetowej zamawiającego: </w:t>
      </w:r>
      <w:r w:rsidRPr="00837632">
        <w:rPr>
          <w:rFonts w:ascii="Arial Narrow" w:eastAsia="Times New Roman" w:hAnsi="Arial Narrow" w:cs="Times New Roman"/>
          <w:color w:val="000000"/>
          <w:kern w:val="0"/>
          <w:lang w:eastAsia="pl-PL"/>
          <w14:ligatures w14:val="none"/>
        </w:rPr>
        <w:t>www.10wsk.mil.pl</w:t>
      </w:r>
    </w:p>
    <w:p w14:paraId="1D286B2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1.6.) Rodzaj zamawiającego: </w:t>
      </w:r>
      <w:r w:rsidRPr="00837632">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32A2AE9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1.7.) Przedmiot działalności zamawiającego: </w:t>
      </w:r>
      <w:r w:rsidRPr="00837632">
        <w:rPr>
          <w:rFonts w:ascii="Arial Narrow" w:eastAsia="Times New Roman" w:hAnsi="Arial Narrow" w:cs="Times New Roman"/>
          <w:color w:val="000000"/>
          <w:kern w:val="0"/>
          <w:lang w:eastAsia="pl-PL"/>
          <w14:ligatures w14:val="none"/>
        </w:rPr>
        <w:t>Zdrowie</w:t>
      </w:r>
    </w:p>
    <w:p w14:paraId="26101239"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II – INFORMACJE PODSTAWOWE</w:t>
      </w:r>
    </w:p>
    <w:p w14:paraId="5197DFD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2.1.) Ogłoszenie dotyczy:</w:t>
      </w:r>
    </w:p>
    <w:p w14:paraId="4A73DBE1"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Zamówienia publicznego</w:t>
      </w:r>
    </w:p>
    <w:p w14:paraId="59C7223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2.2.) Ogłoszenie dotyczy usług społecznych i innych szczególnych usług: </w:t>
      </w:r>
      <w:r w:rsidRPr="00837632">
        <w:rPr>
          <w:rFonts w:ascii="Arial Narrow" w:eastAsia="Times New Roman" w:hAnsi="Arial Narrow" w:cs="Times New Roman"/>
          <w:color w:val="000000"/>
          <w:kern w:val="0"/>
          <w:lang w:eastAsia="pl-PL"/>
          <w14:ligatures w14:val="none"/>
        </w:rPr>
        <w:t>Nie</w:t>
      </w:r>
    </w:p>
    <w:p w14:paraId="4778DC9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2.3.) Nazwa zamówienia albo umowy ramowej:</w:t>
      </w:r>
    </w:p>
    <w:p w14:paraId="02B37EAD"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Dostawy sukcesywne sprzętu jednorazowego użytku dla Oddziału Klinicznego Urologii i Onkologii Urologicznej oraz Poradni Urologicznych na okres 12 miesięcy</w:t>
      </w:r>
    </w:p>
    <w:p w14:paraId="3B0F62F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2.4.) Identyfikator postępowania: </w:t>
      </w:r>
      <w:r w:rsidRPr="00837632">
        <w:rPr>
          <w:rFonts w:ascii="Arial Narrow" w:eastAsia="Times New Roman" w:hAnsi="Arial Narrow" w:cs="Times New Roman"/>
          <w:color w:val="000000"/>
          <w:kern w:val="0"/>
          <w:lang w:eastAsia="pl-PL"/>
          <w14:ligatures w14:val="none"/>
        </w:rPr>
        <w:t>ocds-148610-efa8eb62-1379-11ef-a7f7-6221b72ad4fc</w:t>
      </w:r>
    </w:p>
    <w:p w14:paraId="5853F5A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2.5.) Numer ogłoszenia: </w:t>
      </w:r>
      <w:r w:rsidRPr="00837632">
        <w:rPr>
          <w:rFonts w:ascii="Arial Narrow" w:eastAsia="Times New Roman" w:hAnsi="Arial Narrow" w:cs="Times New Roman"/>
          <w:color w:val="000000"/>
          <w:kern w:val="0"/>
          <w:lang w:eastAsia="pl-PL"/>
          <w14:ligatures w14:val="none"/>
        </w:rPr>
        <w:t>2024/BZP 00327386</w:t>
      </w:r>
    </w:p>
    <w:p w14:paraId="2803A4F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2.6.) Wersja ogłoszenia: </w:t>
      </w:r>
      <w:r w:rsidRPr="00837632">
        <w:rPr>
          <w:rFonts w:ascii="Arial Narrow" w:eastAsia="Times New Roman" w:hAnsi="Arial Narrow" w:cs="Times New Roman"/>
          <w:color w:val="000000"/>
          <w:kern w:val="0"/>
          <w:lang w:eastAsia="pl-PL"/>
          <w14:ligatures w14:val="none"/>
        </w:rPr>
        <w:t>01</w:t>
      </w:r>
    </w:p>
    <w:p w14:paraId="2EDC726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2.7.) Data ogłoszenia: </w:t>
      </w:r>
      <w:r w:rsidRPr="00837632">
        <w:rPr>
          <w:rFonts w:ascii="Arial Narrow" w:eastAsia="Times New Roman" w:hAnsi="Arial Narrow" w:cs="Times New Roman"/>
          <w:color w:val="000000"/>
          <w:kern w:val="0"/>
          <w:lang w:eastAsia="pl-PL"/>
          <w14:ligatures w14:val="none"/>
        </w:rPr>
        <w:t>2024-05-16</w:t>
      </w:r>
    </w:p>
    <w:p w14:paraId="5A1D5E4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2.8.) Zamówienie albo umowa ramowa zostały ujęte w planie postępowań: </w:t>
      </w:r>
      <w:r w:rsidRPr="00837632">
        <w:rPr>
          <w:rFonts w:ascii="Arial Narrow" w:eastAsia="Times New Roman" w:hAnsi="Arial Narrow" w:cs="Times New Roman"/>
          <w:color w:val="000000"/>
          <w:kern w:val="0"/>
          <w:lang w:eastAsia="pl-PL"/>
          <w14:ligatures w14:val="none"/>
        </w:rPr>
        <w:t>Tak</w:t>
      </w:r>
    </w:p>
    <w:p w14:paraId="33B70F4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2.9.) Numer planu postępowań w BZP: </w:t>
      </w:r>
      <w:r w:rsidRPr="00837632">
        <w:rPr>
          <w:rFonts w:ascii="Arial Narrow" w:eastAsia="Times New Roman" w:hAnsi="Arial Narrow" w:cs="Times New Roman"/>
          <w:color w:val="000000"/>
          <w:kern w:val="0"/>
          <w:lang w:eastAsia="pl-PL"/>
          <w14:ligatures w14:val="none"/>
        </w:rPr>
        <w:t>2024/BZP 00209094/04/P</w:t>
      </w:r>
    </w:p>
    <w:p w14:paraId="10D2F5A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2.10.) Identyfikator pozycji planu postępowań:</w:t>
      </w:r>
    </w:p>
    <w:p w14:paraId="082805F5"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2.2.5 Materiały jednorazowego użytku dla Urologii</w:t>
      </w:r>
    </w:p>
    <w:p w14:paraId="0279312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837632">
        <w:rPr>
          <w:rFonts w:ascii="Arial Narrow" w:eastAsia="Times New Roman" w:hAnsi="Arial Narrow" w:cs="Times New Roman"/>
          <w:color w:val="000000"/>
          <w:kern w:val="0"/>
          <w:lang w:eastAsia="pl-PL"/>
          <w14:ligatures w14:val="none"/>
        </w:rPr>
        <w:t>Nie</w:t>
      </w:r>
    </w:p>
    <w:p w14:paraId="7E5F013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837632">
        <w:rPr>
          <w:rFonts w:ascii="Arial Narrow" w:eastAsia="Times New Roman" w:hAnsi="Arial Narrow" w:cs="Times New Roman"/>
          <w:color w:val="000000"/>
          <w:kern w:val="0"/>
          <w:lang w:eastAsia="pl-PL"/>
          <w14:ligatures w14:val="none"/>
        </w:rPr>
        <w:t>Nie</w:t>
      </w:r>
    </w:p>
    <w:p w14:paraId="1DBDFA8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2.16.) Tryb udzielenia zamówienia wraz z podstawą prawną</w:t>
      </w:r>
    </w:p>
    <w:p w14:paraId="1C415807"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Zamówienie udzielane jest w trybie podstawowym na podstawie: art. 275 pkt 1 ustawy</w:t>
      </w:r>
    </w:p>
    <w:p w14:paraId="11DABA7F"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III – UDOSTĘPNIANIE DOKUMENTÓW ZAMÓWIENIA I KOMUNIKACJA</w:t>
      </w:r>
    </w:p>
    <w:p w14:paraId="0F31453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3.1.) Adres strony internetowej prowadzonego postępowania</w:t>
      </w:r>
    </w:p>
    <w:p w14:paraId="70396030"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https://e-propublico.pl</w:t>
      </w:r>
    </w:p>
    <w:p w14:paraId="642C126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3.2.) Zamawiający zastrzega dostęp do dokumentów zamówienia: </w:t>
      </w:r>
      <w:r w:rsidRPr="00837632">
        <w:rPr>
          <w:rFonts w:ascii="Arial Narrow" w:eastAsia="Times New Roman" w:hAnsi="Arial Narrow" w:cs="Times New Roman"/>
          <w:color w:val="000000"/>
          <w:kern w:val="0"/>
          <w:lang w:eastAsia="pl-PL"/>
          <w14:ligatures w14:val="none"/>
        </w:rPr>
        <w:t>Nie</w:t>
      </w:r>
    </w:p>
    <w:p w14:paraId="09CA510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837632">
        <w:rPr>
          <w:rFonts w:ascii="Arial Narrow" w:eastAsia="Times New Roman" w:hAnsi="Arial Narrow" w:cs="Times New Roman"/>
          <w:color w:val="000000"/>
          <w:kern w:val="0"/>
          <w:lang w:eastAsia="pl-PL"/>
          <w14:ligatures w14:val="none"/>
        </w:rPr>
        <w:t>Tak</w:t>
      </w:r>
    </w:p>
    <w:p w14:paraId="31937D6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837632">
        <w:rPr>
          <w:rFonts w:ascii="Arial Narrow" w:eastAsia="Times New Roman" w:hAnsi="Arial Narrow" w:cs="Times New Roman"/>
          <w:color w:val="000000"/>
          <w:kern w:val="0"/>
          <w:lang w:eastAsia="pl-PL"/>
          <w14:ligatures w14:val="none"/>
        </w:rPr>
        <w:t>https://e-propublico.pl</w:t>
      </w:r>
    </w:p>
    <w:p w14:paraId="023F3FB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3.6.) Wymagania techniczne i organizacyjne dotyczące korespondencji elektronicznej: </w:t>
      </w:r>
      <w:r w:rsidRPr="00837632">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37632">
        <w:rPr>
          <w:rFonts w:ascii="Arial Narrow" w:eastAsia="Times New Roman" w:hAnsi="Arial Narrow" w:cs="Times New Roman"/>
          <w:color w:val="000000"/>
          <w:kern w:val="0"/>
          <w:lang w:eastAsia="pl-PL"/>
          <w14:ligatures w14:val="none"/>
        </w:rPr>
        <w:t>Firefox</w:t>
      </w:r>
      <w:proofErr w:type="spellEnd"/>
      <w:r w:rsidRPr="00837632">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837632">
        <w:rPr>
          <w:rFonts w:ascii="Arial Narrow" w:eastAsia="Times New Roman" w:hAnsi="Arial Narrow" w:cs="Times New Roman"/>
          <w:color w:val="000000"/>
          <w:kern w:val="0"/>
          <w:lang w:eastAsia="pl-PL"/>
          <w14:ligatures w14:val="none"/>
        </w:rPr>
        <w:t>Cookies</w:t>
      </w:r>
      <w:proofErr w:type="spellEnd"/>
      <w:r w:rsidRPr="00837632">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37632">
        <w:rPr>
          <w:rFonts w:ascii="Arial Narrow" w:eastAsia="Times New Roman" w:hAnsi="Arial Narrow" w:cs="Times New Roman"/>
          <w:color w:val="000000"/>
          <w:kern w:val="0"/>
          <w:lang w:eastAsia="pl-PL"/>
          <w14:ligatures w14:val="none"/>
        </w:rPr>
        <w:t>hh:mm:ss</w:t>
      </w:r>
      <w:proofErr w:type="spellEnd"/>
      <w:r w:rsidRPr="00837632">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4F7C6B7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837632">
        <w:rPr>
          <w:rFonts w:ascii="Arial Narrow" w:eastAsia="Times New Roman" w:hAnsi="Arial Narrow" w:cs="Times New Roman"/>
          <w:color w:val="000000"/>
          <w:kern w:val="0"/>
          <w:lang w:eastAsia="pl-PL"/>
          <w14:ligatures w14:val="none"/>
        </w:rPr>
        <w:t>Nie</w:t>
      </w:r>
    </w:p>
    <w:p w14:paraId="73342E4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3.12.) Oferta - katalog elektroniczny: </w:t>
      </w:r>
      <w:r w:rsidRPr="00837632">
        <w:rPr>
          <w:rFonts w:ascii="Arial Narrow" w:eastAsia="Times New Roman" w:hAnsi="Arial Narrow" w:cs="Times New Roman"/>
          <w:color w:val="000000"/>
          <w:kern w:val="0"/>
          <w:lang w:eastAsia="pl-PL"/>
          <w14:ligatures w14:val="none"/>
        </w:rPr>
        <w:t>Nie dotyczy</w:t>
      </w:r>
    </w:p>
    <w:p w14:paraId="33DFDCB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3.14.) Języki, w jakich mogą być sporządzane dokumenty składane w postępowaniu:</w:t>
      </w:r>
    </w:p>
    <w:p w14:paraId="2E23359E"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polski</w:t>
      </w:r>
    </w:p>
    <w:p w14:paraId="17CCBFC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3.15.) RODO (obowiązek informacyjny): </w:t>
      </w:r>
      <w:r w:rsidRPr="00837632">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37632">
        <w:rPr>
          <w:rFonts w:ascii="Arial Narrow" w:eastAsia="Times New Roman" w:hAnsi="Arial Narrow" w:cs="Times New Roman"/>
          <w:color w:val="000000"/>
          <w:kern w:val="0"/>
          <w:lang w:eastAsia="pl-PL"/>
          <w14:ligatures w14:val="none"/>
        </w:rPr>
        <w:t>Dz.Urz</w:t>
      </w:r>
      <w:proofErr w:type="spellEnd"/>
      <w:r w:rsidRPr="00837632">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837632">
        <w:rPr>
          <w:rFonts w:ascii="Arial Narrow" w:eastAsia="Times New Roman" w:hAnsi="Arial Narrow" w:cs="Times New Roman"/>
          <w:color w:val="000000"/>
          <w:kern w:val="0"/>
          <w:lang w:eastAsia="pl-PL"/>
          <w14:ligatures w14:val="none"/>
        </w:rPr>
        <w:t>Zdrowotnej .</w:t>
      </w:r>
      <w:proofErr w:type="gramEnd"/>
      <w:r w:rsidRPr="00837632">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37632">
        <w:rPr>
          <w:rFonts w:ascii="Arial Narrow" w:eastAsia="Times New Roman" w:hAnsi="Arial Narrow" w:cs="Times New Roman"/>
          <w:color w:val="000000"/>
          <w:kern w:val="0"/>
          <w:lang w:eastAsia="pl-PL"/>
          <w14:ligatures w14:val="none"/>
        </w:rPr>
        <w:t>Pzp</w:t>
      </w:r>
      <w:proofErr w:type="spellEnd"/>
      <w:r w:rsidRPr="00837632">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837632">
        <w:rPr>
          <w:rFonts w:ascii="Arial Narrow" w:eastAsia="Times New Roman" w:hAnsi="Arial Narrow" w:cs="Times New Roman"/>
          <w:color w:val="000000"/>
          <w:kern w:val="0"/>
          <w:lang w:eastAsia="pl-PL"/>
          <w14:ligatures w14:val="none"/>
        </w:rPr>
        <w:lastRenderedPageBreak/>
        <w:t>sposób pośredni, a które to dane Wykonawca przekazuje Zamawiającemu w treści oferty lub dokumentów składanych na żądanie Zamawiającego.</w:t>
      </w:r>
    </w:p>
    <w:p w14:paraId="24E5CC7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3.16.) RODO (ograniczenia stosowania): </w:t>
      </w:r>
      <w:r w:rsidRPr="00837632">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37632">
        <w:rPr>
          <w:rFonts w:ascii="Arial Narrow" w:eastAsia="Times New Roman" w:hAnsi="Arial Narrow" w:cs="Times New Roman"/>
          <w:color w:val="000000"/>
          <w:kern w:val="0"/>
          <w:lang w:eastAsia="pl-PL"/>
          <w14:ligatures w14:val="none"/>
        </w:rPr>
        <w:t>Pzp</w:t>
      </w:r>
      <w:proofErr w:type="spellEnd"/>
      <w:r w:rsidRPr="00837632">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EE11020"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IV – PRZEDMIOT ZAMÓWIENIA</w:t>
      </w:r>
    </w:p>
    <w:p w14:paraId="3B3465E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 Informacje ogólne odnoszące się do przedmiotu zamówienia.</w:t>
      </w:r>
    </w:p>
    <w:p w14:paraId="643542C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4.1.1.) Przed wszczęciem postępowania przeprowadzono konsultacje rynkowe: </w:t>
      </w:r>
      <w:r w:rsidRPr="00837632">
        <w:rPr>
          <w:rFonts w:ascii="Arial Narrow" w:eastAsia="Times New Roman" w:hAnsi="Arial Narrow" w:cs="Times New Roman"/>
          <w:color w:val="000000"/>
          <w:kern w:val="0"/>
          <w:lang w:eastAsia="pl-PL"/>
          <w14:ligatures w14:val="none"/>
        </w:rPr>
        <w:t>Nie</w:t>
      </w:r>
    </w:p>
    <w:p w14:paraId="6A50990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4.1.2.) Numer referencyjny: </w:t>
      </w:r>
      <w:r w:rsidRPr="00837632">
        <w:rPr>
          <w:rFonts w:ascii="Arial Narrow" w:eastAsia="Times New Roman" w:hAnsi="Arial Narrow" w:cs="Times New Roman"/>
          <w:color w:val="000000"/>
          <w:kern w:val="0"/>
          <w:lang w:eastAsia="pl-PL"/>
          <w14:ligatures w14:val="none"/>
        </w:rPr>
        <w:t>60/2024</w:t>
      </w:r>
    </w:p>
    <w:p w14:paraId="310C54C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4.1.3.) Rodzaj zamówienia: </w:t>
      </w:r>
      <w:r w:rsidRPr="00837632">
        <w:rPr>
          <w:rFonts w:ascii="Arial Narrow" w:eastAsia="Times New Roman" w:hAnsi="Arial Narrow" w:cs="Times New Roman"/>
          <w:color w:val="000000"/>
          <w:kern w:val="0"/>
          <w:lang w:eastAsia="pl-PL"/>
          <w14:ligatures w14:val="none"/>
        </w:rPr>
        <w:t>Dostawy</w:t>
      </w:r>
    </w:p>
    <w:p w14:paraId="411C191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837632">
        <w:rPr>
          <w:rFonts w:ascii="Arial Narrow" w:eastAsia="Times New Roman" w:hAnsi="Arial Narrow" w:cs="Times New Roman"/>
          <w:color w:val="000000"/>
          <w:kern w:val="0"/>
          <w:lang w:eastAsia="pl-PL"/>
          <w14:ligatures w14:val="none"/>
        </w:rPr>
        <w:t>Nie</w:t>
      </w:r>
    </w:p>
    <w:p w14:paraId="6DFBBBA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4.1.8.) Możliwe jest składanie ofert częściowych: </w:t>
      </w:r>
      <w:r w:rsidRPr="00837632">
        <w:rPr>
          <w:rFonts w:ascii="Arial Narrow" w:eastAsia="Times New Roman" w:hAnsi="Arial Narrow" w:cs="Times New Roman"/>
          <w:color w:val="000000"/>
          <w:kern w:val="0"/>
          <w:lang w:eastAsia="pl-PL"/>
          <w14:ligatures w14:val="none"/>
        </w:rPr>
        <w:t>Tak</w:t>
      </w:r>
    </w:p>
    <w:p w14:paraId="6D5A10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4.1.9.) Liczba części: </w:t>
      </w:r>
      <w:r w:rsidRPr="00837632">
        <w:rPr>
          <w:rFonts w:ascii="Arial Narrow" w:eastAsia="Times New Roman" w:hAnsi="Arial Narrow" w:cs="Times New Roman"/>
          <w:color w:val="000000"/>
          <w:kern w:val="0"/>
          <w:lang w:eastAsia="pl-PL"/>
          <w14:ligatures w14:val="none"/>
        </w:rPr>
        <w:t>19</w:t>
      </w:r>
    </w:p>
    <w:p w14:paraId="3341093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4.1.10.) Ofertę można składać na wszystkie części</w:t>
      </w:r>
    </w:p>
    <w:p w14:paraId="610C364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837632">
        <w:rPr>
          <w:rFonts w:ascii="Arial Narrow" w:eastAsia="Times New Roman" w:hAnsi="Arial Narrow" w:cs="Times New Roman"/>
          <w:color w:val="000000"/>
          <w:kern w:val="0"/>
          <w:lang w:eastAsia="pl-PL"/>
          <w14:ligatures w14:val="none"/>
        </w:rPr>
        <w:t>Nie</w:t>
      </w:r>
    </w:p>
    <w:p w14:paraId="2C8A7EA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837632">
        <w:rPr>
          <w:rFonts w:ascii="Arial Narrow" w:eastAsia="Times New Roman" w:hAnsi="Arial Narrow" w:cs="Times New Roman"/>
          <w:color w:val="000000"/>
          <w:kern w:val="0"/>
          <w:lang w:eastAsia="pl-PL"/>
          <w14:ligatures w14:val="none"/>
        </w:rPr>
        <w:t>Nie</w:t>
      </w:r>
    </w:p>
    <w:p w14:paraId="5829D67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 Informacje szczegółowe odnoszące się do przedmiotu zamówienia:</w:t>
      </w:r>
    </w:p>
    <w:p w14:paraId="58154821"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w:t>
      </w:r>
    </w:p>
    <w:p w14:paraId="437CFCF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2D018DE9"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 zgodnie z formularzem cenowym i zapisami w SWZ</w:t>
      </w:r>
    </w:p>
    <w:p w14:paraId="2FADF8F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4035D77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6C984DC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29ED42D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0E2AAAC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15E7026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5A54801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6C2B53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26ADF38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7A64CDC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0836FA3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4029454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0A538AF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4206D4D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1B20DF6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57283AD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3D65B5E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01FF2A9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510CE8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60CEC57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777A433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28717EC8"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2</w:t>
      </w:r>
    </w:p>
    <w:p w14:paraId="2519846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5EF9B477"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2- zgodnie z formularzem cenowym i zapisami w SWZ</w:t>
      </w:r>
    </w:p>
    <w:p w14:paraId="2C8D30E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3F9977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7D93707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1C4F5BA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2B7BF36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4D35992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1C42164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E5CC3A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37CBE50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241DBF7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244813F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7C33111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4E22C2A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2692FFF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7071E15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5BDEE58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11184FE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6CBEEF7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3F4B2A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0D77244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2EB6E59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3992EE75"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3</w:t>
      </w:r>
    </w:p>
    <w:p w14:paraId="54D2CA1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35A05237"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3- zgodnie z formularzem cenowym i zapisami w SWZ</w:t>
      </w:r>
    </w:p>
    <w:p w14:paraId="627ECA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3534AEC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41227E6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6359363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70830B7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6E5CBD3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76D4865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232352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6B2D337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401D2FF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3AC5930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48A7841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5D8401F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2C4C016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ADE876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45FCB8E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0B4F65E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0004B71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4FF0D05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64754B0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02CD61A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1C283064"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4</w:t>
      </w:r>
    </w:p>
    <w:p w14:paraId="4CD5354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2A6B0565"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4- zgodnie z formularzem cenowym i zapisami w SWZ</w:t>
      </w:r>
    </w:p>
    <w:p w14:paraId="66BACA8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26F8B14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2DB4C90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0B90F72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53662BF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11B1A7A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6779945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E3CFCA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44B4DF0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69DD7D1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7113C75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1ED46B5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5625DA2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052F720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08351D5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78B2E33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01C4EFE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7B337EA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18EA67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5893D21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39F0313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4E9D2DB9"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5</w:t>
      </w:r>
    </w:p>
    <w:p w14:paraId="7EF0002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5841B75F"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5- zgodnie z formularzem cenowym i zapisami w SWZ</w:t>
      </w:r>
    </w:p>
    <w:p w14:paraId="6C24992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5313EDE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4.2.8.) Zamówienie obejmuje opcje: </w:t>
      </w:r>
      <w:r w:rsidRPr="00837632">
        <w:rPr>
          <w:rFonts w:ascii="Arial Narrow" w:eastAsia="Times New Roman" w:hAnsi="Arial Narrow" w:cs="Times New Roman"/>
          <w:color w:val="000000"/>
          <w:kern w:val="0"/>
          <w:lang w:eastAsia="pl-PL"/>
          <w14:ligatures w14:val="none"/>
        </w:rPr>
        <w:t>Nie</w:t>
      </w:r>
    </w:p>
    <w:p w14:paraId="3E9B235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60A6B72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76CE815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6B446BF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3AF018D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7F5A5A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15E1D92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145592C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31ED9B3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03675CA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2F5B235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5667161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BC87D7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65827F7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5A6109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57BF8E1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6ABC1BC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4D822C9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15F6208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1E4BD728"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6</w:t>
      </w:r>
    </w:p>
    <w:p w14:paraId="5E89DEC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6A33D8BF"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6- zgodnie z formularzem cenowym i zapisami w SWZ</w:t>
      </w:r>
    </w:p>
    <w:p w14:paraId="620F058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75540CB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3477DDC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758428A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6A19920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7204B37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3966E08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ABFBF4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69190D4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011E855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0AEEA88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00C362C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62B0A88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2E3DD81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596AE1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50A063E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342517F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0E162FE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0438BFC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10232A9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302593C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2CA350F3"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7</w:t>
      </w:r>
    </w:p>
    <w:p w14:paraId="1065465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4.2.2.) Krótki opis przedmiotu zamówienia</w:t>
      </w:r>
    </w:p>
    <w:p w14:paraId="1847EC5E"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7- zgodnie z formularzem cenowym i zapisami w SWZ</w:t>
      </w:r>
    </w:p>
    <w:p w14:paraId="1A43A28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2FBFAAE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670B414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35D4C5F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3EBC82C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60F10C0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1A66D07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5593FD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7BF34C0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3FB7E36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0C9B0DC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336C69B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611FF32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21BF49E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282E1A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3216DEF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32747EC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3A3051F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6AC62B8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4F7FD07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756D9F4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09844129"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8</w:t>
      </w:r>
    </w:p>
    <w:p w14:paraId="31C477C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59338B0B"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8- zgodnie z formularzem cenowym i zapisami w SWZ</w:t>
      </w:r>
    </w:p>
    <w:p w14:paraId="296A13F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658CC4F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646C461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28C8BEF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3852B37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57BBBC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584476B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58A9B4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4173BC0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1000113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6DA1FE5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7AA73DB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7CF8C92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6F4B199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F20B58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14DFEA0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6D2127E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2C04358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3885BAC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7D5B5C7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34F79BA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1A1AF55E"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Część 9</w:t>
      </w:r>
    </w:p>
    <w:p w14:paraId="1743C44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1DCCD8CB"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9- zgodnie z formularzem cenowym i zapisami w SWZ</w:t>
      </w:r>
    </w:p>
    <w:p w14:paraId="56A59BC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2A568F7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55CB98F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7EB7D41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6D5004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31D2C21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7D6BE64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F6F404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5A0122F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78A7CC7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585B4C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419BDD5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1386C43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342276F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93B3E7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60D85FC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67DF3B7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79FA47A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119CE88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4B9168D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2471071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1F2982D4"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10</w:t>
      </w:r>
    </w:p>
    <w:p w14:paraId="168CBC7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3026AC3F"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10- zgodnie z formularzem cenowym i zapisami w SWZ</w:t>
      </w:r>
    </w:p>
    <w:p w14:paraId="56AABB4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6EDED30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75529DA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7D767E3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45D4AB2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0AB76A7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397C028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57A418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1E307FE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45A7B30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4D8C2C3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158A4DC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75D6531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3A3E48A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0275605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6BFED71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2A8F024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4B58062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AF02F1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3B4BCFB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666D509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0AB97CE9"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11</w:t>
      </w:r>
    </w:p>
    <w:p w14:paraId="08F9B82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6F19C0BF"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11- zgodnie z formularzem cenowym i zapisami w SWZ</w:t>
      </w:r>
    </w:p>
    <w:p w14:paraId="4A045BC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24415C2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7A77FD0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6832173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64B1323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7CE0E37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5A82300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F787AF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5C1339F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68A299F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40F929D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31C5FA4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131FA7A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4070539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042B29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09CA780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376B028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1F4CBD0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5DFD648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5D07645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7FA145C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68FDE962"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12</w:t>
      </w:r>
    </w:p>
    <w:p w14:paraId="6FEF409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488D176D"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12- zgodnie z formularzem cenowym i zapisami w SWZ</w:t>
      </w:r>
    </w:p>
    <w:p w14:paraId="67C88A2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13683CE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20F4474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565E2EF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763D06A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1E35531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7EC08CB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BE324A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1401919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1B3B9B9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58CD814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5EE5067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1336BBC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35CDCCD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3338BD0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22B9B79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49C4550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0BFF949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6F50A0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618F655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552FCBE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25ADCB63"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13</w:t>
      </w:r>
    </w:p>
    <w:p w14:paraId="17605B7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66A207DF"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13- zgodnie z formularzem cenowym i zapisami w SWZ</w:t>
      </w:r>
    </w:p>
    <w:p w14:paraId="7114EAD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4A81814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654A99D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79FC239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58EE664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4CD730A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76713AB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0E79C4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0064645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2669DE6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4686FBB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4373E7A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508B171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0302696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E92ABA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2BCEE1B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3AB6B42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0E2A014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7C7EE03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2A6CBAB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2844717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64C20B1E"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14</w:t>
      </w:r>
    </w:p>
    <w:p w14:paraId="033167C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1966E3A9"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14- zgodnie z formularzem cenowym i zapisami w SWZ</w:t>
      </w:r>
    </w:p>
    <w:p w14:paraId="1B387DE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6141BCA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31F07C4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71DBE56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1BFBF90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2C8C86E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261F7F0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15994E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04B2157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3EEE753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5D14541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6FE9DEC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7A14408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75FC326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726EF5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5BB8A68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55DAA08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3F4C459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6C1570D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0D96C58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6C252C7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69273881"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15</w:t>
      </w:r>
    </w:p>
    <w:p w14:paraId="20AF891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092B74ED"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15- zgodnie z formularzem cenowym i zapisami w SWZ</w:t>
      </w:r>
    </w:p>
    <w:p w14:paraId="633170B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7ABD839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536E9F7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55E836B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488854A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3123CD9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4593655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2A4612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372FC9C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3F5C51A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53B61BC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0C54C1D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2A9E1EF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0F15CD5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273F2A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4531AFC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1E31A32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714D405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3BAB6C9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3A7245F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4CF2A51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13B34795"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16</w:t>
      </w:r>
    </w:p>
    <w:p w14:paraId="5FCDE0C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78349D89"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16- zgodnie z formularzem cenowym i zapisami w SWZ</w:t>
      </w:r>
    </w:p>
    <w:p w14:paraId="158C84E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4AD3A71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34BE5CB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05F7FB9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157C06F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5224A25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62742D8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E02A88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6707DD6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33C6295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542BBAE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4.3.5.) Nazwa kryterium: </w:t>
      </w:r>
      <w:r w:rsidRPr="00837632">
        <w:rPr>
          <w:rFonts w:ascii="Arial Narrow" w:eastAsia="Times New Roman" w:hAnsi="Arial Narrow" w:cs="Times New Roman"/>
          <w:color w:val="000000"/>
          <w:kern w:val="0"/>
          <w:lang w:eastAsia="pl-PL"/>
          <w14:ligatures w14:val="none"/>
        </w:rPr>
        <w:t>Cena</w:t>
      </w:r>
    </w:p>
    <w:p w14:paraId="2CAF004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50AA3FA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2E594C7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2D7B77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18A7281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5FB94FC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6337185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53AE2D5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5C0DDA4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1A7C1C8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265E4F9D"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17</w:t>
      </w:r>
    </w:p>
    <w:p w14:paraId="0B21103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0E777063"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17- zgodnie z formularzem cenowym i zapisami w SWZ</w:t>
      </w:r>
    </w:p>
    <w:p w14:paraId="171F431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255E450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2C8B6F7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7C410CF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669B318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6AC8D58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35B5483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69FE5E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3F43C82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266255F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2588976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04245C5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01F7A2B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14292A6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A4CA3E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3939011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5AEC2C0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3161930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0752843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03A79B9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500970C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1538A2F1"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18</w:t>
      </w:r>
    </w:p>
    <w:p w14:paraId="38CFBBD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1464E040"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18- zgodnie z formularzem cenowym i zapisami w SWZ</w:t>
      </w:r>
    </w:p>
    <w:p w14:paraId="7CFBA7E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5D64382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68CB331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5672F98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13DB8E8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68F7ACC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00AB4E8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6F0E99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lastRenderedPageBreak/>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233DF71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1B3CD2E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0773751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73606572"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5420C20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07C1151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553A95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4594441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6405569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3BD79AB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59578A1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0E58865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752795F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0AB1326C" w14:textId="77777777" w:rsidR="00837632" w:rsidRPr="00837632" w:rsidRDefault="00837632" w:rsidP="00837632">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Część 19</w:t>
      </w:r>
    </w:p>
    <w:p w14:paraId="4AE81F4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4.2.2.) Krótki opis przedmiotu zamówienia</w:t>
      </w:r>
    </w:p>
    <w:p w14:paraId="460553B7"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Zadanie 19- zgodnie z formularzem cenowym i zapisami w SWZ</w:t>
      </w:r>
    </w:p>
    <w:p w14:paraId="55697AA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4.2.6.) Główny kod CPV: </w:t>
      </w:r>
      <w:r w:rsidRPr="00837632">
        <w:rPr>
          <w:rFonts w:ascii="Arial Narrow" w:eastAsia="Times New Roman" w:hAnsi="Arial Narrow" w:cs="Times New Roman"/>
          <w:color w:val="000000"/>
          <w:kern w:val="0"/>
          <w:lang w:eastAsia="pl-PL"/>
          <w14:ligatures w14:val="none"/>
        </w:rPr>
        <w:t>33125000-2 - Urządzenia do badań urologicznych</w:t>
      </w:r>
    </w:p>
    <w:p w14:paraId="4A935D7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4.2.8.) Zamówienie obejmuje opcje: </w:t>
      </w:r>
      <w:r w:rsidRPr="00837632">
        <w:rPr>
          <w:rFonts w:ascii="Arial Narrow" w:eastAsia="Times New Roman" w:hAnsi="Arial Narrow" w:cs="Times New Roman"/>
          <w:color w:val="000000"/>
          <w:kern w:val="0"/>
          <w:lang w:eastAsia="pl-PL"/>
          <w14:ligatures w14:val="none"/>
        </w:rPr>
        <w:t>Nie</w:t>
      </w:r>
    </w:p>
    <w:p w14:paraId="12748CC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4.2.10.) Okres realizacji zamówienia albo umowy ramowej: </w:t>
      </w:r>
      <w:r w:rsidRPr="00837632">
        <w:rPr>
          <w:rFonts w:ascii="Arial Narrow" w:eastAsia="Times New Roman" w:hAnsi="Arial Narrow" w:cs="Times New Roman"/>
          <w:color w:val="000000"/>
          <w:kern w:val="0"/>
          <w:lang w:eastAsia="pl-PL"/>
          <w14:ligatures w14:val="none"/>
        </w:rPr>
        <w:t>12 miesiące</w:t>
      </w:r>
    </w:p>
    <w:p w14:paraId="1C4A324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4.2.11.) Zamawiający przewiduje wznowienia: </w:t>
      </w:r>
      <w:r w:rsidRPr="00837632">
        <w:rPr>
          <w:rFonts w:ascii="Arial Narrow" w:eastAsia="Times New Roman" w:hAnsi="Arial Narrow" w:cs="Times New Roman"/>
          <w:color w:val="000000"/>
          <w:kern w:val="0"/>
          <w:lang w:eastAsia="pl-PL"/>
          <w14:ligatures w14:val="none"/>
        </w:rPr>
        <w:t>Nie</w:t>
      </w:r>
    </w:p>
    <w:p w14:paraId="65784C5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837632">
        <w:rPr>
          <w:rFonts w:ascii="Arial Narrow" w:eastAsia="Times New Roman" w:hAnsi="Arial Narrow" w:cs="Times New Roman"/>
          <w:color w:val="000000"/>
          <w:kern w:val="0"/>
          <w:lang w:eastAsia="pl-PL"/>
          <w14:ligatures w14:val="none"/>
        </w:rPr>
        <w:t>Nie</w:t>
      </w:r>
    </w:p>
    <w:p w14:paraId="5314E74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 Kryteria oceny ofert:</w:t>
      </w:r>
    </w:p>
    <w:p w14:paraId="63F8F0B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 Sposób oceny ofert: </w:t>
      </w:r>
      <w:r w:rsidRPr="00837632">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038AF7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4.3.2.) Sposób określania wagi kryteriów oceny ofert: </w:t>
      </w:r>
      <w:r w:rsidRPr="00837632">
        <w:rPr>
          <w:rFonts w:ascii="Arial Narrow" w:eastAsia="Times New Roman" w:hAnsi="Arial Narrow" w:cs="Times New Roman"/>
          <w:color w:val="000000"/>
          <w:kern w:val="0"/>
          <w:lang w:eastAsia="pl-PL"/>
          <w14:ligatures w14:val="none"/>
        </w:rPr>
        <w:t>Procentowo</w:t>
      </w:r>
    </w:p>
    <w:p w14:paraId="79AF7D0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4.3.3.) Stosowane kryteria oceny ofert: </w:t>
      </w:r>
      <w:r w:rsidRPr="00837632">
        <w:rPr>
          <w:rFonts w:ascii="Arial Narrow" w:eastAsia="Times New Roman" w:hAnsi="Arial Narrow" w:cs="Times New Roman"/>
          <w:color w:val="000000"/>
          <w:kern w:val="0"/>
          <w:lang w:eastAsia="pl-PL"/>
          <w14:ligatures w14:val="none"/>
        </w:rPr>
        <w:t>Kryterium ceny oraz kryteria jakościowe</w:t>
      </w:r>
    </w:p>
    <w:p w14:paraId="5C5B9256"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1</w:t>
      </w:r>
    </w:p>
    <w:p w14:paraId="4009DA9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Cena</w:t>
      </w:r>
    </w:p>
    <w:p w14:paraId="5512A0A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60</w:t>
      </w:r>
    </w:p>
    <w:p w14:paraId="46AAE8E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2</w:t>
      </w:r>
    </w:p>
    <w:p w14:paraId="25B6FBB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7E405C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dostawy/termin uzupełnienia banku</w:t>
      </w:r>
    </w:p>
    <w:p w14:paraId="01BEA32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25</w:t>
      </w:r>
    </w:p>
    <w:p w14:paraId="0984B19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Kryterium 3</w:t>
      </w:r>
    </w:p>
    <w:p w14:paraId="429E5CE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4.3.4.) Rodzaj kryterium: </w:t>
      </w:r>
      <w:r w:rsidRPr="00837632">
        <w:rPr>
          <w:rFonts w:ascii="Arial Narrow" w:eastAsia="Times New Roman" w:hAnsi="Arial Narrow" w:cs="Times New Roman"/>
          <w:color w:val="000000"/>
          <w:kern w:val="0"/>
          <w:lang w:eastAsia="pl-PL"/>
          <w14:ligatures w14:val="none"/>
        </w:rPr>
        <w:t>inne.</w:t>
      </w:r>
    </w:p>
    <w:p w14:paraId="505DFED7"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4.3.5.) Nazwa kryterium: </w:t>
      </w:r>
      <w:r w:rsidRPr="00837632">
        <w:rPr>
          <w:rFonts w:ascii="Arial Narrow" w:eastAsia="Times New Roman" w:hAnsi="Arial Narrow" w:cs="Times New Roman"/>
          <w:color w:val="000000"/>
          <w:kern w:val="0"/>
          <w:lang w:eastAsia="pl-PL"/>
          <w14:ligatures w14:val="none"/>
        </w:rPr>
        <w:t>Termin płatności</w:t>
      </w:r>
    </w:p>
    <w:p w14:paraId="41066A3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4.3.6.) Waga: </w:t>
      </w:r>
      <w:r w:rsidRPr="00837632">
        <w:rPr>
          <w:rFonts w:ascii="Arial Narrow" w:eastAsia="Times New Roman" w:hAnsi="Arial Narrow" w:cs="Times New Roman"/>
          <w:color w:val="000000"/>
          <w:kern w:val="0"/>
          <w:lang w:eastAsia="pl-PL"/>
          <w14:ligatures w14:val="none"/>
        </w:rPr>
        <w:t>15</w:t>
      </w:r>
    </w:p>
    <w:p w14:paraId="2E261108"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837632">
        <w:rPr>
          <w:rFonts w:ascii="Arial Narrow" w:eastAsia="Times New Roman" w:hAnsi="Arial Narrow" w:cs="Times New Roman"/>
          <w:color w:val="000000"/>
          <w:kern w:val="0"/>
          <w:lang w:eastAsia="pl-PL"/>
          <w14:ligatures w14:val="none"/>
        </w:rPr>
        <w:t>Nie</w:t>
      </w:r>
    </w:p>
    <w:p w14:paraId="05683135"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V - KWALIFIKACJA WYKONAWCÓW</w:t>
      </w:r>
    </w:p>
    <w:p w14:paraId="093474C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5.1.) Zamawiający przewiduje fakultatywne podstawy wykluczenia: </w:t>
      </w:r>
      <w:r w:rsidRPr="00837632">
        <w:rPr>
          <w:rFonts w:ascii="Arial Narrow" w:eastAsia="Times New Roman" w:hAnsi="Arial Narrow" w:cs="Times New Roman"/>
          <w:color w:val="000000"/>
          <w:kern w:val="0"/>
          <w:lang w:eastAsia="pl-PL"/>
          <w14:ligatures w14:val="none"/>
        </w:rPr>
        <w:t>Tak</w:t>
      </w:r>
    </w:p>
    <w:p w14:paraId="3C71BF4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5.2.) Fakultatywne podstawy wykluczenia:</w:t>
      </w:r>
    </w:p>
    <w:p w14:paraId="72C4DD36"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Art. 109 ust. 1 pkt 1</w:t>
      </w:r>
    </w:p>
    <w:p w14:paraId="05676492"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Art. 109 ust. 1 pkt 4</w:t>
      </w:r>
    </w:p>
    <w:p w14:paraId="6A89E39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5.3.) Warunki udziału w postępowaniu: </w:t>
      </w:r>
      <w:r w:rsidRPr="00837632">
        <w:rPr>
          <w:rFonts w:ascii="Arial Narrow" w:eastAsia="Times New Roman" w:hAnsi="Arial Narrow" w:cs="Times New Roman"/>
          <w:color w:val="000000"/>
          <w:kern w:val="0"/>
          <w:lang w:eastAsia="pl-PL"/>
          <w14:ligatures w14:val="none"/>
        </w:rPr>
        <w:t>Tak</w:t>
      </w:r>
    </w:p>
    <w:p w14:paraId="46EC2A2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5.4.) Nazwa i opis warunków udziału w postępowaniu.</w:t>
      </w:r>
    </w:p>
    <w:p w14:paraId="6D1A43BA"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lastRenderedPageBreak/>
        <w:t>Zdolność techniczna lub zawodowa</w:t>
      </w:r>
      <w:r w:rsidRPr="00837632">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837632">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837632">
        <w:rPr>
          <w:rFonts w:ascii="Arial Narrow" w:eastAsia="Times New Roman" w:hAnsi="Arial Narrow" w:cs="Times New Roman"/>
          <w:kern w:val="0"/>
          <w:lang w:eastAsia="pl-PL"/>
          <w14:ligatures w14:val="none"/>
        </w:rPr>
        <w:t>ppkt</w:t>
      </w:r>
      <w:proofErr w:type="spellEnd"/>
      <w:r w:rsidRPr="00837632">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837632">
        <w:rPr>
          <w:rFonts w:ascii="Arial Narrow" w:eastAsia="Times New Roman" w:hAnsi="Arial Narrow" w:cs="Times New Roman"/>
          <w:kern w:val="0"/>
          <w:lang w:eastAsia="pl-PL"/>
          <w14:ligatures w14:val="none"/>
        </w:rPr>
        <w:br/>
        <w:t>-dla zadania nr 1: min. 22 000,00 zł</w:t>
      </w:r>
      <w:r w:rsidRPr="00837632">
        <w:rPr>
          <w:rFonts w:ascii="Arial Narrow" w:eastAsia="Times New Roman" w:hAnsi="Arial Narrow" w:cs="Times New Roman"/>
          <w:kern w:val="0"/>
          <w:lang w:eastAsia="pl-PL"/>
          <w14:ligatures w14:val="none"/>
        </w:rPr>
        <w:br/>
        <w:t>-dla zadania nr 2: min. 15 000,00 zł</w:t>
      </w:r>
      <w:r w:rsidRPr="00837632">
        <w:rPr>
          <w:rFonts w:ascii="Arial Narrow" w:eastAsia="Times New Roman" w:hAnsi="Arial Narrow" w:cs="Times New Roman"/>
          <w:kern w:val="0"/>
          <w:lang w:eastAsia="pl-PL"/>
          <w14:ligatures w14:val="none"/>
        </w:rPr>
        <w:br/>
        <w:t>-dla zadania nr 3 : min. 30 000,00 zł</w:t>
      </w:r>
      <w:r w:rsidRPr="00837632">
        <w:rPr>
          <w:rFonts w:ascii="Arial Narrow" w:eastAsia="Times New Roman" w:hAnsi="Arial Narrow" w:cs="Times New Roman"/>
          <w:kern w:val="0"/>
          <w:lang w:eastAsia="pl-PL"/>
          <w14:ligatures w14:val="none"/>
        </w:rPr>
        <w:br/>
        <w:t>-dla zadania nr 4: min. 30 000,00 zł</w:t>
      </w:r>
      <w:r w:rsidRPr="00837632">
        <w:rPr>
          <w:rFonts w:ascii="Arial Narrow" w:eastAsia="Times New Roman" w:hAnsi="Arial Narrow" w:cs="Times New Roman"/>
          <w:kern w:val="0"/>
          <w:lang w:eastAsia="pl-PL"/>
          <w14:ligatures w14:val="none"/>
        </w:rPr>
        <w:br/>
        <w:t>-dla zadania nr 5: Zamawiający nie stawia warunku</w:t>
      </w:r>
      <w:r w:rsidRPr="00837632">
        <w:rPr>
          <w:rFonts w:ascii="Arial Narrow" w:eastAsia="Times New Roman" w:hAnsi="Arial Narrow" w:cs="Times New Roman"/>
          <w:kern w:val="0"/>
          <w:lang w:eastAsia="pl-PL"/>
          <w14:ligatures w14:val="none"/>
        </w:rPr>
        <w:br/>
        <w:t>-dla zadania nr 6 : min. 128 000,00 zł</w:t>
      </w:r>
      <w:r w:rsidRPr="00837632">
        <w:rPr>
          <w:rFonts w:ascii="Arial Narrow" w:eastAsia="Times New Roman" w:hAnsi="Arial Narrow" w:cs="Times New Roman"/>
          <w:kern w:val="0"/>
          <w:lang w:eastAsia="pl-PL"/>
          <w14:ligatures w14:val="none"/>
        </w:rPr>
        <w:br/>
        <w:t>-dla zadania nr 7: min. 17 000,00 zł</w:t>
      </w:r>
      <w:r w:rsidRPr="00837632">
        <w:rPr>
          <w:rFonts w:ascii="Arial Narrow" w:eastAsia="Times New Roman" w:hAnsi="Arial Narrow" w:cs="Times New Roman"/>
          <w:kern w:val="0"/>
          <w:lang w:eastAsia="pl-PL"/>
          <w14:ligatures w14:val="none"/>
        </w:rPr>
        <w:br/>
        <w:t>-dla zadania nr 8: min. 5 000,00 zł</w:t>
      </w:r>
      <w:r w:rsidRPr="00837632">
        <w:rPr>
          <w:rFonts w:ascii="Arial Narrow" w:eastAsia="Times New Roman" w:hAnsi="Arial Narrow" w:cs="Times New Roman"/>
          <w:kern w:val="0"/>
          <w:lang w:eastAsia="pl-PL"/>
          <w14:ligatures w14:val="none"/>
        </w:rPr>
        <w:br/>
        <w:t>-dla zadania nr 9: min. Zamawiający nie stawia warunku</w:t>
      </w:r>
      <w:r w:rsidRPr="00837632">
        <w:rPr>
          <w:rFonts w:ascii="Arial Narrow" w:eastAsia="Times New Roman" w:hAnsi="Arial Narrow" w:cs="Times New Roman"/>
          <w:kern w:val="0"/>
          <w:lang w:eastAsia="pl-PL"/>
          <w14:ligatures w14:val="none"/>
        </w:rPr>
        <w:br/>
        <w:t>-dla zadania nr 10: 6 000,00 zł</w:t>
      </w:r>
      <w:r w:rsidRPr="00837632">
        <w:rPr>
          <w:rFonts w:ascii="Arial Narrow" w:eastAsia="Times New Roman" w:hAnsi="Arial Narrow" w:cs="Times New Roman"/>
          <w:kern w:val="0"/>
          <w:lang w:eastAsia="pl-PL"/>
          <w14:ligatures w14:val="none"/>
        </w:rPr>
        <w:br/>
        <w:t>-dla zadania nr 11: min. 1 400,00 zł</w:t>
      </w:r>
      <w:r w:rsidRPr="00837632">
        <w:rPr>
          <w:rFonts w:ascii="Arial Narrow" w:eastAsia="Times New Roman" w:hAnsi="Arial Narrow" w:cs="Times New Roman"/>
          <w:kern w:val="0"/>
          <w:lang w:eastAsia="pl-PL"/>
          <w14:ligatures w14:val="none"/>
        </w:rPr>
        <w:br/>
        <w:t>-dla zadania nr 12: min 1 130,00 zł</w:t>
      </w:r>
      <w:r w:rsidRPr="00837632">
        <w:rPr>
          <w:rFonts w:ascii="Arial Narrow" w:eastAsia="Times New Roman" w:hAnsi="Arial Narrow" w:cs="Times New Roman"/>
          <w:kern w:val="0"/>
          <w:lang w:eastAsia="pl-PL"/>
          <w14:ligatures w14:val="none"/>
        </w:rPr>
        <w:br/>
        <w:t>-dla zadania nr 13: Zamawiający nie stawia warunku</w:t>
      </w:r>
      <w:r w:rsidRPr="00837632">
        <w:rPr>
          <w:rFonts w:ascii="Arial Narrow" w:eastAsia="Times New Roman" w:hAnsi="Arial Narrow" w:cs="Times New Roman"/>
          <w:kern w:val="0"/>
          <w:lang w:eastAsia="pl-PL"/>
          <w14:ligatures w14:val="none"/>
        </w:rPr>
        <w:br/>
        <w:t>-dla zadania nr 14: min. 1 600,00 zł</w:t>
      </w:r>
      <w:r w:rsidRPr="00837632">
        <w:rPr>
          <w:rFonts w:ascii="Arial Narrow" w:eastAsia="Times New Roman" w:hAnsi="Arial Narrow" w:cs="Times New Roman"/>
          <w:kern w:val="0"/>
          <w:lang w:eastAsia="pl-PL"/>
          <w14:ligatures w14:val="none"/>
        </w:rPr>
        <w:br/>
        <w:t>-dla zadania nr 15: min. 4 000,00 zł</w:t>
      </w:r>
      <w:r w:rsidRPr="00837632">
        <w:rPr>
          <w:rFonts w:ascii="Arial Narrow" w:eastAsia="Times New Roman" w:hAnsi="Arial Narrow" w:cs="Times New Roman"/>
          <w:kern w:val="0"/>
          <w:lang w:eastAsia="pl-PL"/>
          <w14:ligatures w14:val="none"/>
        </w:rPr>
        <w:br/>
        <w:t>-dla zadania nr 16: min. 2 700,00 zł</w:t>
      </w:r>
      <w:r w:rsidRPr="00837632">
        <w:rPr>
          <w:rFonts w:ascii="Arial Narrow" w:eastAsia="Times New Roman" w:hAnsi="Arial Narrow" w:cs="Times New Roman"/>
          <w:kern w:val="0"/>
          <w:lang w:eastAsia="pl-PL"/>
          <w14:ligatures w14:val="none"/>
        </w:rPr>
        <w:br/>
        <w:t>-dla zadania nr 17 min. 2 600,00 zł</w:t>
      </w:r>
      <w:r w:rsidRPr="00837632">
        <w:rPr>
          <w:rFonts w:ascii="Arial Narrow" w:eastAsia="Times New Roman" w:hAnsi="Arial Narrow" w:cs="Times New Roman"/>
          <w:kern w:val="0"/>
          <w:lang w:eastAsia="pl-PL"/>
          <w14:ligatures w14:val="none"/>
        </w:rPr>
        <w:br/>
        <w:t>-dla zadania nr 18: Zamawiający nie stawia warunku</w:t>
      </w:r>
      <w:r w:rsidRPr="00837632">
        <w:rPr>
          <w:rFonts w:ascii="Arial Narrow" w:eastAsia="Times New Roman" w:hAnsi="Arial Narrow" w:cs="Times New Roman"/>
          <w:kern w:val="0"/>
          <w:lang w:eastAsia="pl-PL"/>
          <w14:ligatures w14:val="none"/>
        </w:rPr>
        <w:br/>
        <w:t>-dla zadania nr 19: min. 1 700,00 zł</w:t>
      </w:r>
      <w:r w:rsidRPr="00837632">
        <w:rPr>
          <w:rFonts w:ascii="Arial Narrow" w:eastAsia="Times New Roman" w:hAnsi="Arial Narrow" w:cs="Times New Roman"/>
          <w:kern w:val="0"/>
          <w:lang w:eastAsia="pl-PL"/>
          <w14:ligatures w14:val="none"/>
        </w:rPr>
        <w:br/>
      </w:r>
      <w:r w:rsidRPr="00837632">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3A538C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5.5.) Zamawiający wymaga złożenia oświadczenia, o którym mowa w art.125 ust. 1 ustawy: </w:t>
      </w:r>
      <w:r w:rsidRPr="00837632">
        <w:rPr>
          <w:rFonts w:ascii="Arial Narrow" w:eastAsia="Times New Roman" w:hAnsi="Arial Narrow" w:cs="Times New Roman"/>
          <w:color w:val="000000"/>
          <w:kern w:val="0"/>
          <w:lang w:eastAsia="pl-PL"/>
          <w14:ligatures w14:val="none"/>
        </w:rPr>
        <w:t>Tak</w:t>
      </w:r>
    </w:p>
    <w:p w14:paraId="1480B843"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5.6.) Wykaz podmiotowych środków dowodowych na potwierdzenie niepodlegania wykluczeniu: </w:t>
      </w:r>
      <w:r w:rsidRPr="00837632">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837632">
        <w:rPr>
          <w:rFonts w:ascii="Arial Narrow" w:eastAsia="Times New Roman" w:hAnsi="Arial Narrow" w:cs="Times New Roman"/>
          <w:color w:val="000000"/>
          <w:kern w:val="0"/>
          <w:lang w:eastAsia="pl-PL"/>
          <w14:ligatures w14:val="none"/>
        </w:rPr>
        <w:t>Pzp</w:t>
      </w:r>
      <w:proofErr w:type="spellEnd"/>
      <w:r w:rsidRPr="00837632">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837632">
        <w:rPr>
          <w:rFonts w:ascii="Arial Narrow" w:eastAsia="Times New Roman" w:hAnsi="Arial Narrow" w:cs="Times New Roman"/>
          <w:color w:val="000000"/>
          <w:kern w:val="0"/>
          <w:lang w:eastAsia="pl-PL"/>
          <w14:ligatures w14:val="none"/>
        </w:rPr>
        <w:t>t.j</w:t>
      </w:r>
      <w:proofErr w:type="spellEnd"/>
      <w:r w:rsidRPr="00837632">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37632">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837632">
        <w:rPr>
          <w:rFonts w:ascii="Arial Narrow" w:eastAsia="Times New Roman" w:hAnsi="Arial Narrow" w:cs="Times New Roman"/>
          <w:color w:val="000000"/>
          <w:kern w:val="0"/>
          <w:lang w:eastAsia="pl-PL"/>
          <w14:ligatures w14:val="none"/>
        </w:rPr>
        <w:t>Pzp</w:t>
      </w:r>
      <w:proofErr w:type="spellEnd"/>
      <w:r w:rsidRPr="00837632">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837632">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837632">
        <w:rPr>
          <w:rFonts w:ascii="Arial Narrow" w:eastAsia="Times New Roman" w:hAnsi="Arial Narrow" w:cs="Times New Roman"/>
          <w:color w:val="000000"/>
          <w:kern w:val="0"/>
          <w:lang w:eastAsia="pl-PL"/>
          <w14:ligatures w14:val="none"/>
        </w:rPr>
        <w:t>Pzp</w:t>
      </w:r>
      <w:proofErr w:type="spellEnd"/>
      <w:r w:rsidRPr="00837632">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w:t>
      </w:r>
      <w:r w:rsidRPr="00837632">
        <w:rPr>
          <w:rFonts w:ascii="Arial Narrow" w:eastAsia="Times New Roman" w:hAnsi="Arial Narrow" w:cs="Times New Roman"/>
          <w:color w:val="000000"/>
          <w:kern w:val="0"/>
          <w:lang w:eastAsia="pl-PL"/>
          <w14:ligatures w14:val="none"/>
        </w:rPr>
        <w:lastRenderedPageBreak/>
        <w:t>sprawie spłat tych należności.;</w:t>
      </w:r>
      <w:r w:rsidRPr="00837632">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837632">
        <w:rPr>
          <w:rFonts w:ascii="Arial Narrow" w:eastAsia="Times New Roman" w:hAnsi="Arial Narrow" w:cs="Times New Roman"/>
          <w:color w:val="000000"/>
          <w:kern w:val="0"/>
          <w:lang w:eastAsia="pl-PL"/>
          <w14:ligatures w14:val="none"/>
        </w:rPr>
        <w:t>Pzp</w:t>
      </w:r>
      <w:proofErr w:type="spellEnd"/>
      <w:r w:rsidRPr="00837632">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837632">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837632">
        <w:rPr>
          <w:rFonts w:ascii="Arial Narrow" w:eastAsia="Times New Roman" w:hAnsi="Arial Narrow" w:cs="Times New Roman"/>
          <w:color w:val="000000"/>
          <w:kern w:val="0"/>
          <w:lang w:eastAsia="pl-PL"/>
          <w14:ligatures w14:val="none"/>
        </w:rPr>
        <w:t>Pzp</w:t>
      </w:r>
      <w:proofErr w:type="spellEnd"/>
      <w:r w:rsidRPr="00837632">
        <w:rPr>
          <w:rFonts w:ascii="Arial Narrow" w:eastAsia="Times New Roman" w:hAnsi="Arial Narrow" w:cs="Times New Roman"/>
          <w:color w:val="000000"/>
          <w:kern w:val="0"/>
          <w:lang w:eastAsia="pl-PL"/>
          <w14:ligatures w14:val="none"/>
        </w:rPr>
        <w:t>, w zakresie podstaw wykluczenia z postępowania wskazanych przez Zamawiającego.;</w:t>
      </w:r>
      <w:r w:rsidRPr="00837632">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929A72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837632">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37632">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837632">
        <w:rPr>
          <w:rFonts w:ascii="Arial Narrow" w:eastAsia="Times New Roman" w:hAnsi="Arial Narrow" w:cs="Times New Roman"/>
          <w:color w:val="000000"/>
          <w:kern w:val="0"/>
          <w:lang w:eastAsia="pl-PL"/>
          <w14:ligatures w14:val="none"/>
        </w:rPr>
        <w:t>ppkt</w:t>
      </w:r>
      <w:proofErr w:type="spellEnd"/>
      <w:r w:rsidRPr="00837632">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837632">
        <w:rPr>
          <w:rFonts w:ascii="Arial Narrow" w:eastAsia="Times New Roman" w:hAnsi="Arial Narrow" w:cs="Times New Roman"/>
          <w:color w:val="000000"/>
          <w:kern w:val="0"/>
          <w:lang w:eastAsia="pl-PL"/>
          <w14:ligatures w14:val="none"/>
        </w:rPr>
        <w:br/>
        <w:t>-dla zadania nr 1: min. 22 000,00 zł</w:t>
      </w:r>
      <w:r w:rsidRPr="00837632">
        <w:rPr>
          <w:rFonts w:ascii="Arial Narrow" w:eastAsia="Times New Roman" w:hAnsi="Arial Narrow" w:cs="Times New Roman"/>
          <w:color w:val="000000"/>
          <w:kern w:val="0"/>
          <w:lang w:eastAsia="pl-PL"/>
          <w14:ligatures w14:val="none"/>
        </w:rPr>
        <w:br/>
        <w:t>-dla zadania nr 2: min. 15 000,00 zł</w:t>
      </w:r>
      <w:r w:rsidRPr="00837632">
        <w:rPr>
          <w:rFonts w:ascii="Arial Narrow" w:eastAsia="Times New Roman" w:hAnsi="Arial Narrow" w:cs="Times New Roman"/>
          <w:color w:val="000000"/>
          <w:kern w:val="0"/>
          <w:lang w:eastAsia="pl-PL"/>
          <w14:ligatures w14:val="none"/>
        </w:rPr>
        <w:br/>
        <w:t>-dla zadania nr 3 : min. 30 000,00 zł</w:t>
      </w:r>
      <w:r w:rsidRPr="00837632">
        <w:rPr>
          <w:rFonts w:ascii="Arial Narrow" w:eastAsia="Times New Roman" w:hAnsi="Arial Narrow" w:cs="Times New Roman"/>
          <w:color w:val="000000"/>
          <w:kern w:val="0"/>
          <w:lang w:eastAsia="pl-PL"/>
          <w14:ligatures w14:val="none"/>
        </w:rPr>
        <w:br/>
        <w:t>-dla zadania nr 4: min. 30 000,00 zł</w:t>
      </w:r>
      <w:r w:rsidRPr="00837632">
        <w:rPr>
          <w:rFonts w:ascii="Arial Narrow" w:eastAsia="Times New Roman" w:hAnsi="Arial Narrow" w:cs="Times New Roman"/>
          <w:color w:val="000000"/>
          <w:kern w:val="0"/>
          <w:lang w:eastAsia="pl-PL"/>
          <w14:ligatures w14:val="none"/>
        </w:rPr>
        <w:br/>
        <w:t>-dla zadania nr 5: Zamawiający nie stawia warunku</w:t>
      </w:r>
      <w:r w:rsidRPr="00837632">
        <w:rPr>
          <w:rFonts w:ascii="Arial Narrow" w:eastAsia="Times New Roman" w:hAnsi="Arial Narrow" w:cs="Times New Roman"/>
          <w:color w:val="000000"/>
          <w:kern w:val="0"/>
          <w:lang w:eastAsia="pl-PL"/>
          <w14:ligatures w14:val="none"/>
        </w:rPr>
        <w:br/>
        <w:t>-dla zadania nr 6 : min. 128 000,00 zł</w:t>
      </w:r>
      <w:r w:rsidRPr="00837632">
        <w:rPr>
          <w:rFonts w:ascii="Arial Narrow" w:eastAsia="Times New Roman" w:hAnsi="Arial Narrow" w:cs="Times New Roman"/>
          <w:color w:val="000000"/>
          <w:kern w:val="0"/>
          <w:lang w:eastAsia="pl-PL"/>
          <w14:ligatures w14:val="none"/>
        </w:rPr>
        <w:br/>
        <w:t>-dla zadania nr 7: min. 17 000,00 zł</w:t>
      </w:r>
      <w:r w:rsidRPr="00837632">
        <w:rPr>
          <w:rFonts w:ascii="Arial Narrow" w:eastAsia="Times New Roman" w:hAnsi="Arial Narrow" w:cs="Times New Roman"/>
          <w:color w:val="000000"/>
          <w:kern w:val="0"/>
          <w:lang w:eastAsia="pl-PL"/>
          <w14:ligatures w14:val="none"/>
        </w:rPr>
        <w:br/>
        <w:t>-dla zadania nr 8: min. 5 000,00 zł</w:t>
      </w:r>
      <w:r w:rsidRPr="00837632">
        <w:rPr>
          <w:rFonts w:ascii="Arial Narrow" w:eastAsia="Times New Roman" w:hAnsi="Arial Narrow" w:cs="Times New Roman"/>
          <w:color w:val="000000"/>
          <w:kern w:val="0"/>
          <w:lang w:eastAsia="pl-PL"/>
          <w14:ligatures w14:val="none"/>
        </w:rPr>
        <w:br/>
        <w:t>-dla zadania nr 9: min. Zamawiający nie stawia warunku</w:t>
      </w:r>
      <w:r w:rsidRPr="00837632">
        <w:rPr>
          <w:rFonts w:ascii="Arial Narrow" w:eastAsia="Times New Roman" w:hAnsi="Arial Narrow" w:cs="Times New Roman"/>
          <w:color w:val="000000"/>
          <w:kern w:val="0"/>
          <w:lang w:eastAsia="pl-PL"/>
          <w14:ligatures w14:val="none"/>
        </w:rPr>
        <w:br/>
        <w:t>-dla zadania nr 10: 6 000,00 zł</w:t>
      </w:r>
      <w:r w:rsidRPr="00837632">
        <w:rPr>
          <w:rFonts w:ascii="Arial Narrow" w:eastAsia="Times New Roman" w:hAnsi="Arial Narrow" w:cs="Times New Roman"/>
          <w:color w:val="000000"/>
          <w:kern w:val="0"/>
          <w:lang w:eastAsia="pl-PL"/>
          <w14:ligatures w14:val="none"/>
        </w:rPr>
        <w:br/>
        <w:t>-dla zadania nr 11: min. 1 400,00 zł</w:t>
      </w:r>
      <w:r w:rsidRPr="00837632">
        <w:rPr>
          <w:rFonts w:ascii="Arial Narrow" w:eastAsia="Times New Roman" w:hAnsi="Arial Narrow" w:cs="Times New Roman"/>
          <w:color w:val="000000"/>
          <w:kern w:val="0"/>
          <w:lang w:eastAsia="pl-PL"/>
          <w14:ligatures w14:val="none"/>
        </w:rPr>
        <w:br/>
        <w:t>-dla zadania nr 12: min 1 130,00 zł</w:t>
      </w:r>
      <w:r w:rsidRPr="00837632">
        <w:rPr>
          <w:rFonts w:ascii="Arial Narrow" w:eastAsia="Times New Roman" w:hAnsi="Arial Narrow" w:cs="Times New Roman"/>
          <w:color w:val="000000"/>
          <w:kern w:val="0"/>
          <w:lang w:eastAsia="pl-PL"/>
          <w14:ligatures w14:val="none"/>
        </w:rPr>
        <w:br/>
        <w:t>-dla zadania nr 13: Zamawiający nie stawia warunku</w:t>
      </w:r>
      <w:r w:rsidRPr="00837632">
        <w:rPr>
          <w:rFonts w:ascii="Arial Narrow" w:eastAsia="Times New Roman" w:hAnsi="Arial Narrow" w:cs="Times New Roman"/>
          <w:color w:val="000000"/>
          <w:kern w:val="0"/>
          <w:lang w:eastAsia="pl-PL"/>
          <w14:ligatures w14:val="none"/>
        </w:rPr>
        <w:br/>
        <w:t>-dla zadania nr 14: min. 1 600,00 zł</w:t>
      </w:r>
      <w:r w:rsidRPr="00837632">
        <w:rPr>
          <w:rFonts w:ascii="Arial Narrow" w:eastAsia="Times New Roman" w:hAnsi="Arial Narrow" w:cs="Times New Roman"/>
          <w:color w:val="000000"/>
          <w:kern w:val="0"/>
          <w:lang w:eastAsia="pl-PL"/>
          <w14:ligatures w14:val="none"/>
        </w:rPr>
        <w:br/>
        <w:t>-dla zadania nr 15: min. 4 000,00 zł</w:t>
      </w:r>
      <w:r w:rsidRPr="00837632">
        <w:rPr>
          <w:rFonts w:ascii="Arial Narrow" w:eastAsia="Times New Roman" w:hAnsi="Arial Narrow" w:cs="Times New Roman"/>
          <w:color w:val="000000"/>
          <w:kern w:val="0"/>
          <w:lang w:eastAsia="pl-PL"/>
          <w14:ligatures w14:val="none"/>
        </w:rPr>
        <w:br/>
        <w:t>-dla zadania nr 16: min. 2 700,00 zł</w:t>
      </w:r>
      <w:r w:rsidRPr="00837632">
        <w:rPr>
          <w:rFonts w:ascii="Arial Narrow" w:eastAsia="Times New Roman" w:hAnsi="Arial Narrow" w:cs="Times New Roman"/>
          <w:color w:val="000000"/>
          <w:kern w:val="0"/>
          <w:lang w:eastAsia="pl-PL"/>
          <w14:ligatures w14:val="none"/>
        </w:rPr>
        <w:br/>
        <w:t>-dla zadania nr 17 min. 2 600,00 zł</w:t>
      </w:r>
      <w:r w:rsidRPr="00837632">
        <w:rPr>
          <w:rFonts w:ascii="Arial Narrow" w:eastAsia="Times New Roman" w:hAnsi="Arial Narrow" w:cs="Times New Roman"/>
          <w:color w:val="000000"/>
          <w:kern w:val="0"/>
          <w:lang w:eastAsia="pl-PL"/>
          <w14:ligatures w14:val="none"/>
        </w:rPr>
        <w:br/>
        <w:t>-dla zadania nr 18: Zamawiający nie stawia warunku</w:t>
      </w:r>
      <w:r w:rsidRPr="00837632">
        <w:rPr>
          <w:rFonts w:ascii="Arial Narrow" w:eastAsia="Times New Roman" w:hAnsi="Arial Narrow" w:cs="Times New Roman"/>
          <w:color w:val="000000"/>
          <w:kern w:val="0"/>
          <w:lang w:eastAsia="pl-PL"/>
          <w14:ligatures w14:val="none"/>
        </w:rPr>
        <w:br/>
        <w:t>-dla zadania nr 19: min. 1 700,00 zł</w:t>
      </w:r>
      <w:r w:rsidRPr="00837632">
        <w:rPr>
          <w:rFonts w:ascii="Arial Narrow" w:eastAsia="Times New Roman" w:hAnsi="Arial Narrow" w:cs="Times New Roman"/>
          <w:color w:val="000000"/>
          <w:kern w:val="0"/>
          <w:lang w:eastAsia="pl-PL"/>
          <w14:ligatures w14:val="none"/>
        </w:rPr>
        <w:br/>
      </w:r>
      <w:r w:rsidRPr="00837632">
        <w:rPr>
          <w:rFonts w:ascii="Arial Narrow" w:eastAsia="Times New Roman" w:hAnsi="Arial Narrow" w:cs="Times New Roman"/>
          <w:color w:val="000000"/>
          <w:kern w:val="0"/>
          <w:lang w:eastAsia="pl-PL"/>
          <w14:ligatures w14:val="none"/>
        </w:rPr>
        <w:lastRenderedPageBreak/>
        <w:br/>
        <w:t>Zamawiający uzna za spełnienie warunku wykazanie min. dwóch dostaw, z których co najmniej jedna będzie wynosić min. sumę wartości wymaganej dla zadań, w których wykonawca składa ofertę;</w:t>
      </w:r>
    </w:p>
    <w:p w14:paraId="3DFD46B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5.8.) Wykaz przedmiotowych środków dowodowych:</w:t>
      </w:r>
    </w:p>
    <w:p w14:paraId="388F07B7"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837632">
        <w:rPr>
          <w:rFonts w:ascii="Arial Narrow" w:eastAsia="Times New Roman" w:hAnsi="Arial Narrow" w:cs="Times New Roman"/>
          <w:kern w:val="0"/>
          <w:lang w:eastAsia="pl-PL"/>
          <w14:ligatures w14:val="none"/>
        </w:rPr>
        <w:br/>
        <w:t xml:space="preserve">Oświadczenie Wykonawcy o posiadaniu wymaganych przepisami prawa </w:t>
      </w:r>
      <w:proofErr w:type="spellStart"/>
      <w:r w:rsidRPr="00837632">
        <w:rPr>
          <w:rFonts w:ascii="Arial Narrow" w:eastAsia="Times New Roman" w:hAnsi="Arial Narrow" w:cs="Times New Roman"/>
          <w:kern w:val="0"/>
          <w:lang w:eastAsia="pl-PL"/>
          <w14:ligatures w14:val="none"/>
        </w:rPr>
        <w:t>dopuszczeń</w:t>
      </w:r>
      <w:proofErr w:type="spellEnd"/>
      <w:r w:rsidRPr="00837632">
        <w:rPr>
          <w:rFonts w:ascii="Arial Narrow" w:eastAsia="Times New Roman" w:hAnsi="Arial Narrow" w:cs="Times New Roman"/>
          <w:kern w:val="0"/>
          <w:lang w:eastAsia="pl-PL"/>
          <w14:ligatures w14:val="none"/>
        </w:rPr>
        <w:t>- dotyczy wszystkich zadań</w:t>
      </w:r>
    </w:p>
    <w:p w14:paraId="6227CF8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5.9.) Zamawiający przewiduje uzupełnienie przedmiotowych środków dowodowych: </w:t>
      </w:r>
      <w:r w:rsidRPr="00837632">
        <w:rPr>
          <w:rFonts w:ascii="Arial Narrow" w:eastAsia="Times New Roman" w:hAnsi="Arial Narrow" w:cs="Times New Roman"/>
          <w:color w:val="000000"/>
          <w:kern w:val="0"/>
          <w:lang w:eastAsia="pl-PL"/>
          <w14:ligatures w14:val="none"/>
        </w:rPr>
        <w:t>Tak</w:t>
      </w:r>
    </w:p>
    <w:p w14:paraId="2C510B9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5.10.) Przedmiotowe środki dowodowe podlegające uzupełnieniu po złożeniu oferty:</w:t>
      </w:r>
    </w:p>
    <w:p w14:paraId="3C3582E2"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837632">
        <w:rPr>
          <w:rFonts w:ascii="Arial Narrow" w:eastAsia="Times New Roman" w:hAnsi="Arial Narrow" w:cs="Times New Roman"/>
          <w:kern w:val="0"/>
          <w:lang w:eastAsia="pl-PL"/>
          <w14:ligatures w14:val="none"/>
        </w:rPr>
        <w:br/>
        <w:t xml:space="preserve">Oświadczenie Wykonawcy o posiadaniu wymaganych przepisami prawa </w:t>
      </w:r>
      <w:proofErr w:type="spellStart"/>
      <w:r w:rsidRPr="00837632">
        <w:rPr>
          <w:rFonts w:ascii="Arial Narrow" w:eastAsia="Times New Roman" w:hAnsi="Arial Narrow" w:cs="Times New Roman"/>
          <w:kern w:val="0"/>
          <w:lang w:eastAsia="pl-PL"/>
          <w14:ligatures w14:val="none"/>
        </w:rPr>
        <w:t>dopuszczeń</w:t>
      </w:r>
      <w:proofErr w:type="spellEnd"/>
      <w:r w:rsidRPr="00837632">
        <w:rPr>
          <w:rFonts w:ascii="Arial Narrow" w:eastAsia="Times New Roman" w:hAnsi="Arial Narrow" w:cs="Times New Roman"/>
          <w:kern w:val="0"/>
          <w:lang w:eastAsia="pl-PL"/>
          <w14:ligatures w14:val="none"/>
        </w:rPr>
        <w:t>- dotyczy wszystkich zadań</w:t>
      </w:r>
    </w:p>
    <w:p w14:paraId="6BEADD55"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5.11.) Wykaz innych wymaganych oświadczeń lub dokumentów:</w:t>
      </w:r>
    </w:p>
    <w:p w14:paraId="2C39FFCA"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37632">
        <w:rPr>
          <w:rFonts w:ascii="Arial Narrow" w:eastAsia="Times New Roman" w:hAnsi="Arial Narrow" w:cs="Times New Roman"/>
          <w:kern w:val="0"/>
          <w:lang w:eastAsia="pl-PL"/>
          <w14:ligatures w14:val="none"/>
        </w:rPr>
        <w:br/>
        <w:t>Formularz oferty</w:t>
      </w:r>
      <w:r w:rsidRPr="00837632">
        <w:rPr>
          <w:rFonts w:ascii="Arial Narrow" w:eastAsia="Times New Roman" w:hAnsi="Arial Narrow" w:cs="Times New Roman"/>
          <w:kern w:val="0"/>
          <w:lang w:eastAsia="pl-PL"/>
          <w14:ligatures w14:val="none"/>
        </w:rPr>
        <w:br/>
        <w:t>Formularz cenowy</w:t>
      </w:r>
    </w:p>
    <w:p w14:paraId="4816B03D"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VI - WARUNKI ZAMÓWIENIA</w:t>
      </w:r>
    </w:p>
    <w:p w14:paraId="2973F56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6.1.) Zamawiający wymaga albo dopuszcza oferty wariantowe: </w:t>
      </w:r>
      <w:r w:rsidRPr="00837632">
        <w:rPr>
          <w:rFonts w:ascii="Arial Narrow" w:eastAsia="Times New Roman" w:hAnsi="Arial Narrow" w:cs="Times New Roman"/>
          <w:color w:val="000000"/>
          <w:kern w:val="0"/>
          <w:lang w:eastAsia="pl-PL"/>
          <w14:ligatures w14:val="none"/>
        </w:rPr>
        <w:t>Nie</w:t>
      </w:r>
    </w:p>
    <w:p w14:paraId="609ADADE"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6.3.) Zamawiający przewiduje aukcję elektroniczną: </w:t>
      </w:r>
      <w:r w:rsidRPr="00837632">
        <w:rPr>
          <w:rFonts w:ascii="Arial Narrow" w:eastAsia="Times New Roman" w:hAnsi="Arial Narrow" w:cs="Times New Roman"/>
          <w:color w:val="000000"/>
          <w:kern w:val="0"/>
          <w:lang w:eastAsia="pl-PL"/>
          <w14:ligatures w14:val="none"/>
        </w:rPr>
        <w:t>Nie</w:t>
      </w:r>
    </w:p>
    <w:p w14:paraId="2FCB5E0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6.4.) Zamawiający wymaga wadium: </w:t>
      </w:r>
      <w:r w:rsidRPr="00837632">
        <w:rPr>
          <w:rFonts w:ascii="Arial Narrow" w:eastAsia="Times New Roman" w:hAnsi="Arial Narrow" w:cs="Times New Roman"/>
          <w:color w:val="000000"/>
          <w:kern w:val="0"/>
          <w:lang w:eastAsia="pl-PL"/>
          <w14:ligatures w14:val="none"/>
        </w:rPr>
        <w:t>Nie</w:t>
      </w:r>
    </w:p>
    <w:p w14:paraId="27E3E5A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6.5.) Zamawiający wymaga zabezpieczenia należytego wykonania umowy: </w:t>
      </w:r>
      <w:r w:rsidRPr="00837632">
        <w:rPr>
          <w:rFonts w:ascii="Arial Narrow" w:eastAsia="Times New Roman" w:hAnsi="Arial Narrow" w:cs="Times New Roman"/>
          <w:color w:val="000000"/>
          <w:kern w:val="0"/>
          <w:lang w:eastAsia="pl-PL"/>
          <w14:ligatures w14:val="none"/>
        </w:rPr>
        <w:t>Nie</w:t>
      </w:r>
    </w:p>
    <w:p w14:paraId="6CEEE63A"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24032ABF"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37632">
        <w:rPr>
          <w:rFonts w:ascii="Arial Narrow" w:eastAsia="Times New Roman" w:hAnsi="Arial Narrow" w:cs="Times New Roman"/>
          <w:kern w:val="0"/>
          <w:lang w:eastAsia="pl-PL"/>
          <w14:ligatures w14:val="none"/>
        </w:rPr>
        <w:t>publicznego.Pełnomocnictwo</w:t>
      </w:r>
      <w:proofErr w:type="spellEnd"/>
      <w:r w:rsidRPr="00837632">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37632">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88B959D"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837632">
        <w:rPr>
          <w:rFonts w:ascii="Arial Narrow" w:eastAsia="Times New Roman" w:hAnsi="Arial Narrow" w:cs="Times New Roman"/>
          <w:color w:val="000000"/>
          <w:kern w:val="0"/>
          <w:lang w:eastAsia="pl-PL"/>
          <w14:ligatures w14:val="none"/>
        </w:rPr>
        <w:t>Nie</w:t>
      </w:r>
    </w:p>
    <w:p w14:paraId="0DF772AB"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VII - PROJEKTOWANE POSTANOWIENIA UMOWY</w:t>
      </w:r>
    </w:p>
    <w:p w14:paraId="68F6BA4C"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7.1.) Zamawiający przewiduje udzielenia zaliczek: </w:t>
      </w:r>
      <w:r w:rsidRPr="00837632">
        <w:rPr>
          <w:rFonts w:ascii="Arial Narrow" w:eastAsia="Times New Roman" w:hAnsi="Arial Narrow" w:cs="Times New Roman"/>
          <w:color w:val="000000"/>
          <w:kern w:val="0"/>
          <w:lang w:eastAsia="pl-PL"/>
          <w14:ligatures w14:val="none"/>
        </w:rPr>
        <w:t>Nie</w:t>
      </w:r>
    </w:p>
    <w:p w14:paraId="5C55EDF1"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7.3.) Zamawiający przewiduje zmiany umowy: </w:t>
      </w:r>
      <w:r w:rsidRPr="00837632">
        <w:rPr>
          <w:rFonts w:ascii="Arial Narrow" w:eastAsia="Times New Roman" w:hAnsi="Arial Narrow" w:cs="Times New Roman"/>
          <w:color w:val="000000"/>
          <w:kern w:val="0"/>
          <w:lang w:eastAsia="pl-PL"/>
          <w14:ligatures w14:val="none"/>
        </w:rPr>
        <w:t>Tak</w:t>
      </w:r>
    </w:p>
    <w:p w14:paraId="67962BD0"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7.4.) Rodzaj i zakres zmian umowy oraz warunki ich wprowadzenia:</w:t>
      </w:r>
    </w:p>
    <w:p w14:paraId="071BAEAC" w14:textId="77777777" w:rsidR="00837632" w:rsidRPr="00837632" w:rsidRDefault="00837632" w:rsidP="00837632">
      <w:pPr>
        <w:spacing w:after="0" w:line="240" w:lineRule="auto"/>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Zmiany umowy są dopuszczalne bez ograniczeń w zakresie dozwolonym przez art. 455 ust. 1 pkt. 2-4 i ust. 2 ustawy Prawo Zamówień Publicznych. Zmiana umowy w stosunku do treści oferty, na podstawie której dokonano wyboru Wykonawcy jest możliwa, w szczególności:</w:t>
      </w:r>
      <w:r w:rsidRPr="00837632">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837632">
        <w:rPr>
          <w:rFonts w:ascii="Arial Narrow" w:eastAsia="Times New Roman" w:hAnsi="Arial Narrow" w:cs="Times New Roman"/>
          <w:kern w:val="0"/>
          <w:lang w:eastAsia="pl-PL"/>
          <w14:ligatures w14:val="none"/>
        </w:rPr>
        <w:br/>
        <w:t>2)w przypadku zmiany kodu towaru udokumentowaną przez producenta, a pozostają bez wpływu na cechy przedmiotu zamówienia zawarte w specyfikacji istotnych warunków zamówienia.</w:t>
      </w:r>
      <w:r w:rsidRPr="00837632">
        <w:rPr>
          <w:rFonts w:ascii="Arial Narrow" w:eastAsia="Times New Roman" w:hAnsi="Arial Narrow" w:cs="Times New Roman"/>
          <w:kern w:val="0"/>
          <w:lang w:eastAsia="pl-PL"/>
          <w14:ligatures w14:val="none"/>
        </w:rPr>
        <w:br/>
        <w:t xml:space="preserve">3)gdy w okresie obowiązywania umowy Zamawiający nie zdoła zakupić przewidzianej ilości asortymentu </w:t>
      </w:r>
      <w:r w:rsidRPr="00837632">
        <w:rPr>
          <w:rFonts w:ascii="Arial Narrow" w:eastAsia="Times New Roman" w:hAnsi="Arial Narrow" w:cs="Times New Roman"/>
          <w:kern w:val="0"/>
          <w:lang w:eastAsia="pl-PL"/>
          <w14:ligatures w14:val="none"/>
        </w:rPr>
        <w:lastRenderedPageBreak/>
        <w:t>będącego przedmiotem umowy,</w:t>
      </w:r>
      <w:r w:rsidRPr="00837632">
        <w:rPr>
          <w:rFonts w:ascii="Arial Narrow" w:eastAsia="Times New Roman" w:hAnsi="Arial Narrow" w:cs="Times New Roman"/>
          <w:kern w:val="0"/>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4C08A35F"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837632">
        <w:rPr>
          <w:rFonts w:ascii="Arial Narrow" w:eastAsia="Times New Roman" w:hAnsi="Arial Narrow" w:cs="Times New Roman"/>
          <w:color w:val="000000"/>
          <w:kern w:val="0"/>
          <w:lang w:eastAsia="pl-PL"/>
          <w14:ligatures w14:val="none"/>
        </w:rPr>
        <w:t>Nie</w:t>
      </w:r>
    </w:p>
    <w:p w14:paraId="027057C5" w14:textId="77777777" w:rsidR="00837632" w:rsidRPr="00837632" w:rsidRDefault="00837632" w:rsidP="00837632">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837632">
        <w:rPr>
          <w:rFonts w:ascii="Arial Narrow" w:eastAsia="Times New Roman" w:hAnsi="Arial Narrow" w:cs="Times New Roman"/>
          <w:kern w:val="0"/>
          <w:lang w:eastAsia="pl-PL"/>
          <w14:ligatures w14:val="none"/>
        </w:rPr>
        <w:t>SEKCJA VIII – PROCEDURA</w:t>
      </w:r>
    </w:p>
    <w:p w14:paraId="2AE3D564"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8.1.) Termin składania ofert: </w:t>
      </w:r>
      <w:r w:rsidRPr="00837632">
        <w:rPr>
          <w:rFonts w:ascii="Arial Narrow" w:eastAsia="Times New Roman" w:hAnsi="Arial Narrow" w:cs="Times New Roman"/>
          <w:color w:val="000000"/>
          <w:kern w:val="0"/>
          <w:lang w:eastAsia="pl-PL"/>
          <w14:ligatures w14:val="none"/>
        </w:rPr>
        <w:t>2024-05-24 08:00</w:t>
      </w:r>
    </w:p>
    <w:p w14:paraId="017E3959"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8.2.) Miejsce składania ofert: </w:t>
      </w:r>
      <w:r w:rsidRPr="00837632">
        <w:rPr>
          <w:rFonts w:ascii="Arial Narrow" w:eastAsia="Times New Roman" w:hAnsi="Arial Narrow" w:cs="Times New Roman"/>
          <w:color w:val="000000"/>
          <w:kern w:val="0"/>
          <w:lang w:eastAsia="pl-PL"/>
          <w14:ligatures w14:val="none"/>
        </w:rPr>
        <w:t>Drogą elektroniczną za pośrednictwem: https://e-propublico.pl</w:t>
      </w:r>
    </w:p>
    <w:p w14:paraId="626AB18B" w14:textId="77777777" w:rsidR="00837632" w:rsidRPr="00837632" w:rsidRDefault="00837632" w:rsidP="00837632">
      <w:pPr>
        <w:spacing w:after="0" w:line="240" w:lineRule="auto"/>
        <w:outlineLvl w:val="2"/>
        <w:rPr>
          <w:rFonts w:ascii="Arial Narrow" w:eastAsia="Times New Roman" w:hAnsi="Arial Narrow" w:cs="Times New Roman"/>
          <w:b/>
          <w:bCs/>
          <w:kern w:val="0"/>
          <w:lang w:eastAsia="pl-PL"/>
          <w14:ligatures w14:val="none"/>
        </w:rPr>
      </w:pPr>
      <w:r w:rsidRPr="00837632">
        <w:rPr>
          <w:rFonts w:ascii="Arial Narrow" w:eastAsia="Times New Roman" w:hAnsi="Arial Narrow" w:cs="Times New Roman"/>
          <w:b/>
          <w:bCs/>
          <w:kern w:val="0"/>
          <w:lang w:eastAsia="pl-PL"/>
          <w14:ligatures w14:val="none"/>
        </w:rPr>
        <w:t>8.3.) Termin otwarcia ofert: </w:t>
      </w:r>
      <w:r w:rsidRPr="00837632">
        <w:rPr>
          <w:rFonts w:ascii="Arial Narrow" w:eastAsia="Times New Roman" w:hAnsi="Arial Narrow" w:cs="Times New Roman"/>
          <w:color w:val="000000"/>
          <w:kern w:val="0"/>
          <w:lang w:eastAsia="pl-PL"/>
          <w14:ligatures w14:val="none"/>
        </w:rPr>
        <w:t>2024-05-24 08:15</w:t>
      </w:r>
    </w:p>
    <w:p w14:paraId="322A13C4" w14:textId="77777777" w:rsidR="00837632" w:rsidRDefault="00837632" w:rsidP="00837632">
      <w:pPr>
        <w:spacing w:after="0" w:line="240" w:lineRule="auto"/>
        <w:outlineLvl w:val="2"/>
        <w:rPr>
          <w:rFonts w:ascii="Arial Narrow" w:eastAsia="Times New Roman" w:hAnsi="Arial Narrow" w:cs="Times New Roman"/>
          <w:color w:val="000000"/>
          <w:kern w:val="0"/>
          <w:lang w:eastAsia="pl-PL"/>
          <w14:ligatures w14:val="none"/>
        </w:rPr>
      </w:pPr>
      <w:r w:rsidRPr="00837632">
        <w:rPr>
          <w:rFonts w:ascii="Arial Narrow" w:eastAsia="Times New Roman" w:hAnsi="Arial Narrow" w:cs="Times New Roman"/>
          <w:b/>
          <w:bCs/>
          <w:kern w:val="0"/>
          <w:lang w:eastAsia="pl-PL"/>
          <w14:ligatures w14:val="none"/>
        </w:rPr>
        <w:t>8.4.) Termin związania ofertą: </w:t>
      </w:r>
      <w:r w:rsidRPr="00837632">
        <w:rPr>
          <w:rFonts w:ascii="Arial Narrow" w:eastAsia="Times New Roman" w:hAnsi="Arial Narrow" w:cs="Times New Roman"/>
          <w:color w:val="000000"/>
          <w:kern w:val="0"/>
          <w:lang w:eastAsia="pl-PL"/>
          <w14:ligatures w14:val="none"/>
        </w:rPr>
        <w:t>do 2024-06-22</w:t>
      </w:r>
    </w:p>
    <w:p w14:paraId="3A7C2AEE" w14:textId="77777777" w:rsidR="00837632" w:rsidRDefault="00837632" w:rsidP="00837632">
      <w:pPr>
        <w:spacing w:after="0" w:line="240" w:lineRule="auto"/>
        <w:outlineLvl w:val="2"/>
        <w:rPr>
          <w:rFonts w:ascii="Arial Narrow" w:eastAsia="Times New Roman" w:hAnsi="Arial Narrow" w:cs="Times New Roman"/>
          <w:color w:val="000000"/>
          <w:kern w:val="0"/>
          <w:lang w:eastAsia="pl-PL"/>
          <w14:ligatures w14:val="none"/>
        </w:rPr>
      </w:pPr>
    </w:p>
    <w:p w14:paraId="19F4FEFC" w14:textId="77777777" w:rsidR="00837632" w:rsidRDefault="00837632" w:rsidP="00837632">
      <w:pPr>
        <w:spacing w:after="0" w:line="240" w:lineRule="auto"/>
        <w:outlineLvl w:val="2"/>
        <w:rPr>
          <w:rFonts w:ascii="Arial Narrow" w:eastAsia="Times New Roman" w:hAnsi="Arial Narrow" w:cs="Times New Roman"/>
          <w:color w:val="000000"/>
          <w:kern w:val="0"/>
          <w:lang w:eastAsia="pl-PL"/>
          <w14:ligatures w14:val="none"/>
        </w:rPr>
      </w:pPr>
    </w:p>
    <w:p w14:paraId="410791A6" w14:textId="77777777" w:rsidR="00837632" w:rsidRDefault="00837632" w:rsidP="00837632">
      <w:pPr>
        <w:spacing w:after="0" w:line="240" w:lineRule="auto"/>
        <w:outlineLvl w:val="2"/>
        <w:rPr>
          <w:rFonts w:ascii="Arial Narrow" w:eastAsia="Times New Roman" w:hAnsi="Arial Narrow" w:cs="Times New Roman"/>
          <w:color w:val="000000"/>
          <w:kern w:val="0"/>
          <w:lang w:eastAsia="pl-PL"/>
          <w14:ligatures w14:val="none"/>
        </w:rPr>
      </w:pPr>
    </w:p>
    <w:p w14:paraId="641BF6BA" w14:textId="0FE023C5"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36D12C9D"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25325F07"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4412D0C0"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2B687A17"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18C65150"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6B0C59AC"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47B2472B"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32200D99" w14:textId="77777777" w:rsidR="00837632" w:rsidRDefault="00837632" w:rsidP="00837632">
      <w:pPr>
        <w:spacing w:after="0" w:line="240" w:lineRule="auto"/>
        <w:jc w:val="right"/>
        <w:outlineLvl w:val="2"/>
        <w:rPr>
          <w:rFonts w:ascii="Arial Narrow" w:eastAsia="Times New Roman" w:hAnsi="Arial Narrow" w:cs="Times New Roman"/>
          <w:color w:val="000000"/>
          <w:kern w:val="0"/>
          <w:lang w:eastAsia="pl-PL"/>
          <w14:ligatures w14:val="none"/>
        </w:rPr>
      </w:pPr>
    </w:p>
    <w:p w14:paraId="1A67D7E8"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57CE05"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A23F997"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A568D82"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8FC264"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A51CDCF"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32633A"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2CC7D53"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E416DD"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CA83B9D"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64CBE8"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E93893"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960C65"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7375AF"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1FD85A1"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CE5C95"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3A204DF"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71E8FD6"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7F4B65"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D9017C"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53985A"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730CE68" w14:textId="77777777" w:rsidR="00837632"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AAF5460" w14:textId="2397CD32" w:rsidR="00837632" w:rsidRPr="00B9724A" w:rsidRDefault="00837632" w:rsidP="0083763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9 </w:t>
      </w:r>
      <w:r w:rsidRPr="00B9724A">
        <w:rPr>
          <w:rStyle w:val="Pogrubienie"/>
          <w:rFonts w:ascii="Arial Narrow" w:hAnsi="Arial Narrow" w:cs="Arial"/>
          <w:color w:val="1B1B1B"/>
          <w:sz w:val="22"/>
        </w:rPr>
        <w:t>ark</w:t>
      </w:r>
    </w:p>
    <w:p w14:paraId="2344A524" w14:textId="77777777" w:rsidR="00837632" w:rsidRPr="00B9724A" w:rsidRDefault="00837632" w:rsidP="00837632">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1B802DBF" w14:textId="77777777" w:rsidR="00837632" w:rsidRPr="00B9724A" w:rsidRDefault="00837632" w:rsidP="00837632">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1F67BFCC" w14:textId="02492144" w:rsidR="00837632" w:rsidRDefault="00837632" w:rsidP="00837632">
      <w:pPr>
        <w:spacing w:after="0"/>
        <w:rPr>
          <w:rFonts w:ascii="Arial Narrow" w:hAnsi="Arial Narrow"/>
          <w:sz w:val="18"/>
          <w:szCs w:val="20"/>
        </w:rPr>
      </w:pPr>
      <w:r w:rsidRPr="00B9724A">
        <w:rPr>
          <w:rFonts w:ascii="Arial Narrow" w:hAnsi="Arial Narrow"/>
          <w:sz w:val="18"/>
          <w:szCs w:val="20"/>
        </w:rPr>
        <w:t>Data: 16.05.2024</w:t>
      </w:r>
      <w:r>
        <w:rPr>
          <w:rFonts w:ascii="Arial Narrow" w:hAnsi="Arial Narrow"/>
          <w:sz w:val="18"/>
          <w:szCs w:val="20"/>
        </w:rPr>
        <w:t xml:space="preserve"> r.</w:t>
      </w:r>
    </w:p>
    <w:p w14:paraId="7DEDE677" w14:textId="77777777" w:rsidR="00837632" w:rsidRPr="00837632" w:rsidRDefault="00837632" w:rsidP="00837632">
      <w:pPr>
        <w:spacing w:after="0" w:line="240" w:lineRule="auto"/>
        <w:jc w:val="right"/>
        <w:outlineLvl w:val="2"/>
        <w:rPr>
          <w:rFonts w:ascii="Arial Narrow" w:eastAsia="Times New Roman" w:hAnsi="Arial Narrow" w:cs="Times New Roman"/>
          <w:b/>
          <w:bCs/>
          <w:kern w:val="0"/>
          <w:lang w:eastAsia="pl-PL"/>
          <w14:ligatures w14:val="none"/>
        </w:rPr>
      </w:pPr>
    </w:p>
    <w:p w14:paraId="3BE4206B" w14:textId="77777777" w:rsidR="00837632" w:rsidRPr="00837632" w:rsidRDefault="00837632">
      <w:pPr>
        <w:rPr>
          <w:rFonts w:ascii="Arial Narrow" w:hAnsi="Arial Narrow"/>
        </w:rPr>
      </w:pPr>
    </w:p>
    <w:sectPr w:rsidR="00837632" w:rsidRPr="008376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E7529"/>
    <w:multiLevelType w:val="multilevel"/>
    <w:tmpl w:val="F290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9950E2"/>
    <w:multiLevelType w:val="multilevel"/>
    <w:tmpl w:val="78C0D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1C6F49"/>
    <w:multiLevelType w:val="multilevel"/>
    <w:tmpl w:val="1AC8B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6276527">
    <w:abstractNumId w:val="0"/>
  </w:num>
  <w:num w:numId="2" w16cid:durableId="1508910095">
    <w:abstractNumId w:val="2"/>
  </w:num>
  <w:num w:numId="3" w16cid:durableId="1731342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632"/>
    <w:rsid w:val="005C15E3"/>
    <w:rsid w:val="008376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1DAF4"/>
  <w15:chartTrackingRefBased/>
  <w15:docId w15:val="{85EF1F18-D7A8-4EAA-B9D8-37D841B5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376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3763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3763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37632"/>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37632"/>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37632"/>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83763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837632"/>
    <w:rPr>
      <w:color w:val="0000FF"/>
      <w:u w:val="single"/>
    </w:rPr>
  </w:style>
  <w:style w:type="character" w:styleId="UyteHipercze">
    <w:name w:val="FollowedHyperlink"/>
    <w:basedOn w:val="Domylnaczcionkaakapitu"/>
    <w:uiPriority w:val="99"/>
    <w:semiHidden/>
    <w:unhideWhenUsed/>
    <w:rsid w:val="00837632"/>
    <w:rPr>
      <w:color w:val="800080"/>
      <w:u w:val="single"/>
    </w:rPr>
  </w:style>
  <w:style w:type="character" w:customStyle="1" w:styleId="sr-only">
    <w:name w:val="sr-only"/>
    <w:basedOn w:val="Domylnaczcionkaakapitu"/>
    <w:rsid w:val="00837632"/>
  </w:style>
  <w:style w:type="character" w:customStyle="1" w:styleId="i">
    <w:name w:val="i"/>
    <w:basedOn w:val="Domylnaczcionkaakapitu"/>
    <w:rsid w:val="00837632"/>
  </w:style>
  <w:style w:type="character" w:customStyle="1" w:styleId="breadcrumbs-label">
    <w:name w:val="breadcrumbs-label"/>
    <w:basedOn w:val="Domylnaczcionkaakapitu"/>
    <w:rsid w:val="00837632"/>
  </w:style>
  <w:style w:type="paragraph" w:customStyle="1" w:styleId="main-page">
    <w:name w:val="main-page"/>
    <w:basedOn w:val="Normalny"/>
    <w:rsid w:val="0083763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83763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837632"/>
  </w:style>
  <w:style w:type="character" w:customStyle="1" w:styleId="active">
    <w:name w:val="active"/>
    <w:basedOn w:val="Domylnaczcionkaakapitu"/>
    <w:rsid w:val="00837632"/>
  </w:style>
  <w:style w:type="paragraph" w:customStyle="1" w:styleId="mb-0">
    <w:name w:val="mb-0"/>
    <w:basedOn w:val="Normalny"/>
    <w:rsid w:val="0083763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837632"/>
  </w:style>
  <w:style w:type="paragraph" w:customStyle="1" w:styleId="program-description">
    <w:name w:val="program-description"/>
    <w:basedOn w:val="Normalny"/>
    <w:rsid w:val="0083763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83763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8376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530844">
      <w:bodyDiv w:val="1"/>
      <w:marLeft w:val="0"/>
      <w:marRight w:val="0"/>
      <w:marTop w:val="0"/>
      <w:marBottom w:val="0"/>
      <w:divBdr>
        <w:top w:val="none" w:sz="0" w:space="0" w:color="auto"/>
        <w:left w:val="none" w:sz="0" w:space="0" w:color="auto"/>
        <w:bottom w:val="none" w:sz="0" w:space="0" w:color="auto"/>
        <w:right w:val="none" w:sz="0" w:space="0" w:color="auto"/>
      </w:divBdr>
      <w:divsChild>
        <w:div w:id="59670243">
          <w:marLeft w:val="0"/>
          <w:marRight w:val="0"/>
          <w:marTop w:val="0"/>
          <w:marBottom w:val="0"/>
          <w:divBdr>
            <w:top w:val="none" w:sz="0" w:space="0" w:color="auto"/>
            <w:left w:val="none" w:sz="0" w:space="0" w:color="auto"/>
            <w:bottom w:val="none" w:sz="0" w:space="0" w:color="auto"/>
            <w:right w:val="none" w:sz="0" w:space="0" w:color="auto"/>
          </w:divBdr>
          <w:divsChild>
            <w:div w:id="1915701840">
              <w:marLeft w:val="0"/>
              <w:marRight w:val="0"/>
              <w:marTop w:val="0"/>
              <w:marBottom w:val="0"/>
              <w:divBdr>
                <w:top w:val="none" w:sz="0" w:space="0" w:color="auto"/>
                <w:left w:val="none" w:sz="0" w:space="0" w:color="auto"/>
                <w:bottom w:val="none" w:sz="0" w:space="0" w:color="auto"/>
                <w:right w:val="none" w:sz="0" w:space="0" w:color="auto"/>
              </w:divBdr>
              <w:divsChild>
                <w:div w:id="1049691058">
                  <w:marLeft w:val="0"/>
                  <w:marRight w:val="0"/>
                  <w:marTop w:val="0"/>
                  <w:marBottom w:val="0"/>
                  <w:divBdr>
                    <w:top w:val="none" w:sz="0" w:space="0" w:color="auto"/>
                    <w:left w:val="none" w:sz="0" w:space="0" w:color="auto"/>
                    <w:bottom w:val="none" w:sz="0" w:space="0" w:color="auto"/>
                    <w:right w:val="none" w:sz="0" w:space="0" w:color="auto"/>
                  </w:divBdr>
                  <w:divsChild>
                    <w:div w:id="1192376978">
                      <w:marLeft w:val="-15"/>
                      <w:marRight w:val="-15"/>
                      <w:marTop w:val="0"/>
                      <w:marBottom w:val="0"/>
                      <w:divBdr>
                        <w:top w:val="none" w:sz="0" w:space="0" w:color="auto"/>
                        <w:left w:val="none" w:sz="0" w:space="0" w:color="auto"/>
                        <w:bottom w:val="none" w:sz="0" w:space="0" w:color="auto"/>
                        <w:right w:val="none" w:sz="0" w:space="0" w:color="auto"/>
                      </w:divBdr>
                    </w:div>
                    <w:div w:id="206646788">
                      <w:marLeft w:val="0"/>
                      <w:marRight w:val="0"/>
                      <w:marTop w:val="0"/>
                      <w:marBottom w:val="0"/>
                      <w:divBdr>
                        <w:top w:val="none" w:sz="0" w:space="0" w:color="auto"/>
                        <w:left w:val="none" w:sz="0" w:space="0" w:color="auto"/>
                        <w:bottom w:val="none" w:sz="0" w:space="0" w:color="auto"/>
                        <w:right w:val="none" w:sz="0" w:space="0" w:color="auto"/>
                      </w:divBdr>
                    </w:div>
                    <w:div w:id="1922332842">
                      <w:marLeft w:val="0"/>
                      <w:marRight w:val="0"/>
                      <w:marTop w:val="0"/>
                      <w:marBottom w:val="0"/>
                      <w:divBdr>
                        <w:top w:val="none" w:sz="0" w:space="0" w:color="auto"/>
                        <w:left w:val="none" w:sz="0" w:space="0" w:color="auto"/>
                        <w:bottom w:val="none" w:sz="0" w:space="0" w:color="auto"/>
                        <w:right w:val="none" w:sz="0" w:space="0" w:color="auto"/>
                      </w:divBdr>
                    </w:div>
                  </w:divsChild>
                </w:div>
                <w:div w:id="1194345633">
                  <w:marLeft w:val="0"/>
                  <w:marRight w:val="0"/>
                  <w:marTop w:val="0"/>
                  <w:marBottom w:val="0"/>
                  <w:divBdr>
                    <w:top w:val="none" w:sz="0" w:space="0" w:color="auto"/>
                    <w:left w:val="none" w:sz="0" w:space="0" w:color="auto"/>
                    <w:bottom w:val="none" w:sz="0" w:space="0" w:color="auto"/>
                    <w:right w:val="none" w:sz="0" w:space="0" w:color="auto"/>
                  </w:divBdr>
                  <w:divsChild>
                    <w:div w:id="1389650975">
                      <w:marLeft w:val="0"/>
                      <w:marRight w:val="0"/>
                      <w:marTop w:val="0"/>
                      <w:marBottom w:val="0"/>
                      <w:divBdr>
                        <w:top w:val="none" w:sz="0" w:space="0" w:color="auto"/>
                        <w:left w:val="none" w:sz="0" w:space="0" w:color="auto"/>
                        <w:bottom w:val="none" w:sz="0" w:space="0" w:color="auto"/>
                        <w:right w:val="none" w:sz="0" w:space="0" w:color="auto"/>
                      </w:divBdr>
                    </w:div>
                    <w:div w:id="713844251">
                      <w:marLeft w:val="0"/>
                      <w:marRight w:val="0"/>
                      <w:marTop w:val="0"/>
                      <w:marBottom w:val="0"/>
                      <w:divBdr>
                        <w:top w:val="none" w:sz="0" w:space="0" w:color="auto"/>
                        <w:left w:val="none" w:sz="0" w:space="0" w:color="auto"/>
                        <w:bottom w:val="none" w:sz="0" w:space="0" w:color="auto"/>
                        <w:right w:val="none" w:sz="0" w:space="0" w:color="auto"/>
                      </w:divBdr>
                    </w:div>
                    <w:div w:id="1359044970">
                      <w:marLeft w:val="0"/>
                      <w:marRight w:val="0"/>
                      <w:marTop w:val="0"/>
                      <w:marBottom w:val="0"/>
                      <w:divBdr>
                        <w:top w:val="none" w:sz="0" w:space="0" w:color="auto"/>
                        <w:left w:val="none" w:sz="0" w:space="0" w:color="auto"/>
                        <w:bottom w:val="none" w:sz="0" w:space="0" w:color="auto"/>
                        <w:right w:val="none" w:sz="0" w:space="0" w:color="auto"/>
                      </w:divBdr>
                    </w:div>
                    <w:div w:id="1237938739">
                      <w:marLeft w:val="0"/>
                      <w:marRight w:val="0"/>
                      <w:marTop w:val="0"/>
                      <w:marBottom w:val="0"/>
                      <w:divBdr>
                        <w:top w:val="none" w:sz="0" w:space="0" w:color="auto"/>
                        <w:left w:val="none" w:sz="0" w:space="0" w:color="auto"/>
                        <w:bottom w:val="none" w:sz="0" w:space="0" w:color="auto"/>
                        <w:right w:val="none" w:sz="0" w:space="0" w:color="auto"/>
                      </w:divBdr>
                    </w:div>
                    <w:div w:id="702558206">
                      <w:marLeft w:val="0"/>
                      <w:marRight w:val="0"/>
                      <w:marTop w:val="0"/>
                      <w:marBottom w:val="0"/>
                      <w:divBdr>
                        <w:top w:val="none" w:sz="0" w:space="0" w:color="auto"/>
                        <w:left w:val="none" w:sz="0" w:space="0" w:color="auto"/>
                        <w:bottom w:val="none" w:sz="0" w:space="0" w:color="auto"/>
                        <w:right w:val="none" w:sz="0" w:space="0" w:color="auto"/>
                      </w:divBdr>
                    </w:div>
                    <w:div w:id="832529337">
                      <w:marLeft w:val="0"/>
                      <w:marRight w:val="0"/>
                      <w:marTop w:val="0"/>
                      <w:marBottom w:val="0"/>
                      <w:divBdr>
                        <w:top w:val="none" w:sz="0" w:space="0" w:color="auto"/>
                        <w:left w:val="none" w:sz="0" w:space="0" w:color="auto"/>
                        <w:bottom w:val="none" w:sz="0" w:space="0" w:color="auto"/>
                        <w:right w:val="none" w:sz="0" w:space="0" w:color="auto"/>
                      </w:divBdr>
                      <w:divsChild>
                        <w:div w:id="683290508">
                          <w:marLeft w:val="0"/>
                          <w:marRight w:val="0"/>
                          <w:marTop w:val="0"/>
                          <w:marBottom w:val="0"/>
                          <w:divBdr>
                            <w:top w:val="none" w:sz="0" w:space="0" w:color="auto"/>
                            <w:left w:val="none" w:sz="0" w:space="0" w:color="auto"/>
                            <w:bottom w:val="none" w:sz="0" w:space="0" w:color="auto"/>
                            <w:right w:val="none" w:sz="0" w:space="0" w:color="auto"/>
                          </w:divBdr>
                        </w:div>
                        <w:div w:id="142333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298346">
          <w:marLeft w:val="0"/>
          <w:marRight w:val="0"/>
          <w:marTop w:val="0"/>
          <w:marBottom w:val="0"/>
          <w:divBdr>
            <w:top w:val="none" w:sz="0" w:space="0" w:color="auto"/>
            <w:left w:val="none" w:sz="0" w:space="0" w:color="auto"/>
            <w:bottom w:val="none" w:sz="0" w:space="0" w:color="auto"/>
            <w:right w:val="none" w:sz="0" w:space="0" w:color="auto"/>
          </w:divBdr>
        </w:div>
        <w:div w:id="638921613">
          <w:marLeft w:val="0"/>
          <w:marRight w:val="0"/>
          <w:marTop w:val="0"/>
          <w:marBottom w:val="0"/>
          <w:divBdr>
            <w:top w:val="none" w:sz="0" w:space="0" w:color="auto"/>
            <w:left w:val="none" w:sz="0" w:space="0" w:color="auto"/>
            <w:bottom w:val="none" w:sz="0" w:space="0" w:color="auto"/>
            <w:right w:val="none" w:sz="0" w:space="0" w:color="auto"/>
          </w:divBdr>
          <w:divsChild>
            <w:div w:id="1812408450">
              <w:marLeft w:val="0"/>
              <w:marRight w:val="0"/>
              <w:marTop w:val="0"/>
              <w:marBottom w:val="0"/>
              <w:divBdr>
                <w:top w:val="none" w:sz="0" w:space="0" w:color="auto"/>
                <w:left w:val="none" w:sz="0" w:space="0" w:color="auto"/>
                <w:bottom w:val="none" w:sz="0" w:space="0" w:color="auto"/>
                <w:right w:val="none" w:sz="0" w:space="0" w:color="auto"/>
              </w:divBdr>
              <w:divsChild>
                <w:div w:id="1717583989">
                  <w:marLeft w:val="0"/>
                  <w:marRight w:val="0"/>
                  <w:marTop w:val="0"/>
                  <w:marBottom w:val="0"/>
                  <w:divBdr>
                    <w:top w:val="none" w:sz="0" w:space="0" w:color="auto"/>
                    <w:left w:val="none" w:sz="0" w:space="0" w:color="auto"/>
                    <w:bottom w:val="none" w:sz="0" w:space="0" w:color="auto"/>
                    <w:right w:val="none" w:sz="0" w:space="0" w:color="auto"/>
                  </w:divBdr>
                  <w:divsChild>
                    <w:div w:id="41617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4842">
          <w:marLeft w:val="0"/>
          <w:marRight w:val="0"/>
          <w:marTop w:val="0"/>
          <w:marBottom w:val="0"/>
          <w:divBdr>
            <w:top w:val="none" w:sz="0" w:space="0" w:color="auto"/>
            <w:left w:val="none" w:sz="0" w:space="0" w:color="auto"/>
            <w:bottom w:val="none" w:sz="0" w:space="0" w:color="auto"/>
            <w:right w:val="none" w:sz="0" w:space="0" w:color="auto"/>
          </w:divBdr>
          <w:divsChild>
            <w:div w:id="1771588277">
              <w:marLeft w:val="0"/>
              <w:marRight w:val="0"/>
              <w:marTop w:val="0"/>
              <w:marBottom w:val="0"/>
              <w:divBdr>
                <w:top w:val="none" w:sz="0" w:space="0" w:color="auto"/>
                <w:left w:val="none" w:sz="0" w:space="0" w:color="auto"/>
                <w:bottom w:val="none" w:sz="0" w:space="0" w:color="auto"/>
                <w:right w:val="none" w:sz="0" w:space="0" w:color="auto"/>
              </w:divBdr>
              <w:divsChild>
                <w:div w:id="2023318658">
                  <w:marLeft w:val="-225"/>
                  <w:marRight w:val="-225"/>
                  <w:marTop w:val="0"/>
                  <w:marBottom w:val="0"/>
                  <w:divBdr>
                    <w:top w:val="none" w:sz="0" w:space="0" w:color="auto"/>
                    <w:left w:val="none" w:sz="0" w:space="0" w:color="auto"/>
                    <w:bottom w:val="none" w:sz="0" w:space="0" w:color="auto"/>
                    <w:right w:val="none" w:sz="0" w:space="0" w:color="auto"/>
                  </w:divBdr>
                  <w:divsChild>
                    <w:div w:id="1386678833">
                      <w:marLeft w:val="0"/>
                      <w:marRight w:val="0"/>
                      <w:marTop w:val="0"/>
                      <w:marBottom w:val="0"/>
                      <w:divBdr>
                        <w:top w:val="none" w:sz="0" w:space="0" w:color="auto"/>
                        <w:left w:val="none" w:sz="0" w:space="0" w:color="auto"/>
                        <w:bottom w:val="none" w:sz="0" w:space="0" w:color="auto"/>
                        <w:right w:val="none" w:sz="0" w:space="0" w:color="auto"/>
                      </w:divBdr>
                    </w:div>
                  </w:divsChild>
                </w:div>
                <w:div w:id="190089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493602">
          <w:marLeft w:val="0"/>
          <w:marRight w:val="0"/>
          <w:marTop w:val="0"/>
          <w:marBottom w:val="0"/>
          <w:divBdr>
            <w:top w:val="none" w:sz="0" w:space="0" w:color="auto"/>
            <w:left w:val="none" w:sz="0" w:space="0" w:color="auto"/>
            <w:bottom w:val="none" w:sz="0" w:space="0" w:color="auto"/>
            <w:right w:val="none" w:sz="0" w:space="0" w:color="auto"/>
          </w:divBdr>
        </w:div>
        <w:div w:id="1734111285">
          <w:marLeft w:val="0"/>
          <w:marRight w:val="0"/>
          <w:marTop w:val="0"/>
          <w:marBottom w:val="0"/>
          <w:divBdr>
            <w:top w:val="none" w:sz="0" w:space="0" w:color="auto"/>
            <w:left w:val="none" w:sz="0" w:space="0" w:color="auto"/>
            <w:bottom w:val="none" w:sz="0" w:space="0" w:color="auto"/>
            <w:right w:val="none" w:sz="0" w:space="0" w:color="auto"/>
          </w:divBdr>
          <w:divsChild>
            <w:div w:id="428965249">
              <w:marLeft w:val="0"/>
              <w:marRight w:val="0"/>
              <w:marTop w:val="0"/>
              <w:marBottom w:val="0"/>
              <w:divBdr>
                <w:top w:val="none" w:sz="0" w:space="0" w:color="auto"/>
                <w:left w:val="none" w:sz="0" w:space="0" w:color="auto"/>
                <w:bottom w:val="none" w:sz="0" w:space="0" w:color="auto"/>
                <w:right w:val="none" w:sz="0" w:space="0" w:color="auto"/>
              </w:divBdr>
              <w:divsChild>
                <w:div w:id="654336414">
                  <w:marLeft w:val="0"/>
                  <w:marRight w:val="0"/>
                  <w:marTop w:val="0"/>
                  <w:marBottom w:val="0"/>
                  <w:divBdr>
                    <w:top w:val="none" w:sz="0" w:space="0" w:color="auto"/>
                    <w:left w:val="none" w:sz="0" w:space="0" w:color="auto"/>
                    <w:bottom w:val="none" w:sz="0" w:space="0" w:color="auto"/>
                    <w:right w:val="none" w:sz="0" w:space="0" w:color="auto"/>
                  </w:divBdr>
                </w:div>
                <w:div w:id="335890786">
                  <w:marLeft w:val="0"/>
                  <w:marRight w:val="0"/>
                  <w:marTop w:val="0"/>
                  <w:marBottom w:val="0"/>
                  <w:divBdr>
                    <w:top w:val="none" w:sz="0" w:space="0" w:color="auto"/>
                    <w:left w:val="none" w:sz="0" w:space="0" w:color="auto"/>
                    <w:bottom w:val="none" w:sz="0" w:space="0" w:color="auto"/>
                    <w:right w:val="none" w:sz="0" w:space="0" w:color="auto"/>
                  </w:divBdr>
                </w:div>
                <w:div w:id="124781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7080</Words>
  <Characters>42483</Characters>
  <Application>Microsoft Office Word</Application>
  <DocSecurity>0</DocSecurity>
  <Lines>354</Lines>
  <Paragraphs>98</Paragraphs>
  <ScaleCrop>false</ScaleCrop>
  <Company/>
  <LinksUpToDate>false</LinksUpToDate>
  <CharactersWithSpaces>49465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2024-05-16T12:16:00Z</cp:lastPrinted>
  <dcterms:created xsi:type="dcterms:W3CDTF">2024-05-16T12:14:00Z</dcterms:created>
  <dcterms:modified xsi:type="dcterms:W3CDTF">2024-05-16T12:16:00Z</dcterms:modified>
</cp:coreProperties>
</file>