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E0655F" w14:textId="0CF65EF2" w:rsidR="00025386" w:rsidRPr="006467F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467F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467F9" w:rsidRPr="006467F9">
        <w:rPr>
          <w:rFonts w:ascii="Arial Narrow" w:hAnsi="Arial Narrow" w:cs="Arial"/>
          <w:bCs/>
          <w:i w:val="0"/>
          <w:szCs w:val="24"/>
        </w:rPr>
        <w:t>3</w:t>
      </w:r>
      <w:r w:rsidR="007666D6" w:rsidRPr="006467F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467F9" w14:paraId="38A988FD" w14:textId="77777777" w:rsidTr="00467CA2">
        <w:tc>
          <w:tcPr>
            <w:tcW w:w="2800" w:type="dxa"/>
            <w:shd w:val="clear" w:color="auto" w:fill="auto"/>
          </w:tcPr>
          <w:p w14:paraId="219DAF27" w14:textId="77777777" w:rsidR="00D520D3" w:rsidRPr="006467F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467F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6467F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9552324" w14:textId="77777777" w:rsidR="00D520D3" w:rsidRPr="006467F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231E9DB" w14:textId="77777777" w:rsidR="00D520D3" w:rsidRPr="006467F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467F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E53EDE" w14:textId="77777777" w:rsidR="00D520D3" w:rsidRPr="006467F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467F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467F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467F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467F9" w14:paraId="26911E11" w14:textId="77777777" w:rsidTr="00467CA2">
        <w:tc>
          <w:tcPr>
            <w:tcW w:w="2800" w:type="dxa"/>
            <w:shd w:val="clear" w:color="auto" w:fill="auto"/>
          </w:tcPr>
          <w:p w14:paraId="5AF9308B" w14:textId="77777777" w:rsidR="00D520D3" w:rsidRPr="006467F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467F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4C82E26" w14:textId="77777777" w:rsidR="00D520D3" w:rsidRPr="006467F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9F1FA1" w14:textId="77777777" w:rsidR="00D520D3" w:rsidRPr="006467F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467F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8D2354" w14:textId="77777777" w:rsidR="00D520D3" w:rsidRPr="006467F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467F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467F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6467F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83B2FC5" w14:textId="77777777" w:rsidR="00B62AD0" w:rsidRPr="006467F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467F9" w14:paraId="6EA2BB3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A457E3" w14:textId="77777777" w:rsidR="00053927" w:rsidRPr="006467F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467F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8CC3F3D" w14:textId="77777777" w:rsidR="00053927" w:rsidRPr="006467F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6467F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6467F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6467F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3F5DB5A" w14:textId="77777777" w:rsidR="0071340C" w:rsidRPr="006467F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467F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467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467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467F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467F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2279B" w:rsidRPr="006467F9">
        <w:rPr>
          <w:rFonts w:ascii="Arial Narrow" w:hAnsi="Arial Narrow" w:cs="Arial"/>
          <w:sz w:val="24"/>
          <w:szCs w:val="24"/>
        </w:rPr>
        <w:t>(</w:t>
      </w:r>
      <w:proofErr w:type="spellStart"/>
      <w:r w:rsidR="0052279B" w:rsidRPr="006467F9">
        <w:rPr>
          <w:rFonts w:ascii="Arial Narrow" w:hAnsi="Arial Narrow" w:cs="Arial"/>
          <w:sz w:val="24"/>
          <w:szCs w:val="24"/>
        </w:rPr>
        <w:t>t.j</w:t>
      </w:r>
      <w:proofErr w:type="spellEnd"/>
      <w:r w:rsidR="0052279B" w:rsidRPr="006467F9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6467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467F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467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467F9" w14:paraId="009529AB" w14:textId="77777777" w:rsidTr="00467CA2">
        <w:tc>
          <w:tcPr>
            <w:tcW w:w="2269" w:type="dxa"/>
            <w:shd w:val="clear" w:color="auto" w:fill="auto"/>
          </w:tcPr>
          <w:p w14:paraId="39ECF92B" w14:textId="77777777" w:rsidR="00D520D3" w:rsidRPr="006467F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467F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1FA8A2" w14:textId="4FCC88C2" w:rsidR="00D520D3" w:rsidRPr="006467F9" w:rsidRDefault="0052279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467F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sprzętu jednorazowego użytku dla Oddziału Klinicznego Urologii i Onkologii </w:t>
            </w:r>
            <w:r w:rsidR="006467F9" w:rsidRPr="006467F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Urologicznej oraz</w:t>
            </w:r>
            <w:r w:rsidRPr="006467F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Poradni Urologicznych na okres 12 miesięcy</w:t>
            </w:r>
            <w:r w:rsidR="00D520D3" w:rsidRPr="006467F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2279B" w:rsidRPr="006467F9" w14:paraId="61A46D3B" w14:textId="77777777" w:rsidTr="0069385A">
        <w:tc>
          <w:tcPr>
            <w:tcW w:w="2269" w:type="dxa"/>
            <w:shd w:val="clear" w:color="auto" w:fill="auto"/>
          </w:tcPr>
          <w:p w14:paraId="756C3E4A" w14:textId="77777777" w:rsidR="0052279B" w:rsidRPr="006467F9" w:rsidRDefault="0052279B" w:rsidP="006938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467F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9E8D6D" w14:textId="77777777" w:rsidR="0052279B" w:rsidRPr="006467F9" w:rsidRDefault="0052279B" w:rsidP="006938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467F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60/2024</w:t>
            </w:r>
          </w:p>
        </w:tc>
      </w:tr>
    </w:tbl>
    <w:p w14:paraId="7BFF5A14" w14:textId="77777777" w:rsidR="00DC652A" w:rsidRPr="006467F9" w:rsidRDefault="0052279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6467F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0E2FB5D1" w14:textId="77777777" w:rsidR="00DC652A" w:rsidRPr="006467F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467F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75ED2D7" w14:textId="77777777" w:rsidR="0071340C" w:rsidRPr="006467F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467F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6467F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6467F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BCB599F" w14:textId="77777777" w:rsidR="0071340C" w:rsidRPr="006467F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33A0898" w14:textId="77777777" w:rsidR="0071340C" w:rsidRPr="006467F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4689559" w14:textId="77777777" w:rsidR="0071340C" w:rsidRPr="006467F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467F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B3640FD" w14:textId="77777777" w:rsidR="0071340C" w:rsidRPr="006467F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467F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6467F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6467F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B67F297" w14:textId="77777777" w:rsidR="0071340C" w:rsidRPr="006467F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DD26C0A" w14:textId="77777777" w:rsidR="0071340C" w:rsidRPr="006467F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C8785AA" w14:textId="77777777" w:rsidR="00DC652A" w:rsidRPr="006467F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467F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467F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467F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61F8FEA" w14:textId="77777777" w:rsidR="00DC652A" w:rsidRPr="006467F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467F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467F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467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3E0F6F2" w14:textId="77777777" w:rsidR="0093388F" w:rsidRPr="006467F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6467F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86E942E" w14:textId="77777777" w:rsidR="0093388F" w:rsidRPr="006467F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53782A0" w14:textId="77777777" w:rsidR="0093388F" w:rsidRPr="006467F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6467F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D9B0CC4" w14:textId="77777777" w:rsidR="00CB29AC" w:rsidRPr="006467F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50459079" w14:textId="77777777" w:rsidR="00CB29AC" w:rsidRPr="006467F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467F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7C4408F" w14:textId="77777777" w:rsidR="00830970" w:rsidRPr="006467F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6467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467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467F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EED762E" w14:textId="77777777" w:rsidR="00E27ABB" w:rsidRPr="006467F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467F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467F9" w14:paraId="47EFEA0C" w14:textId="77777777" w:rsidTr="00467CA2">
        <w:tc>
          <w:tcPr>
            <w:tcW w:w="2660" w:type="dxa"/>
            <w:shd w:val="clear" w:color="auto" w:fill="auto"/>
          </w:tcPr>
          <w:p w14:paraId="56DBA072" w14:textId="77777777" w:rsidR="00D520D3" w:rsidRPr="006467F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2A7182B" w14:textId="77777777" w:rsidR="00D520D3" w:rsidRPr="006467F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467F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F5712E6" w14:textId="77777777" w:rsidR="00D520D3" w:rsidRPr="006467F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467F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A7CBCE5" w14:textId="77777777" w:rsidR="00D520D3" w:rsidRPr="006467F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E679800" w14:textId="77777777" w:rsidR="00D520D3" w:rsidRPr="006467F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467F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73F06AC" w14:textId="77777777" w:rsidR="00D520D3" w:rsidRPr="006467F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467F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2279B" w:rsidRPr="006467F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6467F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6467F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6467F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9F2A80C" w14:textId="77777777" w:rsidR="00E27ABB" w:rsidRPr="006467F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467F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B3FEBF" w14:textId="77777777" w:rsidR="00BA5A02" w:rsidRDefault="00BA5A02" w:rsidP="00025386">
      <w:pPr>
        <w:spacing w:after="0" w:line="240" w:lineRule="auto"/>
      </w:pPr>
      <w:r>
        <w:separator/>
      </w:r>
    </w:p>
  </w:endnote>
  <w:endnote w:type="continuationSeparator" w:id="0">
    <w:p w14:paraId="403DC792" w14:textId="77777777" w:rsidR="00BA5A02" w:rsidRDefault="00BA5A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AD12D" w14:textId="77777777" w:rsidR="0052279B" w:rsidRDefault="005227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AE63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E9A9A4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DAEA70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04A38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1DEEC" w14:textId="77777777" w:rsidR="0052279B" w:rsidRDefault="005227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8464EB" w14:textId="77777777" w:rsidR="00BA5A02" w:rsidRDefault="00BA5A02" w:rsidP="00025386">
      <w:pPr>
        <w:spacing w:after="0" w:line="240" w:lineRule="auto"/>
      </w:pPr>
      <w:r>
        <w:separator/>
      </w:r>
    </w:p>
  </w:footnote>
  <w:footnote w:type="continuationSeparator" w:id="0">
    <w:p w14:paraId="3392C8E7" w14:textId="77777777" w:rsidR="00BA5A02" w:rsidRDefault="00BA5A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E8D087" w14:textId="77777777" w:rsidR="0052279B" w:rsidRDefault="005227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48E53" w14:textId="77777777" w:rsidR="0052279B" w:rsidRDefault="005227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D8BF3" w14:textId="77777777" w:rsidR="0052279B" w:rsidRDefault="005227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510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A0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2279B"/>
    <w:rsid w:val="0055145C"/>
    <w:rsid w:val="005624D8"/>
    <w:rsid w:val="00620476"/>
    <w:rsid w:val="006467F9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5A02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8755C8"/>
  <w15:chartTrackingRefBased/>
  <w15:docId w15:val="{657974E2-14AD-4D13-BB86-FB7A0DA6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2024-05-15T08:14:00Z</dcterms:created>
  <dcterms:modified xsi:type="dcterms:W3CDTF">2024-05-15T08:14:00Z</dcterms:modified>
</cp:coreProperties>
</file>