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510F" w:rsidRPr="00CF510F" w:rsidRDefault="00CF510F" w:rsidP="00CF510F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sz w:val="24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b/>
          <w:sz w:val="24"/>
          <w:szCs w:val="20"/>
          <w:lang w:eastAsia="pl-PL"/>
        </w:rPr>
        <w:t>291816-2024</w:t>
      </w:r>
      <w:r w:rsidRPr="00CF510F">
        <w:rPr>
          <w:rFonts w:ascii="Arial Narrow" w:eastAsia="Times New Roman" w:hAnsi="Arial Narrow" w:cs="Times New Roman"/>
          <w:sz w:val="24"/>
          <w:szCs w:val="20"/>
          <w:lang w:eastAsia="pl-PL"/>
        </w:rPr>
        <w:t xml:space="preserve"> - Procedura konkurencyjna</w:t>
      </w:r>
    </w:p>
    <w:p w:rsidR="00B84E35" w:rsidRPr="00B84E35" w:rsidRDefault="00CF510F" w:rsidP="00CF510F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B84E3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Polska – Środki przeciwnowotworowe i immunomodulacyjne 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sz w:val="24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b/>
          <w:sz w:val="24"/>
          <w:szCs w:val="20"/>
          <w:lang w:eastAsia="pl-PL"/>
        </w:rPr>
        <w:t>Dostawy sukcesywne produktów leczniczych na 24 miesiące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sz w:val="24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4"/>
          <w:szCs w:val="20"/>
          <w:lang w:eastAsia="pl-PL"/>
        </w:rPr>
        <w:t xml:space="preserve">OJ S </w:t>
      </w:r>
      <w:r w:rsidRPr="00CF510F">
        <w:rPr>
          <w:rFonts w:ascii="Arial Narrow" w:eastAsia="Times New Roman" w:hAnsi="Arial Narrow" w:cs="Times New Roman"/>
          <w:b/>
          <w:sz w:val="24"/>
          <w:szCs w:val="20"/>
          <w:lang w:eastAsia="pl-PL"/>
        </w:rPr>
        <w:t>96/2024 17/05/2024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sz w:val="24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4"/>
          <w:szCs w:val="20"/>
          <w:lang w:eastAsia="pl-PL"/>
        </w:rPr>
        <w:t xml:space="preserve">Ogłoszenie o zamówieniu lub ogłoszenie o koncesji – tryb standardowy - </w:t>
      </w:r>
      <w:r w:rsidRPr="00CF510F">
        <w:rPr>
          <w:rFonts w:ascii="Arial Narrow" w:eastAsia="Times New Roman" w:hAnsi="Arial Narrow" w:cs="Times New Roman"/>
          <w:b/>
          <w:sz w:val="24"/>
          <w:szCs w:val="20"/>
          <w:lang w:eastAsia="pl-PL"/>
        </w:rPr>
        <w:t>Ogłoszenie o zmianie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sz w:val="24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4"/>
          <w:szCs w:val="20"/>
          <w:lang w:eastAsia="pl-PL"/>
        </w:rPr>
        <w:t>Dostawy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1. Nabywca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1.1.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Nabywca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Oficjalna nazwa: 10 Wojskowy Szpital Kliniczny z Polikliniką Samodzielny Publiczny Zakład Opieki Zdrowotnej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Status prawny nabywcy: Podmiot prawa publicznego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Sektor działalności instytucji zamawiającej: Zdrowie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2. Procedura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2.1.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Procedura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Tytuł: Dostawy sukcesywne produktów leczniczych na 24 miesiące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Opis: Dostawy sukcesywne produktów leczniczych na 24 miesiące - zgodnie z formularzem oferty, formularzem cenowym oraz zapisami SWZ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Identyfikator procedury: 27927cee-5069-4c40-85f5-2c878d5e5df9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Wewnętrzny identyfikator: 49/2024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Rodzaj procedury: Otwarta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2.1.1.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Przeznaczenie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Charakter zamówienia: Dostawy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Główna klasyfikacja (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cpv</w:t>
      </w:r>
      <w:proofErr w:type="spellEnd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): 33652000 Środki przeciwnowotworowe i immunomodulacyjne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2.1.2.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Miejsce realizacji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Podpodział krajowy (NUTS): Bydgosko-toruński (PL613)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Kraj: Polska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2.1.4.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ogólne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Informacje dodatkowe: Zamawiający przewiduje wezwanie do złożenia lub uzupełnienia przedmiotowych środków dowodowych zgodnie z treścią art. 107 ust. 2 ustawy 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Pzp</w:t>
      </w:r>
      <w:proofErr w:type="spellEnd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. O udzielenie zamówienia mogą ubiegać się wykonawcy, którzy nie podlegają wykluczeniu na podstawie art. 108 ust. 1 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pkt</w:t>
      </w:r>
      <w:proofErr w:type="spellEnd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1–6, art. 109 ust. 1 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pkt</w:t>
      </w:r>
      <w:proofErr w:type="spellEnd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1, art. 109 ust. 1 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pkt</w:t>
      </w:r>
      <w:proofErr w:type="spellEnd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4 ustawy 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Pzp</w:t>
      </w:r>
      <w:proofErr w:type="spellEnd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wadium. Nie wymaga się zabezpieczenia należytego wykonania umowy. Dokumenty wymagane w celu potwierdzenia braku podstaw wykluczenia oraz w celu potwierdzenia spełnienia warunków udziału w postępowaniu zostały wskazane w SWZ, Wykaz przedmiotowych i podmiotowych środków dowodowych został wskazany w SWZ, wykaz dokumentów składanych wraz z oferta oraz na wezwanie Zamawiającego został wskazany w SWZ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Podstawa prawna: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Dyrektywa 2014/24/UE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2.1.5.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Warunki udzielenia zamówienia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Warunki zgłoszenia: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Maksymalna liczba części zamówienia, na które jeden oferent może składać oferty: 14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Warunki zamówienia: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Maksymalna liczba części zamówienia, których można udzielić jednemu oferentowi: 14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2.1.6.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Podstawy wykluczenia: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Aktywami zarządza likwidator: 109 ust. 1 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pkt</w:t>
      </w:r>
      <w:proofErr w:type="spellEnd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4 ustawy 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Pzp</w:t>
      </w:r>
      <w:proofErr w:type="spellEnd"/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Bezpośrednie lub pośrednie zaangażowanie w przygotowanie przedmiotowego postępowania o udzielenie zamówienia: 108 ust. 1 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pkt</w:t>
      </w:r>
      <w:proofErr w:type="spellEnd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6 ustawy 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Pzp</w:t>
      </w:r>
      <w:proofErr w:type="spellEnd"/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Działalność gospodarcza jest zawieszona: art. 109 ust. 1 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pkt</w:t>
      </w:r>
      <w:proofErr w:type="spellEnd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4 ustawy 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Pzp</w:t>
      </w:r>
      <w:proofErr w:type="spellEnd"/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Niewypłacalność: art. 109 ust. 1 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pkt</w:t>
      </w:r>
      <w:proofErr w:type="spellEnd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4 ustawy 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Pzp</w:t>
      </w:r>
      <w:proofErr w:type="spellEnd"/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Płatność podatków: art. 108 ust. 1 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pkt</w:t>
      </w:r>
      <w:proofErr w:type="spellEnd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3 i art. 109 ust. 1 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pkt</w:t>
      </w:r>
      <w:proofErr w:type="spellEnd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1 ustawy 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Pzp</w:t>
      </w:r>
      <w:proofErr w:type="spellEnd"/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Podstawy wykluczenia o charakterze wyłącznie krajowym: art.108 ust. 1 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pkt</w:t>
      </w:r>
      <w:proofErr w:type="spellEnd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1, art.108 ust. 1 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pkt</w:t>
      </w:r>
      <w:proofErr w:type="spellEnd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4, art. 108 ust. 2 ustawy 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Pzp</w:t>
      </w:r>
      <w:proofErr w:type="spellEnd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. Podstawy wykluczenia wskazanych w art. 7 ust. 1 ustawy z dnia 13.04.2022 o szczególnych rozwiązaniach w zakresie przeciwdziałania wspieraniu agresji na Ukrainę oraz służących ochronie bezpieczeństwa narodowego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 xml:space="preserve">Opłacanie składek na ubezpieczenie społeczne: art. 108 ust. 1 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pkt</w:t>
      </w:r>
      <w:proofErr w:type="spellEnd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3 i art. 109 ust. 1 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pkt</w:t>
      </w:r>
      <w:proofErr w:type="spellEnd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1 ustawy 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Pzp</w:t>
      </w:r>
      <w:proofErr w:type="spellEnd"/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Układ z wierzycielami: art. 109 ust. 1 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pkt</w:t>
      </w:r>
      <w:proofErr w:type="spellEnd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4 ustawy 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Pzp</w:t>
      </w:r>
      <w:proofErr w:type="spellEnd"/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Upadłość: art. 109 ust. 1 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pkt</w:t>
      </w:r>
      <w:proofErr w:type="spellEnd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4 ustawy 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Pzp</w:t>
      </w:r>
      <w:proofErr w:type="spellEnd"/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Winni wprowadzenia w błąd, zatajenia informacji, niemożności dostarczenia wymaganych dokumentów i uzyskania informacji poufnych w ramach tej procedury: art. 109 ust. 1 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pkt</w:t>
      </w:r>
      <w:proofErr w:type="spellEnd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7 - 10 ustawy 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Pzp</w:t>
      </w:r>
      <w:proofErr w:type="spellEnd"/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 Część zamówienia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Część zamówienia: LOT-0001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Tytuł: Zadanie 1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Opis: Zadanie 1 - zgodnie z formularzem oferty, formularzem cenowym oraz zapisami SWZ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Wewnętrzny identyfikator: 1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Przeznaczenie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Charakter zamówienia: Dostawy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Główna klasyfikacja (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cpv</w:t>
      </w:r>
      <w:proofErr w:type="spellEnd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): 33652000 Środki przeciwnowotworowe i immunomodulacyjne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5.1.2.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Miejsce realizacji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Podpodział krajowy (NUTS): Bydgosko-toruński (PL613)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Kraj: Polska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5.1.3.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Szacowany okres obowiązywania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Okres obowiązywania: 24 Miesiące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5.1.6.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ogólne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Zastrzeżony udział: Udział nie jest zastrzeżony.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Projekt zamówienia niefinansowany z funduszy UE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5.1.9.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Kryteria kwalifikacji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Rodzaj: Zdolność techniczna i zawodowa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Nazwa: Wykaz dostaw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ppkt</w:t>
      </w:r>
      <w:proofErr w:type="spellEnd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. 1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Wykorzystanie tego kryterium: Stosowane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Rodzaj: Kompetencje do prowadzenia danej działalności zawodowej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Nazwa: Koncesja GIF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(warunek nie dotyczy zadań nr 2, 6, 7, 10 i 12) Na potwierdzenie spełniania warunku Wykonawcy, którzy złożyli ofertę na produkty lecznicze muszą przedłożyć ważną na dzień złożenia koncesję GIF na prowadzenie hurtowni farmaceutycznej lub składu konsygnacyjnego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Wykorzystanie tego kryterium: Stosowane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5.1.10.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Kryteria udzielenia zamówienia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Rodzaj: Cena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Opis: Najniższa cena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100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5.1.11.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Dokumenty zamówienia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dokumenty zamówienia są oficjalnie dostępne: polski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Adres dokumentów zamówienia: </w:t>
      </w:r>
      <w:hyperlink r:id="rId6" w:history="1">
        <w:r w:rsidRPr="00CF510F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https://e-probublico.pl</w:t>
        </w:r>
      </w:hyperlink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5.1.12.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Warunki udzielenia zamówienia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Warunki zgłoszenia: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Zgłoszenie elektroniczne: Wymagane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>Adres na potrzeby zgłoszenia: </w:t>
      </w:r>
      <w:hyperlink r:id="rId7" w:history="1">
        <w:r w:rsidRPr="00CF510F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https://e-probublico.pl</w:t>
        </w:r>
      </w:hyperlink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można składać oferty lub wnioski o dopuszczenie do udziału: polski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Katalog elektroniczny: Niedozwolone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Oferty wariantowe: Niedozwolone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Termin składania ofert: 27/05/2024 08:00:00 (UTC+2)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Termin, do którego oferta musi pozostać ważna: 90 Dni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Informacje na temat publicznego otwarcia: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Data otwarcia: 27/05/2024 08:30:00 (UTC+2)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Miejsce: Otwarcie ofert odbędzie się w siedzibie Zamawiającego, za pośrednictwem platformy </w:t>
      </w:r>
      <w:hyperlink r:id="rId8" w:history="1">
        <w:r w:rsidRPr="00CF510F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</w:t>
        </w:r>
        <w:r w:rsidRPr="00CF510F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softHyphen/>
          <w:t>-propublico.pl</w:t>
        </w:r>
      </w:hyperlink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Warunki zamówienia: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Fakturowanie elektroniczne: Dozwolone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zlecenia elektroniczne: tak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płatności elektroniczne: tak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Pzp</w:t>
      </w:r>
      <w:proofErr w:type="spellEnd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, przysługują środki ochrony prawnej na zasadach przewidzianych w art. 505 – 590 ustawy 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Pzp</w:t>
      </w:r>
      <w:proofErr w:type="spellEnd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5.1.15.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Techniki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Umowa ramowa: Brak umowy ramowej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dynamicznym systemie zakupów: Brak dynamicznego systemu zakupów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5.1.16.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Dalsze informacje, mediacja i odwołanie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 mediacyjny: Sąd Polubowny przy Prokuratorii Generalnej Rzeczypospolitej Polskiej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 odwoławczy: KRAJOWA IZBA ODWOŁAWCZA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Organizacja zapewniająca dostęp 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offline</w:t>
      </w:r>
      <w:proofErr w:type="spellEnd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do dokumentów zamówienia: 10 Wojskowy Szpital Kliniczny z Polikliniką Samodzielny Publiczny Zakład Opieki Zdrowotnej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Część zamówienia: LOT-0002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Tytuł: Zadanie 2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Opis: Zadanie 2 - zgodnie z formularzem oferty, formularzem cenowym oraz zapisami SWZ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Wewnętrzny identyfikator: 2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>Przeznaczenie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Charakter zamówienia: Dostawy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Główna klasyfikacja (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cpv</w:t>
      </w:r>
      <w:proofErr w:type="spellEnd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): 33652000 Środki przeciwnowotworowe i immunomodulacyjne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5.1.2.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Miejsce realizacji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Podpodział krajowy (NUTS): Bydgosko-toruński (PL613)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Kraj: Polska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5.1.3.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Szacowany okres obowiązywania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Okres obowiązywania: 24 Miesiące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5.1.6.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ogólne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Zastrzeżony udział: Udział nie jest zastrzeżony.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Projekt zamówienia niefinansowany z funduszy UE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5.1.9.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Kryteria kwalifikacji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Rodzaj: Zdolność techniczna i zawodowa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Nazwa: Wykaz dostaw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ppkt</w:t>
      </w:r>
      <w:proofErr w:type="spellEnd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. 1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Wykorzystanie tego kryterium: Stosowane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5.1.10.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Kryteria udzielenia zamówienia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Rodzaj: Cena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Opis: Najniższa cena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100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5.1.11.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Dokumenty zamówienia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dokumenty zamówienia są oficjalnie dostępne: polski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Adres dokumentów zamówienia: </w:t>
      </w:r>
      <w:hyperlink r:id="rId9" w:history="1">
        <w:r w:rsidRPr="00CF510F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https://e-probublico.pl</w:t>
        </w:r>
      </w:hyperlink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5.1.12.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Warunki udzielenia zamówienia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Warunki zgłoszenia: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Zgłoszenie elektroniczne: Wymagane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Adres na potrzeby zgłoszenia: </w:t>
      </w:r>
      <w:hyperlink r:id="rId10" w:history="1">
        <w:r w:rsidRPr="00CF510F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https://e-probublico.pl</w:t>
        </w:r>
      </w:hyperlink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można składać oferty lub wnioski o dopuszczenie do udziału: polski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Katalog elektroniczny: Niedozwolone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Oferty wariantowe: Niedozwolone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Termin składania ofert: 27/05/2024 08:00:00 (UTC+2)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Termin, do którego oferta musi pozostać ważna: 90 Dni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Informacje na temat publicznego otwarcia: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Data otwarcia: 27/05/2024 08:30:00 (UTC+2)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Miejsce: Otwarcie ofert odbędzie się w siedzibie Zamawiającego, za pośrednictwem platformy </w:t>
      </w:r>
      <w:hyperlink r:id="rId11" w:history="1">
        <w:r w:rsidRPr="00CF510F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</w:t>
        </w:r>
        <w:r w:rsidRPr="00CF510F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softHyphen/>
          <w:t>-propublico.pl</w:t>
        </w:r>
      </w:hyperlink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Warunki zamówienia: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Fakturowanie elektroniczne: Dozwolone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zlecenia elektroniczne: tak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płatności elektroniczne: tak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terminach odwołania: Jak w zadaniu 1 (LOT-0001)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5.1.15.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Techniki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Umowa ramowa: Brak umowy ramowej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dynamicznym systemie zakupów: Brak dynamicznego systemu zakupów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5.1.16.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Dalsze informacje, mediacja i odwołanie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>Organ mediacyjny: Sąd Polubowny przy Prokuratorii Generalnej Rzeczypospolitej Polskiej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 odwoławczy: KRAJOWA IZBA ODWOŁAWCZA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Organizacja zapewniająca dostęp 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offline</w:t>
      </w:r>
      <w:proofErr w:type="spellEnd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do dokumentów zamówienia: 10 Wojskowy Szpital Kliniczny z Polikliniką Samodzielny Publiczny Zakład Opieki Zdrowotnej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Część zamówienia: LOT-0003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Tytuł: Zadanie 3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Opis: Zadanie 3 - zgodnie z formularzem oferty, formularzem cenowym oraz zapisami SWZ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Wewnętrzny identyfikator: 3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Przeznaczenie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Charakter zamówienia: Dostawy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Główna klasyfikacja (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cpv</w:t>
      </w:r>
      <w:proofErr w:type="spellEnd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): 33652000 Środki przeciwnowotworowe i immunomodulacyjne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5.1.2.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Miejsce realizacji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Podpodział krajowy (NUTS): Bydgosko-toruński (PL613)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Kraj: Polska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5.1.3.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Szacowany okres obowiązywania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Okres obowiązywania: 24 Miesiące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5.1.6.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ogólne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Zastrzeżony udział: Udział nie jest zastrzeżony.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Projekt zamówienia niefinansowany z funduszy UE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5.1.9.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Kryteria kwalifikacji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Rodzaj: Zdolność techniczna i zawodowa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Nazwa: Wykaz dostaw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ppkt</w:t>
      </w:r>
      <w:proofErr w:type="spellEnd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. 1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Wykorzystanie tego kryterium: Stosowane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Rodzaj: Kompetencje do prowadzenia danej działalności zawodowej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Nazwa: Koncesja GIF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(warunek nie dotyczy zadań nr 2, 6, 7, 10 i 12) Na potwierdzenie spełniania warunku Wykonawcy, którzy złożyli ofertę na produkty lecznicze muszą przedłożyć ważną na dzień złożenia koncesję GIF na prowadzenie hurtowni farmaceutycznej lub składu konsygnacyjnego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Wykorzystanie tego kryterium: Stosowane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5.1.10.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Kryteria udzielenia zamówienia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Rodzaj: Cena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Opis: Najniższa cena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100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5.1.11.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Dokumenty zamówienia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dokumenty zamówienia są oficjalnie dostępne: polski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>Adres dokumentów zamówienia: </w:t>
      </w:r>
      <w:hyperlink r:id="rId12" w:history="1">
        <w:r w:rsidRPr="00CF510F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https://e-probublico.pl</w:t>
        </w:r>
      </w:hyperlink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5.1.12.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Warunki udzielenia zamówienia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Warunki zgłoszenia: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Zgłoszenie elektroniczne: Wymagane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Adres na potrzeby zgłoszenia: </w:t>
      </w:r>
      <w:hyperlink r:id="rId13" w:history="1">
        <w:r w:rsidRPr="00CF510F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https://e-probublico.pl</w:t>
        </w:r>
      </w:hyperlink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można składać oferty lub wnioski o dopuszczenie do udziału: polski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Katalog elektroniczny: Niedozwolone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Oferty wariantowe: Niedozwolone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Termin składania ofert: 27/05/2024 08:00:00 (UTC+2)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Termin, do którego oferta musi pozostać ważna: 90 Dni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Informacje na temat publicznego otwarcia: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Data otwarcia: 27/05/2024 08:30:00 (UTC+2)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Miejsce: Otwarcie ofert odbędzie się w siedzibie Zamawiającego, za pośrednictwem platformy </w:t>
      </w:r>
      <w:hyperlink r:id="rId14" w:history="1">
        <w:r w:rsidRPr="00CF510F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</w:t>
        </w:r>
        <w:r w:rsidRPr="00CF510F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softHyphen/>
          <w:t>-propublico.pl</w:t>
        </w:r>
      </w:hyperlink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Warunki zamówienia: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Fakturowanie elektroniczne: Dozwolone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zlecenia elektroniczne: tak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płatności elektroniczne: tak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terminach odwołania: Jak w zadaniu 1 (LOT-0001)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5.1.15.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Techniki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Umowa ramowa: Brak umowy ramowej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dynamicznym systemie zakupów: Brak dynamicznego systemu zakupów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5.1.16.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Dalsze informacje, mediacja i odwołanie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 mediacyjny: Sąd Polubowny przy Prokuratorii Generalnej Rzeczypospolitej Polskiej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 odwoławczy: KRAJOWA IZBA ODWOŁAWCZA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Organizacja zapewniająca dostęp 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offline</w:t>
      </w:r>
      <w:proofErr w:type="spellEnd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do dokumentów zamówienia: 10 Wojskowy Szpital Kliniczny z Polikliniką Samodzielny Publiczny Zakład Opieki Zdrowotnej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Część zamówienia: LOT-0004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Tytuł: Zadanie 4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Opis: Zadanie 4 - zgodnie z formularzem oferty, formularzem cenowym oraz zapisami SWZ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Wewnętrzny identyfikator: 4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Przeznaczenie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Charakter zamówienia: Dostawy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Główna klasyfikacja (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cpv</w:t>
      </w:r>
      <w:proofErr w:type="spellEnd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): 33652000 Środki przeciwnowotworowe i immunomodulacyjne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5.1.2.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Miejsce realizacji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Podpodział krajowy (NUTS): Bydgosko-toruński (PL613)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Kraj: Polska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5.1.3.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Szacowany okres obowiązywania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Okres obowiązywania: 24 Miesiące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5.1.6.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ogólne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Zastrzeżony udział: Udział nie jest zastrzeżony.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Projekt zamówienia niefinansowany z funduszy UE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5.1.9.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Kryteria kwalifikacji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>Kryterium: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Rodzaj: Zdolność techniczna i zawodowa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Nazwa: Wykaz dostaw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ppkt</w:t>
      </w:r>
      <w:proofErr w:type="spellEnd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. 1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Wykorzystanie tego kryterium: Stosowane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Rodzaj: Kompetencje do prowadzenia danej działalności zawodowej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Nazwa: Koncesja GIF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(warunek nie dotyczy zadań nr 2, 6, 7, 10 i 12) Na potwierdzenie spełniania warunku Wykonawcy, którzy złożyli ofertę na produkty lecznicze muszą przedłożyć ważną na dzień złożenia koncesję GIF na prowadzenie hurtowni farmaceutycznej lub składu konsygnacyjnego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Wykorzystanie tego kryterium: Stosowane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5.1.10.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Kryteria udzielenia zamówienia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Rodzaj: Cena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Opis: Najniższa cena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100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5.1.11.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Dokumenty zamówienia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dokumenty zamówienia są oficjalnie dostępne: polski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Adres dokumentów zamówienia: </w:t>
      </w:r>
      <w:hyperlink r:id="rId15" w:history="1">
        <w:r w:rsidRPr="00CF510F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https://e-probublico.pl</w:t>
        </w:r>
      </w:hyperlink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5.1.12.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Warunki udzielenia zamówienia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Warunki zgłoszenia: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Zgłoszenie elektroniczne: Wymagane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Adres na potrzeby zgłoszenia: </w:t>
      </w:r>
      <w:hyperlink r:id="rId16" w:history="1">
        <w:r w:rsidRPr="00CF510F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https://e-probublico.pl</w:t>
        </w:r>
      </w:hyperlink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można składać oferty lub wnioski o dopuszczenie do udziału: polski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Katalog elektroniczny: Niedozwolone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Oferty wariantowe: Niedozwolone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Termin składania ofert: 27/05/2024 08:00:00 (UTC+2)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Termin, do którego oferta musi pozostać ważna: 90 Dni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Informacje na temat publicznego otwarcia: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Data otwarcia: 27/05/2024 08:30:00 (UTC+2)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Miejsce: Otwarcie ofert odbędzie się w siedzibie Zamawiającego, za pośrednictwem platformy </w:t>
      </w:r>
      <w:hyperlink r:id="rId17" w:history="1">
        <w:r w:rsidRPr="00CF510F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</w:t>
        </w:r>
        <w:r w:rsidRPr="00CF510F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softHyphen/>
          <w:t>-propublico.pl</w:t>
        </w:r>
      </w:hyperlink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Warunki zamówienia: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Fakturowanie elektroniczne: Dozwolone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zlecenia elektroniczne: tak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płatności elektroniczne: tak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terminach odwołania: Jak w zadaniu 1 (LOT-0001)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5.1.15.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Techniki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Umowa ramowa: Brak umowy ramowej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dynamicznym systemie zakupów: Brak dynamicznego systemu zakupów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5.1.16.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Dalsze informacje, mediacja i odwołanie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 mediacyjny: Sąd Polubowny przy Prokuratorii Generalnej Rzeczypospolitej Polskiej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 odwoławczy: KRAJOWA IZBA ODWOŁAWCZA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Organizacja zapewniająca dostęp 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offline</w:t>
      </w:r>
      <w:proofErr w:type="spellEnd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do dokumentów zamówienia: 10 Wojskowy Szpital Kliniczny z Polikliniką Samodzielny Publiczny Zakład Opieki Zdrowotnej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>Organizacja udzielająca dodatkowych informacji na temat procedur odwoławczych: KRAJOWA IZBA ODWOŁAWCZA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Część zamówienia: LOT-0005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Tytuł: Zadanie 5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Opis: Zadanie 5 - zgodnie z formularzem oferty, formularzem cenowym oraz zapisami SWZ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Wewnętrzny identyfikator: 5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Przeznaczenie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Charakter zamówienia: Dostawy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Główna klasyfikacja (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cpv</w:t>
      </w:r>
      <w:proofErr w:type="spellEnd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): 33652000 Środki przeciwnowotworowe i immunomodulacyjne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5.1.2.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Miejsce realizacji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Podpodział krajowy (NUTS): Bydgosko-toruński (PL613)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Kraj: Polska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5.1.3.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Szacowany okres obowiązywania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Okres obowiązywania: 24 Miesiące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5.1.6.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ogólne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Zastrzeżony udział: Udział nie jest zastrzeżony.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Projekt zamówienia niefinansowany z funduszy UE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5.1.9.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Kryteria kwalifikacji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Rodzaj: Zdolność techniczna i zawodowa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Nazwa: Wykaz dostaw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ppkt</w:t>
      </w:r>
      <w:proofErr w:type="spellEnd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. 1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Wykorzystanie tego kryterium: Stosowane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Rodzaj: Kompetencje do prowadzenia danej działalności zawodowej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Nazwa: Koncesja GIF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(warunek nie dotyczy zadań nr 2, 6, 7, 10 i 12) Na potwierdzenie spełniania warunku Wykonawcy, którzy złożyli ofertę na produkty lecznicze muszą przedłożyć ważną na dzień złożenia koncesję GIF na prowadzenie hurtowni farmaceutycznej lub składu konsygnacyjnego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Wykorzystanie tego kryterium: Stosowane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5.1.10.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Kryteria udzielenia zamówienia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Rodzaj: Cena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Opis: Najniższa cena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100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5.1.11.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Dokumenty zamówienia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dokumenty zamówienia są oficjalnie dostępne: polski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Adres dokumentów zamówienia: </w:t>
      </w:r>
      <w:hyperlink r:id="rId18" w:history="1">
        <w:r w:rsidRPr="00CF510F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https://e-probublico.pl</w:t>
        </w:r>
      </w:hyperlink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5.1.12.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Warunki udzielenia zamówienia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Warunki zgłoszenia: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Zgłoszenie elektroniczne: Wymagane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Adres na potrzeby zgłoszenia: </w:t>
      </w:r>
      <w:hyperlink r:id="rId19" w:history="1">
        <w:r w:rsidRPr="00CF510F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https://e-probublico.pl</w:t>
        </w:r>
      </w:hyperlink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>Języki, w których można składać oferty lub wnioski o dopuszczenie do udziału: polski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Katalog elektroniczny: Niedozwolone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Oferty wariantowe: Niedozwolone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Termin składania ofert: 27/05/2024 08:00:00 (UTC+2)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Termin, do którego oferta musi pozostać ważna: 90 Dni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Informacje na temat publicznego otwarcia: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Data otwarcia: 27/05/2024 08:30:00 (UTC+2)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Miejsce: Otwarcie ofert odbędzie się w siedzibie Zamawiającego, za pośrednictwem platformy </w:t>
      </w:r>
      <w:hyperlink r:id="rId20" w:history="1">
        <w:r w:rsidRPr="00CF510F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</w:t>
        </w:r>
        <w:r w:rsidRPr="00CF510F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softHyphen/>
          <w:t>-propublico.pl</w:t>
        </w:r>
      </w:hyperlink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Warunki zamówienia: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Fakturowanie elektroniczne: Dozwolone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zlecenia elektroniczne: tak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płatności elektroniczne: tak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terminach odwołania: Jak w zadaniu 1 (LOT-0001)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5.1.15.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Techniki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Umowa ramowa: Brak umowy ramowej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dynamicznym systemie zakupów: Brak dynamicznego systemu zakupów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5.1.16.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Dalsze informacje, mediacja i odwołanie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 mediacyjny: Sąd Polubowny przy Prokuratorii Generalnej Rzeczypospolitej Polskiej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 odwoławczy: KRAJOWA IZBA ODWOŁAWCZA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Organizacja zapewniająca dostęp 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offline</w:t>
      </w:r>
      <w:proofErr w:type="spellEnd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do dokumentów zamówienia: 10 Wojskowy Szpital Kliniczny z Polikliniką Samodzielny Publiczny Zakład Opieki Zdrowotnej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Część zamówienia: LOT-0006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Tytuł: Zadanie 6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Opis: Zadanie 6 - zgodnie z formularzem oferty, formularzem cenowym oraz zapisami SWZ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Wewnętrzny identyfikator: 6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Przeznaczenie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Charakter zamówienia: Dostawy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Główna klasyfikacja (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cpv</w:t>
      </w:r>
      <w:proofErr w:type="spellEnd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): 33652000 Środki przeciwnowotworowe i immunomodulacyjne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5.1.2.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Miejsce realizacji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Podpodział krajowy (NUTS): Bydgosko-toruński (PL613)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Kraj: Polska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5.1.3.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Szacowany okres obowiązywania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Okres obowiązywania: 24 Miesiące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5.1.6.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ogólne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Zastrzeżony udział: Udział nie jest zastrzeżony.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Projekt zamówienia niefinansowany z funduszy UE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5.1.9.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Kryteria kwalifikacji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Rodzaj: Zdolność techniczna i zawodowa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Nazwa: Wykaz dostaw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</w:t>
      </w: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 xml:space="preserve">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ppkt</w:t>
      </w:r>
      <w:proofErr w:type="spellEnd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. 1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Wykorzystanie tego kryterium: Stosowane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5.1.10.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Kryteria udzielenia zamówienia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Rodzaj: Cena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Opis: Najniższa cena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100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5.1.11.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Dokumenty zamówienia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dokumenty zamówienia są oficjalnie dostępne: polski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Adres dokumentów zamówienia: </w:t>
      </w:r>
      <w:hyperlink r:id="rId21" w:history="1">
        <w:r w:rsidRPr="00CF510F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https://e-probublico.pl</w:t>
        </w:r>
      </w:hyperlink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5.1.12.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Warunki udzielenia zamówienia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Warunki zgłoszenia: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Zgłoszenie elektroniczne: Wymagane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Adres na potrzeby zgłoszenia: </w:t>
      </w:r>
      <w:hyperlink r:id="rId22" w:history="1">
        <w:r w:rsidRPr="00CF510F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https://e-probublico.pl</w:t>
        </w:r>
      </w:hyperlink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można składać oferty lub wnioski o dopuszczenie do udziału: polski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Katalog elektroniczny: Niedozwolone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Oferty wariantowe: Niedozwolone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Termin składania ofert: 27/05/2024 08:00:00 (UTC+2)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Termin, do którego oferta musi pozostać ważna: 90 Dni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Informacje na temat publicznego otwarcia: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Data otwarcia: 27/05/2024 08:30:00 (UTC+2)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Miejsce: Otwarcie ofert odbędzie się w siedzibie Zamawiającego, za pośrednictwem platformy </w:t>
      </w:r>
      <w:hyperlink r:id="rId23" w:history="1">
        <w:r w:rsidRPr="00CF510F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</w:t>
        </w:r>
        <w:r w:rsidRPr="00CF510F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softHyphen/>
          <w:t>-propublico.pl</w:t>
        </w:r>
      </w:hyperlink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Warunki zamówienia: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Fakturowanie elektroniczne: Dozwolone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zlecenia elektroniczne: tak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płatności elektroniczne: tak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terminach odwołania: Jak w zadaniu 1 (LOT-0001)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5.1.15.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Techniki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Umowa ramowa: Brak umowy ramowej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dynamicznym systemie zakupów: Brak dynamicznego systemu zakupów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5.1.16.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Dalsze informacje, mediacja i odwołanie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 mediacyjny: Sąd Polubowny przy Prokuratorii Generalnej Rzeczypospolitej Polskiej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 odwoławczy: KRAJOWA IZBA ODWOŁAWCZA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Organizacja zapewniająca dostęp 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offline</w:t>
      </w:r>
      <w:proofErr w:type="spellEnd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do dokumentów zamówienia: 10 Wojskowy Szpital Kliniczny z Polikliniką Samodzielny Publiczny Zakład Opieki Zdrowotnej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Część zamówienia: LOT-0007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Tytuł: Zadanie 7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Opis: Zadanie 7 - zgodnie z formularzem oferty, formularzem cenowym oraz zapisami SWZ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Wewnętrzny identyfikator: 7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Przeznaczenie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Charakter zamówienia: Dostawy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Główna klasyfikacja (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cpv</w:t>
      </w:r>
      <w:proofErr w:type="spellEnd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): 33652000 Środki przeciwnowotworowe i immunomodulacyjne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5.1.2.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Miejsce realizacji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>Podpodział krajowy (NUTS): Bydgosko-toruński (PL613)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Kraj: Polska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5.1.3.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Szacowany okres obowiązywania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Okres obowiązywania: 24 Miesiące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5.1.6.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ogólne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Zastrzeżony udział: Udział nie jest zastrzeżony.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Projekt zamówienia niefinansowany z funduszy UE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5.1.9.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Kryteria kwalifikacji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Rodzaj: Zdolność techniczna i zawodowa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Nazwa: Wykaz dostaw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ppkt</w:t>
      </w:r>
      <w:proofErr w:type="spellEnd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. 1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Wykorzystanie tego kryterium: Stosowane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5.1.10.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Kryteria udzielenia zamówienia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Rodzaj: Cena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Opis: Najniższa cena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100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5.1.11.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Dokumenty zamówienia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dokumenty zamówienia są oficjalnie dostępne: polski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Adres dokumentów zamówienia: </w:t>
      </w:r>
      <w:hyperlink r:id="rId24" w:history="1">
        <w:r w:rsidRPr="00CF510F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https://e-probublico.pl</w:t>
        </w:r>
      </w:hyperlink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5.1.12.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Warunki udzielenia zamówienia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Warunki zgłoszenia: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Zgłoszenie elektroniczne: Wymagane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Adres na potrzeby zgłoszenia: </w:t>
      </w:r>
      <w:hyperlink r:id="rId25" w:history="1">
        <w:r w:rsidRPr="00CF510F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https://e-probublico.pl</w:t>
        </w:r>
      </w:hyperlink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można składać oferty lub wnioski o dopuszczenie do udziału: polski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Katalog elektroniczny: Niedozwolone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Oferty wariantowe: Niedozwolone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Termin składania ofert: 27/05/2024 08:00:00 (UTC+2)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Termin, do którego oferta musi pozostać ważna: 90 Dni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Informacje na temat publicznego otwarcia: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Data otwarcia: 27/05/2024 08:30:00 (UTC+2)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Miejsce: Otwarcie ofert odbędzie się w siedzibie Zamawiającego, za pośrednictwem platformy </w:t>
      </w:r>
      <w:hyperlink r:id="rId26" w:history="1">
        <w:r w:rsidRPr="00CF510F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</w:t>
        </w:r>
        <w:r w:rsidRPr="00CF510F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softHyphen/>
          <w:t>-propublico.pl</w:t>
        </w:r>
      </w:hyperlink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Warunki zamówienia: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Fakturowanie elektroniczne: Dozwolone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zlecenia elektroniczne: tak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płatności elektroniczne: tak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terminach odwołania: Jak w zadaniu 1 (LOT-0001)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5.1.15.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Techniki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Umowa ramowa: Brak umowy ramowej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dynamicznym systemie zakupów: Brak dynamicznego systemu zakupów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5.1.16.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Dalsze informacje, mediacja i odwołanie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 mediacyjny: Sąd Polubowny przy Prokuratorii Generalnej Rzeczypospolitej Polskiej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 odwoławczy: KRAJOWA IZBA ODWOŁAWCZA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 xml:space="preserve">Organizacja zapewniająca dostęp 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offline</w:t>
      </w:r>
      <w:proofErr w:type="spellEnd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do dokumentów zamówienia: 10 Wojskowy Szpital Kliniczny z Polikliniką Samodzielny Publiczny Zakład Opieki Zdrowotnej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Część zamówienia: LOT-0008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Tytuł: Zadanie 8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Opis: Zadanie 8 - zgodnie z formularzem oferty, formularzem cenowym oraz zapisami SWZ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Wewnętrzny identyfikator: 8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Przeznaczenie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Charakter zamówienia: Dostawy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Główna klasyfikacja (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cpv</w:t>
      </w:r>
      <w:proofErr w:type="spellEnd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): 33652000 Środki przeciwnowotworowe i immunomodulacyjne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5.1.2.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Miejsce realizacji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Podpodział krajowy (NUTS): Bydgosko-toruński (PL613)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Kraj: Polska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5.1.3.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Szacowany okres obowiązywania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Okres obowiązywania: 24 Miesiące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5.1.6.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ogólne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Zastrzeżony udział: Udział nie jest zastrzeżony.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Projekt zamówienia niefinansowany z funduszy UE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5.1.9.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Kryteria kwalifikacji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Rodzaj: Zdolność techniczna i zawodowa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Nazwa: Wykaz dostaw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ppkt</w:t>
      </w:r>
      <w:proofErr w:type="spellEnd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. 1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Wykorzystanie tego kryterium: Stosowane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Rodzaj: Kompetencje do prowadzenia danej działalności zawodowej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Nazwa: Koncesja GIF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(warunek nie dotyczy zadań nr 2, 6, 7, 10 i 12) Na potwierdzenie spełniania warunku Wykonawcy, którzy złożyli ofertę na produkty lecznicze muszą przedłożyć ważną na dzień złożenia koncesję GIF na prowadzenie hurtowni farmaceutycznej lub składu konsygnacyjnego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Wykorzystanie tego kryterium: Stosowane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5.1.10.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Kryteria udzielenia zamówienia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Rodzaj: Cena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Opis: Najniższa cena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100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5.1.11.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Dokumenty zamówienia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dokumenty zamówienia są oficjalnie dostępne: polski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Adres dokumentów zamówienia: </w:t>
      </w:r>
      <w:hyperlink r:id="rId27" w:history="1">
        <w:r w:rsidRPr="00CF510F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https://e-probublico.pl</w:t>
        </w:r>
      </w:hyperlink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5.1.12.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Warunki udzielenia zamówienia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Warunki zgłoszenia: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>Zgłoszenie elektroniczne: Wymagane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Adres na potrzeby zgłoszenia: </w:t>
      </w:r>
      <w:hyperlink r:id="rId28" w:history="1">
        <w:r w:rsidRPr="00CF510F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https://e-probublico.pl</w:t>
        </w:r>
      </w:hyperlink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można składać oferty lub wnioski o dopuszczenie do udziału: polski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Katalog elektroniczny: Niedozwolone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Oferty wariantowe: Niedozwolone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Termin składania ofert: 27/05/2024 08:00:00 (UTC+2)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Termin, do którego oferta musi pozostać ważna: 90 Dni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Informacje na temat publicznego otwarcia: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Data otwarcia: 27/05/2024 08:30:00 (UTC+2)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Miejsce: Otwarcie ofert odbędzie się w siedzibie Zamawiającego, za pośrednictwem platformy </w:t>
      </w:r>
      <w:hyperlink r:id="rId29" w:history="1">
        <w:r w:rsidRPr="00CF510F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</w:t>
        </w:r>
        <w:r w:rsidRPr="00CF510F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softHyphen/>
          <w:t>-propublico.pl</w:t>
        </w:r>
      </w:hyperlink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Warunki zamówienia: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Fakturowanie elektroniczne: Dozwolone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zlecenia elektroniczne: tak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płatności elektroniczne: tak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terminach odwołania: Jak w zadaniu 1 (LOT-0001)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5.1.15.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Techniki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Umowa ramowa: Brak umowy ramowej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dynamicznym systemie zakupów: Brak dynamicznego systemu zakupów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5.1.16.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Dalsze informacje, mediacja i odwołanie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 mediacyjny: Sąd Polubowny przy Prokuratorii Generalnej Rzeczypospolitej Polskiej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 odwoławczy: KRAJOWA IZBA ODWOŁAWCZA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Organizacja zapewniająca dostęp 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offline</w:t>
      </w:r>
      <w:proofErr w:type="spellEnd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do dokumentów zamówienia: 10 Wojskowy Szpital Kliniczny z Polikliniką Samodzielny Publiczny Zakład Opieki Zdrowotnej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Część zamówienia: LOT-0009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Tytuł: Zadanie 9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Opis: Zadanie 9 - zgodnie z formularzem oferty, formularzem cenowym oraz zapisami SWZ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Wewnętrzny identyfikator: 9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Przeznaczenie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Charakter zamówienia: Dostawy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Główna klasyfikacja (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cpv</w:t>
      </w:r>
      <w:proofErr w:type="spellEnd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): 33652000 Środki przeciwnowotworowe i immunomodulacyjne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5.1.2.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Miejsce realizacji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Podpodział krajowy (NUTS): Bydgosko-toruński (PL613)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Kraj: Polska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5.1.3.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Szacowany okres obowiązywania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Okres obowiązywania: 24 Miesiące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5.1.6.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ogólne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Zastrzeżony udział: Udział nie jest zastrzeżony.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Projekt zamówienia niefinansowany z funduszy UE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5.1.9.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Kryteria kwalifikacji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Rodzaj: Zdolność techniczna i zawodowa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Nazwa: Wykaz dostaw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ppkt</w:t>
      </w:r>
      <w:proofErr w:type="spellEnd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. 1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Wykorzystanie tego kryterium: Stosowane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Rodzaj: Kompetencje do prowadzenia danej działalności zawodowej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Nazwa: Koncesja GIF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(warunek nie dotyczy zadań nr 2, 6, 7, 10 i 12) Na potwierdzenie spełniania warunku Wykonawcy, którzy złożyli ofertę na produkty lecznicze muszą przedłożyć ważną na dzień złożenia koncesję GIF na prowadzenie hurtowni farmaceutycznej lub składu konsygnacyjnego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Wykorzystanie tego kryterium: Stosowane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5.1.10.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Kryteria udzielenia zamówienia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Rodzaj: Cena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Opis: Najniższa cena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100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5.1.11.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Dokumenty zamówienia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dokumenty zamówienia są oficjalnie dostępne: polski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Adres dokumentów zamówienia: </w:t>
      </w:r>
      <w:hyperlink r:id="rId30" w:history="1">
        <w:r w:rsidRPr="00CF510F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https://e-probublico.pl</w:t>
        </w:r>
      </w:hyperlink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5.1.12.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Warunki udzielenia zamówienia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Warunki zgłoszenia: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Zgłoszenie elektroniczne: Wymagane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Adres na potrzeby zgłoszenia: </w:t>
      </w:r>
      <w:hyperlink r:id="rId31" w:history="1">
        <w:r w:rsidRPr="00CF510F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https://e-probublico.pl</w:t>
        </w:r>
      </w:hyperlink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można składać oferty lub wnioski o dopuszczenie do udziału: polski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Katalog elektroniczny: Niedozwolone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Oferty wariantowe: Niedozwolone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Termin składania ofert: 27/05/2024 08:00:00 (UTC+2)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Termin, do którego oferta musi pozostać ważna: 90 Dni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Informacje na temat publicznego otwarcia: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Data otwarcia: 27/05/2024 08:30:00 (UTC+2)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Miejsce: Otwarcie ofert odbędzie się w siedzibie Zamawiającego, za pośrednictwem platformy </w:t>
      </w:r>
      <w:hyperlink r:id="rId32" w:history="1">
        <w:r w:rsidRPr="00CF510F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</w:t>
        </w:r>
        <w:r w:rsidRPr="00CF510F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softHyphen/>
          <w:t>-propublico.pl</w:t>
        </w:r>
      </w:hyperlink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Warunki zamówienia: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Fakturowanie elektroniczne: Dozwolone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zlecenia elektroniczne: tak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płatności elektroniczne: tak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terminach odwołania: Jak w zadaniu 1 (LOT-0001)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5.1.15.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Techniki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Umowa ramowa: Brak umowy ramowej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dynamicznym systemie zakupów: Brak dynamicznego systemu zakupów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5.1.16.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Dalsze informacje, mediacja i odwołanie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 mediacyjny: Sąd Polubowny przy Prokuratorii Generalnej Rzeczypospolitej Polskiej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 odwoławczy: KRAJOWA IZBA ODWOŁAWCZA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Organizacja zapewniająca dostęp 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offline</w:t>
      </w:r>
      <w:proofErr w:type="spellEnd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do dokumentów zamówienia: 10 Wojskowy Szpital Kliniczny z Polikliniką Samodzielny Publiczny Zakład Opieki Zdrowotnej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>Organizacja rozpatrująca oferty: 10 Wojskowy Szpital Kliniczny z Polikliniką Samodzielny Publiczny Zakład Opieki Zdrowotnej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Część zamówienia: LOT-0010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Tytuł: Zadanie 10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Opis: Zadanie 10- zgodnie z formularzem oferty, formularzem cenowym oraz zapisami SWZ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Wewnętrzny identyfikator: 10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Przeznaczenie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Charakter zamówienia: Dostawy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Główna klasyfikacja (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cpv</w:t>
      </w:r>
      <w:proofErr w:type="spellEnd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): 33652000 Środki przeciwnowotworowe i immunomodulacyjne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5.1.2.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Miejsce realizacji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Podpodział krajowy (NUTS): Bydgosko-toruński (PL613)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Kraj: Polska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5.1.3.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Szacowany okres obowiązywania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Okres obowiązywania: 24 Miesiące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5.1.6.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ogólne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Zastrzeżony udział: Udział nie jest zastrzeżony.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Projekt zamówienia niefinansowany z funduszy UE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5.1.9.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Kryteria kwalifikacji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Rodzaj: Zdolność techniczna i zawodowa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Nazwa: Wykaz dostaw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ppkt</w:t>
      </w:r>
      <w:proofErr w:type="spellEnd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. 1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Wykorzystanie tego kryterium: Stosowane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5.1.10.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Kryteria udzielenia zamówienia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Rodzaj: Cena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Opis: Najniższa cena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100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5.1.11.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Dokumenty zamówienia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dokumenty zamówienia są oficjalnie dostępne: polski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Adres dokumentów zamówienia: </w:t>
      </w:r>
      <w:hyperlink r:id="rId33" w:history="1">
        <w:r w:rsidRPr="00CF510F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https://e-probublico.pl</w:t>
        </w:r>
      </w:hyperlink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5.1.12.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Warunki udzielenia zamówienia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Warunki zgłoszenia: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Zgłoszenie elektroniczne: Wymagane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Adres na potrzeby zgłoszenia: </w:t>
      </w:r>
      <w:hyperlink r:id="rId34" w:history="1">
        <w:r w:rsidRPr="00CF510F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https://e-probublico.pl</w:t>
        </w:r>
      </w:hyperlink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można składać oferty lub wnioski o dopuszczenie do udziału: polski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Katalog elektroniczny: Niedozwolone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Oferty wariantowe: Niedozwolone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Termin składania ofert: 27/05/2024 08:00:00 (UTC+2)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Termin, do którego oferta musi pozostać ważna: 90 Dni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Informacje na temat publicznego otwarcia: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Data otwarcia: 27/05/2024 08:30:00 (UTC+2)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Miejsce: Otwarcie ofert odbędzie się w siedzibie Zamawiającego, za pośrednictwem platformy </w:t>
      </w:r>
      <w:hyperlink r:id="rId35" w:history="1">
        <w:r w:rsidRPr="00CF510F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</w:t>
        </w:r>
        <w:r w:rsidRPr="00CF510F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softHyphen/>
          <w:t>-propublico.pl</w:t>
        </w:r>
      </w:hyperlink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Warunki zamówienia: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Fakturowanie elektroniczne: Dozwolone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zlecenia elektroniczne: tak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>Stosowane będą płatności elektroniczne: tak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terminach odwołania: Jak w zadaniu 1 (LOT-0001)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5.1.15.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Techniki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Umowa ramowa: Brak umowy ramowej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dynamicznym systemie zakupów: Brak dynamicznego systemu zakupów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5.1.16.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Dalsze informacje, mediacja i odwołanie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 mediacyjny: Sąd Polubowny przy Prokuratorii Generalnej Rzeczypospolitej Polskiej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 odwoławczy: KRAJOWA IZBA ODWOŁAWCZA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Organizacja zapewniająca dostęp 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offline</w:t>
      </w:r>
      <w:proofErr w:type="spellEnd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do dokumentów zamówienia: 10 Wojskowy Szpital Kliniczny z Polikliniką Samodzielny Publiczny Zakład Opieki Zdrowotnej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Część zamówienia: LOT-0011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Tytuł: Zadanie 11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Opis: Zadanie 11 - zgodnie z formularzem oferty, formularzem cenowym oraz zapisami SWZ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Wewnętrzny identyfikator: 11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Przeznaczenie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Charakter zamówienia: Dostawy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Główna klasyfikacja (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cpv</w:t>
      </w:r>
      <w:proofErr w:type="spellEnd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): 33652000 Środki przeciwnowotworowe i immunomodulacyjne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5.1.2.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Miejsce realizacji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Podpodział krajowy (NUTS): Bydgosko-toruński (PL613)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Kraj: Polska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5.1.3.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Szacowany okres obowiązywania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Okres obowiązywania: 24 Miesiące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5.1.6.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ogólne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Zastrzeżony udział: Udział nie jest zastrzeżony.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Projekt zamówienia niefinansowany z funduszy UE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5.1.9.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Kryteria kwalifikacji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Rodzaj: Zdolność techniczna i zawodowa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Nazwa: Wykaz dostaw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ppkt</w:t>
      </w:r>
      <w:proofErr w:type="spellEnd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. 1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Wykorzystanie tego kryterium: Stosowane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Rodzaj: Kompetencje do prowadzenia danej działalności zawodowej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Nazwa: Koncesja GIF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(warunek nie dotyczy zadań nr 2, 6, 7, 10 i 12) Na potwierdzenie spełniania warunku Wykonawcy, którzy złożyli ofertę na produkty lecznicze muszą przedłożyć ważną na dzień złożenia koncesję GIF na prowadzenie hurtowni farmaceutycznej lub składu konsygnacyjnego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Wykorzystanie tego kryterium: Stosowane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5.1.10.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>Kryteria udzielenia zamówienia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Rodzaj: Cena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Opis: Najniższa cena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100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5.1.11.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Dokumenty zamówienia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dokumenty zamówienia są oficjalnie dostępne: polski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Adres dokumentów zamówienia: </w:t>
      </w:r>
      <w:hyperlink r:id="rId36" w:history="1">
        <w:r w:rsidRPr="00CF510F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https://e-probublico.pl</w:t>
        </w:r>
      </w:hyperlink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5.1.12.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Warunki udzielenia zamówienia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Warunki zgłoszenia: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Zgłoszenie elektroniczne: Wymagane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Adres na potrzeby zgłoszenia: </w:t>
      </w:r>
      <w:hyperlink r:id="rId37" w:history="1">
        <w:r w:rsidRPr="00CF510F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https://e-probublico.pl</w:t>
        </w:r>
      </w:hyperlink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można składać oferty lub wnioski o dopuszczenie do udziału: polski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Katalog elektroniczny: Niedozwolone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Oferty wariantowe: Niedozwolone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Termin składania ofert: 27/05/2024 08:00:00 (UTC+2)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Termin, do którego oferta musi pozostać ważna: 90 Dni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Informacje na temat publicznego otwarcia: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Data otwarcia: 27/05/2024 08:30:00 (UTC+2)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Miejsce: Otwarcie ofert odbędzie się w siedzibie Zamawiającego, za pośrednictwem platformy </w:t>
      </w:r>
      <w:hyperlink r:id="rId38" w:history="1">
        <w:r w:rsidRPr="00CF510F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</w:t>
        </w:r>
        <w:r w:rsidRPr="00CF510F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softHyphen/>
          <w:t>-propublico.pl</w:t>
        </w:r>
      </w:hyperlink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Warunki zamówienia: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Fakturowanie elektroniczne: Dozwolone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zlecenia elektroniczne: tak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płatności elektroniczne: tak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terminach odwołania: Jak w zadaniu 1 (LOT-0001)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5.1.15.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Techniki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Umowa ramowa: Brak umowy ramowej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dynamicznym systemie zakupów: Brak dynamicznego systemu zakupów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5.1.16.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Dalsze informacje, mediacja i odwołanie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 mediacyjny: Sąd Polubowny przy Prokuratorii Generalnej Rzeczypospolitej Polskiej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 odwoławczy: KRAJOWA IZBA ODWOŁAWCZA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Organizacja zapewniająca dostęp 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offline</w:t>
      </w:r>
      <w:proofErr w:type="spellEnd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do dokumentów zamówienia: 10 Wojskowy Szpital Kliniczny z Polikliniką Samodzielny Publiczny Zakład Opieki Zdrowotnej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Część zamówienia: LOT-0012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Tytuł: Zadanie 12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Opis: Zadanie 12 - zgodnie z formularzem oferty, formularzem cenowym oraz zapisami SWZ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Wewnętrzny identyfikator: 12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Przeznaczenie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Charakter zamówienia: Dostawy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Główna klasyfikacja (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cpv</w:t>
      </w:r>
      <w:proofErr w:type="spellEnd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): 33652000 Środki przeciwnowotworowe i immunomodulacyjne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5.1.2.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Miejsce realizacji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Podpodział krajowy (NUTS): Bydgosko-toruński (PL613)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Kraj: Polska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5.1.3.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Szacowany okres obowiązywania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>Okres obowiązywania: 24 Miesiące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5.1.6.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ogólne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Zastrzeżony udział: Udział nie jest zastrzeżony.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Projekt zamówienia niefinansowany z funduszy UE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5.1.9.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Kryteria kwalifikacji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Rodzaj: Zdolność techniczna i zawodowa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Nazwa: Wykaz dostaw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ppkt</w:t>
      </w:r>
      <w:proofErr w:type="spellEnd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. 1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Wykorzystanie tego kryterium: Stosowane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5.1.10.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Kryteria udzielenia zamówienia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Rodzaj: Cena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Opis: Najniższa cena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100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5.1.11.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Dokumenty zamówienia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dokumenty zamówienia są oficjalnie dostępne: polski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Adres dokumentów zamówienia: </w:t>
      </w:r>
      <w:hyperlink r:id="rId39" w:history="1">
        <w:r w:rsidRPr="00CF510F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https://e-probublico.pl</w:t>
        </w:r>
      </w:hyperlink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5.1.12.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Warunki udzielenia zamówienia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Warunki zgłoszenia: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Zgłoszenie elektroniczne: Wymagane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Adres na potrzeby zgłoszenia: </w:t>
      </w:r>
      <w:hyperlink r:id="rId40" w:history="1">
        <w:r w:rsidRPr="00CF510F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https://e-probublico.pl</w:t>
        </w:r>
      </w:hyperlink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można składać oferty lub wnioski o dopuszczenie do udziału: polski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Katalog elektroniczny: Niedozwolone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Oferty wariantowe: Niedozwolone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Termin składania ofert: 27/05/2024 08:00:00 (UTC+2)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Termin, do którego oferta musi pozostać ważna: 90 Dni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Informacje na temat publicznego otwarcia: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Data otwarcia: 27/05/2024 08:30:00 (UTC+2)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Miejsce: Otwarcie ofert odbędzie się w siedzibie Zamawiającego, za pośrednictwem platformy </w:t>
      </w:r>
      <w:hyperlink r:id="rId41" w:history="1">
        <w:r w:rsidRPr="00CF510F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</w:t>
        </w:r>
        <w:r w:rsidRPr="00CF510F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softHyphen/>
          <w:t>-propublico.pl</w:t>
        </w:r>
      </w:hyperlink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Warunki zamówienia: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Fakturowanie elektroniczne: Dozwolone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zlecenia elektroniczne: tak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płatności elektroniczne: tak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terminach odwołania: Jak w zadaniu 1 (LOT-0001)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5.1.15.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Techniki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Umowa ramowa: Brak umowy ramowej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dynamicznym systemie zakupów: Brak dynamicznego systemu zakupów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5.1.16.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Dalsze informacje, mediacja i odwołanie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 mediacyjny: Sąd Polubowny przy Prokuratorii Generalnej Rzeczypospolitej Polskiej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 odwoławczy: KRAJOWA IZBA ODWOŁAWCZA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Organizacja zapewniająca dostęp 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offline</w:t>
      </w:r>
      <w:proofErr w:type="spellEnd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do dokumentów zamówienia: 10 Wojskowy Szpital Kliniczny z Polikliniką Samodzielny Publiczny Zakład Opieki Zdrowotnej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>Organizacja rozpatrująca oferty: 10 Wojskowy Szpital Kliniczny z Polikliniką Samodzielny Publiczny Zakład Opieki Zdrowotnej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Część zamówienia: LOT-0013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Tytuł: Zadanie 13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Opis: Zadanie 13 - zgodnie z formularzem oferty, formularzem cenowym oraz zapisami SWZ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Wewnętrzny identyfikator: 13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Przeznaczenie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Charakter zamówienia: Dostawy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Główna klasyfikacja (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cpv</w:t>
      </w:r>
      <w:proofErr w:type="spellEnd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): 33652000 Środki przeciwnowotworowe i immunomodulacyjne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5.1.2.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Miejsce realizacji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Podpodział krajowy (NUTS): Bydgosko-toruński (PL613)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Kraj: Polska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5.1.3.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Szacowany okres obowiązywania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Okres obowiązywania: 24 Miesiące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5.1.6.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ogólne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Zastrzeżony udział: Udział nie jest zastrzeżony.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Projekt zamówienia niefinansowany z funduszy UE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5.1.9.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Kryteria kwalifikacji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Rodzaj: Zdolność techniczna i zawodowa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Nazwa: Wykaz dostaw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ppkt</w:t>
      </w:r>
      <w:proofErr w:type="spellEnd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. 1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Wykorzystanie tego kryterium: Stosowane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Rodzaj: Kompetencje do prowadzenia danej działalności zawodowej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Nazwa: Koncesja GIF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(warunek nie dotyczy zadań nr 2, 6, 7, 10 i 12) Na potwierdzenie spełniania warunku Wykonawcy, którzy złożyli ofertę na produkty lecznicze muszą przedłożyć ważną na dzień złożenia koncesję GIF na prowadzenie hurtowni farmaceutycznej lub składu konsygnacyjnego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Wykorzystanie tego kryterium: Stosowane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5.1.10.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Kryteria udzielenia zamówienia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Rodzaj: Cena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Opis: Najniższa cena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100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5.1.11.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Dokumenty zamówienia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dokumenty zamówienia są oficjalnie dostępne: polski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Adres dokumentów zamówienia: </w:t>
      </w:r>
      <w:hyperlink r:id="rId42" w:history="1">
        <w:r w:rsidRPr="00CF510F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https://e-probublico.pl</w:t>
        </w:r>
      </w:hyperlink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5.1.12.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Warunki udzielenia zamówienia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Warunki zgłoszenia: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Zgłoszenie elektroniczne: Wymagane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Adres na potrzeby zgłoszenia: </w:t>
      </w:r>
      <w:hyperlink r:id="rId43" w:history="1">
        <w:r w:rsidRPr="00CF510F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https://e-probublico.pl</w:t>
        </w:r>
      </w:hyperlink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można składać oferty lub wnioski o dopuszczenie do udziału: polski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Katalog elektroniczny: Niedozwolone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>Wymagane jest użycie zaawansowanego lub kwalifikowanego podpisu elektronicznego lub pieczęci elektronicznej (zgodnie z definicją w rozporządzeniu (UE) nr 910/2014)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Oferty wariantowe: Niedozwolone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Termin składania ofert: 27/05/2024 08:00:00 (UTC+2)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Termin, do którego oferta musi pozostać ważna: 90 Dni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Informacje na temat publicznego otwarcia: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Data otwarcia: 27/05/2024 08:30:00 (UTC+2)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Miejsce: Otwarcie ofert odbędzie się w siedzibie Zamawiającego, za pośrednictwem platformy </w:t>
      </w:r>
      <w:hyperlink r:id="rId44" w:history="1">
        <w:r w:rsidRPr="00CF510F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</w:t>
        </w:r>
        <w:r w:rsidRPr="00CF510F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softHyphen/>
          <w:t>-propublico.pl</w:t>
        </w:r>
      </w:hyperlink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Warunki zamówienia: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Fakturowanie elektroniczne: Dozwolone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zlecenia elektroniczne: tak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płatności elektroniczne: tak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terminach odwołania: Jak w zadaniu 1 (LOT-0001)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5.1.15.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Techniki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Umowa ramowa: Brak umowy ramowej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dynamicznym systemie zakupów: Brak dynamicznego systemu zakupów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5.1.16.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Dalsze informacje, mediacja i odwołanie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 mediacyjny: Sąd Polubowny przy Prokuratorii Generalnej Rzeczypospolitej Polskiej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 odwoławczy: KRAJOWA IZBA ODWOŁAWCZA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Organizacja zapewniająca dostęp 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offline</w:t>
      </w:r>
      <w:proofErr w:type="spellEnd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do dokumentów zamówienia: 10 Wojskowy Szpital Kliniczny z Polikliniką Samodzielny Publiczny Zakład Opieki Zdrowotnej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Część zamówienia: LOT-0014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Tytuł: Zadanie 14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Opis: Zadanie 14 - zgodnie z formularzem oferty, formularzem cenowym oraz zapisami SWZ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Wewnętrzny identyfikator: 14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Przeznaczenie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Charakter zamówienia: Dostawy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Główna klasyfikacja (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cpv</w:t>
      </w:r>
      <w:proofErr w:type="spellEnd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): 33652000 Środki przeciwnowotworowe i immunomodulacyjne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5.1.2.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Miejsce realizacji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Podpodział krajowy (NUTS): Bydgosko-toruński (PL613)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Kraj: Polska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5.1.3.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Szacowany okres obowiązywania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Okres obowiązywania: 24 Miesiące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5.1.6.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ogólne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Zastrzeżony udział: Udział nie jest zastrzeżony.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Projekt zamówienia niefinansowany z funduszy UE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5.1.9.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Kryteria kwalifikacji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Rodzaj: Zdolność techniczna i zawodowa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Nazwa: Wykaz dostaw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ppkt</w:t>
      </w:r>
      <w:proofErr w:type="spellEnd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. 1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Wykorzystanie tego kryterium: Stosowane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Rodzaj: Kompetencje do prowadzenia danej działalności zawodowej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Nazwa: Koncesja GIF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(warunek nie dotyczy zadań nr 2, 6, 7, 10 i 12) Na potwierdzenie spełniania warunku Wykonawcy, którzy złożyli ofertę na produkty lecznicze muszą przedłożyć ważną na dzień złożenia koncesję GIF na prowadzenie hurtowni farmaceutycznej lub składu konsygnacyjnego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Wykorzystanie tego kryterium: Stosowane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5.1.10.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Kryteria udzielenia zamówienia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Rodzaj: Cena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Opis: Najniższa cena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100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5.1.11.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Dokumenty zamówienia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dokumenty zamówienia są oficjalnie dostępne: polski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Adres dokumentów zamówienia: </w:t>
      </w:r>
      <w:hyperlink r:id="rId45" w:history="1">
        <w:r w:rsidRPr="00CF510F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https://e-probublico.pl</w:t>
        </w:r>
      </w:hyperlink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5.1.12.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Warunki udzielenia zamówienia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Warunki zgłoszenia: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Zgłoszenie elektroniczne: Wymagane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Adres na potrzeby zgłoszenia: </w:t>
      </w:r>
      <w:hyperlink r:id="rId46" w:history="1">
        <w:r w:rsidRPr="00CF510F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https://e-probublico.pl</w:t>
        </w:r>
      </w:hyperlink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można składać oferty lub wnioski o dopuszczenie do udziału: polski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Katalog elektroniczny: Niedozwolone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Oferty wariantowe: Niedozwolone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Termin składania ofert: 27/05/2024 08:00:00 (UTC+2)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Termin, do którego oferta musi pozostać ważna: 90 Dni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Informacje na temat publicznego otwarcia: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Data otwarcia: 27/05/2024 08:30:00 (UTC+2)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Miejsce: Otwarcie ofert odbędzie się w siedzibie Zamawiającego, za pośrednictwem platformy </w:t>
      </w:r>
      <w:hyperlink r:id="rId47" w:history="1">
        <w:r w:rsidRPr="00CF510F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</w:t>
        </w:r>
        <w:r w:rsidRPr="00CF510F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softHyphen/>
          <w:t>-propublico.pl</w:t>
        </w:r>
      </w:hyperlink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Warunki zamówienia: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Fakturowanie elektroniczne: Dozwolone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zlecenia elektroniczne: tak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płatności elektroniczne: tak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terminach odwołania: Jak w zadaniu 1 (LOT-0001)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5.1.15.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Techniki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Umowa ramowa: Brak umowy ramowej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dynamicznym systemie zakupów: Brak dynamicznego systemu zakupów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5.1.16.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Dalsze informacje, mediacja i odwołanie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 mediacyjny: Sąd Polubowny przy Prokuratorii Generalnej Rzeczypospolitej Polskiej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 odwoławczy: KRAJOWA IZBA ODWOŁAWCZA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Organizacja zapewniająca dostęp 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offline</w:t>
      </w:r>
      <w:proofErr w:type="spellEnd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do dokumentów zamówienia: 10 Wojskowy Szpital Kliniczny z Polikliniką Samodzielny Publiczny Zakład Opieki Zdrowotnej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8. Organizacje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8.1.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ORG-0001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>Oficjalna nazwa: 10 Wojskowy Szpital Kliniczny z Polikliniką Samodzielny Publiczny Zakład Opieki Zdrowotnej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Numer rejestracyjny: 090538318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Departament: Sekcja Zamówień Publicznych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Adres pocztowy: Powstańców Warszawy 5  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Miejscowość: Bydgoszcz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Kod pocztowy: 85-681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Podpodział krajowy (NUTS): Bydgosko-toruński (PL613)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Kraj: Polska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Punkt kontaktowy: </w:t>
      </w:r>
      <w:hyperlink r:id="rId48" w:history="1">
        <w:r w:rsidRPr="00CF510F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www.10wsk.mil.pl</w:t>
        </w:r>
      </w:hyperlink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E-mail: </w:t>
      </w:r>
      <w:hyperlink r:id="rId49" w:history="1">
        <w:r w:rsidRPr="00CF510F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barbara.choroszynska@10wsk.mil.pl</w:t>
        </w:r>
      </w:hyperlink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Telefon: +48 261 417 449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Adres strony internetowej: </w:t>
      </w:r>
      <w:hyperlink r:id="rId50" w:history="1">
        <w:r w:rsidRPr="00CF510F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www.10wsk.mil.pl</w:t>
        </w:r>
      </w:hyperlink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Adres na potrzeby wymiany informacji (URL): </w:t>
      </w:r>
      <w:hyperlink r:id="rId51" w:history="1">
        <w:r w:rsidRPr="00CF510F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https://e-propublico.pl/</w:t>
        </w:r>
      </w:hyperlink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Role tej organizacji: 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Nabywca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postępowania o udzielenie zamówienia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Organizacja zapewniająca dostęp 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offline</w:t>
      </w:r>
      <w:proofErr w:type="spellEnd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do dokumentów zamówienia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przyjmująca wnioski o dopuszczenie do udziału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rozpatrująca oferty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8.1.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ORG-0002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Oficjalna nazwa: KRAJOWA IZBA ODWOŁAWCZA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Numer rejestracyjny: 010828091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Adres pocztowy: Postępu 17a 02-676 Warszawa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Miejscowość: Warszawa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Kod pocztowy: 02-676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Podpodział krajowy (NUTS): Miasto Warszawa (PL911)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Kraj: Polska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Punkt kontaktowy: </w:t>
      </w:r>
      <w:hyperlink r:id="rId52" w:history="1">
        <w:r w:rsidRPr="00CF510F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https://www.uzp.gov.pl/kio</w:t>
        </w:r>
      </w:hyperlink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E-mail: </w:t>
      </w:r>
      <w:hyperlink r:id="rId53" w:history="1">
        <w:r w:rsidRPr="00CF510F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odwolania@uzp.gov.pl</w:t>
        </w:r>
      </w:hyperlink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Telefon: +48 224587809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Faks: +48 224587800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Adres strony internetowej: </w:t>
      </w:r>
      <w:hyperlink r:id="rId54" w:history="1">
        <w:r w:rsidRPr="00CF510F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https://www.gov.pl/web/uzp</w:t>
        </w:r>
      </w:hyperlink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Adres na potrzeby wymiany informacji (URL): </w:t>
      </w:r>
      <w:hyperlink r:id="rId55" w:history="1">
        <w:r w:rsidRPr="00CF510F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https://www.gov.pl/web/uzp</w:t>
        </w:r>
      </w:hyperlink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Role tej organizacji: 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 odwoławczy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procedur odwoławczych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8.1.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ORG-0003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Oficjalna nazwa: Sąd Polubowny przy Prokuratorii Generalnej Rzeczypospolitej Polskiej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Numer rejestracyjny: 140264957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Adres pocztowy: ul. Krucza 36 / Wspólna 6 Warszawa 00-522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Miejscowość: Warszawa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Kod pocztowy: 00-522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Podpodział krajowy (NUTS): Miasto Warszawa (PL911)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Kraj: Polska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Punkt kontaktowy: Sąd Polubowny przy Prokuratorii Generalnej Rzeczypospolitej Polskiej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E-mail: </w:t>
      </w:r>
      <w:hyperlink r:id="rId56" w:history="1">
        <w:r w:rsidRPr="00CF510F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sp@prokuratoria.gov.pl</w:t>
        </w:r>
      </w:hyperlink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Telefon: +48 226958504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Adres strony internetowej: </w:t>
      </w:r>
      <w:hyperlink r:id="rId57" w:history="1">
        <w:r w:rsidRPr="00CF510F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Adres na potrzeby wymiany informacji (URL): </w:t>
      </w:r>
      <w:hyperlink r:id="rId58" w:history="1">
        <w:r w:rsidRPr="00CF510F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Role tej organizacji: 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Organ mediacyjny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8.1.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ORG-0000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Role tej organizacji: 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10. Zmiana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Poprzednia wersja ogłoszenia, która jest zmieniana: 238950-2024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Główny powód zmiany: Aktualizacja informacji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Opis: zmiana terminu składania i otwarcia ofert, zmiana projektu umowy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11. Informacje o ogłoszeniu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11.1.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>Informacje o ogłoszeniu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Identyfikator/wersja ogłoszenia: edb45ca1-6c12-4f47-9306-58cb94aab2f7 - 01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Typ formularza: Procedura konkurencyjna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Rodzaj ogłoszenia: Ogłoszenie o zamówieniu lub ogłoszenie o koncesji – tryb standardowy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Ogłoszenie – data wysłania: 16/05/2024 10:03:22 (UTC)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przedmiotowe ogłoszenie jest oficjalnie dostępne: polski</w:t>
      </w:r>
    </w:p>
    <w:p w:rsidR="00CF510F" w:rsidRPr="00CF510F" w:rsidRDefault="00CF510F" w:rsidP="00CF510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11.2.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publikacji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Numer publikacji ogłoszenia: 291816-2024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Numer wydania </w:t>
      </w:r>
      <w:proofErr w:type="spellStart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Dz.U</w:t>
      </w:r>
      <w:proofErr w:type="spellEnd"/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. S: 96/2024</w:t>
      </w:r>
    </w:p>
    <w:p w:rsidR="00CF510F" w:rsidRPr="00CF510F" w:rsidRDefault="00CF510F" w:rsidP="00CF51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CF510F">
        <w:rPr>
          <w:rFonts w:ascii="Arial Narrow" w:eastAsia="Times New Roman" w:hAnsi="Arial Narrow" w:cs="Times New Roman"/>
          <w:sz w:val="20"/>
          <w:szCs w:val="20"/>
          <w:lang w:eastAsia="pl-PL"/>
        </w:rPr>
        <w:t>Data publikacji: 17/05/2024</w:t>
      </w:r>
    </w:p>
    <w:p w:rsidR="00C50D1D" w:rsidRDefault="00C50D1D">
      <w:pPr>
        <w:rPr>
          <w:rFonts w:ascii="Arial Narrow" w:hAnsi="Arial Narrow"/>
          <w:sz w:val="20"/>
          <w:szCs w:val="20"/>
        </w:rPr>
      </w:pPr>
    </w:p>
    <w:p w:rsidR="00CF510F" w:rsidRDefault="00CF510F">
      <w:pPr>
        <w:rPr>
          <w:rFonts w:ascii="Arial Narrow" w:hAnsi="Arial Narrow"/>
          <w:sz w:val="20"/>
          <w:szCs w:val="20"/>
        </w:rPr>
      </w:pPr>
    </w:p>
    <w:p w:rsidR="00CF510F" w:rsidRDefault="00CF510F" w:rsidP="00B84E35">
      <w:pPr>
        <w:ind w:left="5664" w:firstLine="708"/>
        <w:rPr>
          <w:rFonts w:ascii="Arial Narrow" w:hAnsi="Arial Narrow"/>
          <w:sz w:val="20"/>
          <w:szCs w:val="20"/>
        </w:rPr>
      </w:pPr>
      <w:r w:rsidRPr="00B84E35">
        <w:rPr>
          <w:rFonts w:ascii="Arial Narrow" w:hAnsi="Arial Narrow"/>
          <w:i/>
          <w:sz w:val="20"/>
          <w:szCs w:val="20"/>
        </w:rPr>
        <w:t>ZAMAWIAJĄCY</w:t>
      </w:r>
    </w:p>
    <w:p w:rsidR="00CF510F" w:rsidRDefault="00CF510F">
      <w:pPr>
        <w:rPr>
          <w:rFonts w:ascii="Arial Narrow" w:hAnsi="Arial Narrow"/>
          <w:sz w:val="20"/>
          <w:szCs w:val="20"/>
        </w:rPr>
      </w:pPr>
    </w:p>
    <w:p w:rsidR="00B84E35" w:rsidRDefault="00B84E35" w:rsidP="00CF510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bookmarkStart w:id="0" w:name="_Hlk150849539"/>
      <w:bookmarkStart w:id="1" w:name="_Hlk157765245"/>
    </w:p>
    <w:p w:rsidR="00B84E35" w:rsidRDefault="00B84E35" w:rsidP="00CF510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84E35" w:rsidRDefault="00B84E35" w:rsidP="00CF510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84E35" w:rsidRDefault="00B84E35" w:rsidP="00CF510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84E35" w:rsidRDefault="00B84E35" w:rsidP="00CF510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84E35" w:rsidRDefault="00B84E35" w:rsidP="00CF510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84E35" w:rsidRDefault="00B84E35" w:rsidP="00CF510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84E35" w:rsidRDefault="00B84E35" w:rsidP="00CF510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84E35" w:rsidRDefault="00B84E35" w:rsidP="00CF510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84E35" w:rsidRDefault="00B84E35" w:rsidP="00CF510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84E35" w:rsidRDefault="00B84E35" w:rsidP="00CF510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84E35" w:rsidRDefault="00B84E35" w:rsidP="00CF510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84E35" w:rsidRDefault="00B84E35" w:rsidP="00CF510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84E35" w:rsidRDefault="00B84E35" w:rsidP="00CF510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84E35" w:rsidRDefault="00B84E35" w:rsidP="00CF510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84E35" w:rsidRDefault="00B84E35" w:rsidP="00CF510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84E35" w:rsidRDefault="00B84E35" w:rsidP="00CF510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84E35" w:rsidRDefault="00B84E35" w:rsidP="00CF510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84E35" w:rsidRDefault="00B84E35" w:rsidP="00CF510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84E35" w:rsidRDefault="00B84E35" w:rsidP="00CF510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84E35" w:rsidRDefault="00B84E35" w:rsidP="00CF510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84E35" w:rsidRDefault="00B84E35" w:rsidP="00CF510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84E35" w:rsidRDefault="00B84E35" w:rsidP="00CF510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84E35" w:rsidRDefault="00B84E35" w:rsidP="00CF510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84E35" w:rsidRDefault="00B84E35" w:rsidP="00CF510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84E35" w:rsidRDefault="00B84E35" w:rsidP="00CF510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84E35" w:rsidRDefault="00B84E35" w:rsidP="00CF510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84E35" w:rsidRDefault="00B84E35" w:rsidP="00CF510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84E35" w:rsidRDefault="00B84E35" w:rsidP="00CF510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84E35" w:rsidRDefault="00B84E35" w:rsidP="00CF510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84E35" w:rsidRDefault="00B84E35" w:rsidP="00CF510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84E35" w:rsidRDefault="00B84E35" w:rsidP="00CF510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84E35" w:rsidRDefault="00B84E35" w:rsidP="00CF510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84E35" w:rsidRDefault="00B84E35" w:rsidP="00CF510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84E35" w:rsidRDefault="00B84E35" w:rsidP="00CF510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84E35" w:rsidRDefault="00B84E35" w:rsidP="00CF510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84E35" w:rsidRDefault="00B84E35" w:rsidP="00CF510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84E35" w:rsidRDefault="00B84E35" w:rsidP="00CF510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84E35" w:rsidRDefault="00B84E35" w:rsidP="00CF510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84E35" w:rsidRDefault="00B84E35" w:rsidP="00CF510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CF510F" w:rsidRPr="00681E50" w:rsidRDefault="00CF510F" w:rsidP="00CF510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 w:rsidR="00B84E35">
        <w:rPr>
          <w:rFonts w:ascii="Arial Narrow" w:hAnsi="Arial Narrow"/>
          <w:i/>
          <w:iCs/>
          <w:sz w:val="18"/>
          <w:szCs w:val="20"/>
        </w:rPr>
        <w:t>12</w:t>
      </w:r>
      <w:r w:rsidRPr="00681E50">
        <w:rPr>
          <w:rFonts w:ascii="Arial Narrow" w:hAnsi="Arial Narrow"/>
          <w:i/>
          <w:iCs/>
          <w:sz w:val="18"/>
          <w:szCs w:val="20"/>
        </w:rPr>
        <w:t>.ark</w:t>
      </w:r>
    </w:p>
    <w:p w:rsidR="00CF510F" w:rsidRPr="00681E50" w:rsidRDefault="00CF510F" w:rsidP="00CF510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Zamawiającego, platforma e-propublico.pl, </w:t>
      </w:r>
      <w:r w:rsidRPr="00B84E35">
        <w:rPr>
          <w:rFonts w:ascii="Arial Narrow" w:hAnsi="Arial Narrow"/>
          <w:b/>
          <w:i/>
          <w:iCs/>
          <w:sz w:val="18"/>
          <w:szCs w:val="20"/>
        </w:rPr>
        <w:t>biuro przepustek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,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>.  T2612  B5</w:t>
      </w:r>
    </w:p>
    <w:p w:rsidR="00CF510F" w:rsidRPr="00681E50" w:rsidRDefault="00CF510F" w:rsidP="00CF510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>Wyk. B</w:t>
      </w:r>
      <w:r>
        <w:rPr>
          <w:rFonts w:ascii="Arial Narrow" w:hAnsi="Arial Narrow"/>
          <w:i/>
          <w:iCs/>
          <w:sz w:val="18"/>
          <w:szCs w:val="20"/>
        </w:rPr>
        <w:t>arbara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 – tel. 261 417</w:t>
      </w:r>
      <w:r>
        <w:rPr>
          <w:rFonts w:ascii="Arial Narrow" w:hAnsi="Arial Narrow"/>
          <w:i/>
          <w:iCs/>
          <w:sz w:val="18"/>
          <w:szCs w:val="20"/>
        </w:rPr>
        <w:t> </w:t>
      </w:r>
      <w:r w:rsidRPr="00681E50">
        <w:rPr>
          <w:rFonts w:ascii="Arial Narrow" w:hAnsi="Arial Narrow"/>
          <w:i/>
          <w:iCs/>
          <w:sz w:val="18"/>
          <w:szCs w:val="20"/>
        </w:rPr>
        <w:t>449</w:t>
      </w:r>
      <w:r>
        <w:rPr>
          <w:rFonts w:ascii="Arial Narrow" w:hAnsi="Arial Narrow"/>
          <w:i/>
          <w:iCs/>
          <w:sz w:val="18"/>
          <w:szCs w:val="20"/>
        </w:rPr>
        <w:t xml:space="preserve">, e-mail: </w:t>
      </w:r>
      <w:hyperlink r:id="rId59" w:history="1">
        <w:r w:rsidRPr="004E071B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  <w:szCs w:val="20"/>
        </w:rPr>
        <w:t xml:space="preserve"> </w:t>
      </w:r>
    </w:p>
    <w:p w:rsidR="00CF510F" w:rsidRPr="00B84E35" w:rsidRDefault="00CF510F" w:rsidP="00B84E35">
      <w:pPr>
        <w:spacing w:after="0" w:line="240" w:lineRule="auto"/>
        <w:rPr>
          <w:rFonts w:ascii="Arial Narrow" w:hAnsi="Arial Narrow"/>
          <w:i/>
          <w:sz w:val="20"/>
          <w:szCs w:val="20"/>
        </w:rPr>
      </w:pPr>
      <w:r w:rsidRPr="00B84E35">
        <w:rPr>
          <w:rFonts w:ascii="Arial Narrow" w:hAnsi="Arial Narrow"/>
          <w:i/>
          <w:iCs/>
          <w:sz w:val="18"/>
          <w:szCs w:val="20"/>
        </w:rPr>
        <w:t xml:space="preserve">Data </w:t>
      </w:r>
      <w:bookmarkEnd w:id="0"/>
      <w:r w:rsidR="00B84E35" w:rsidRPr="00B84E35">
        <w:rPr>
          <w:rFonts w:ascii="Arial Narrow" w:hAnsi="Arial Narrow"/>
          <w:i/>
          <w:iCs/>
          <w:sz w:val="18"/>
          <w:szCs w:val="20"/>
        </w:rPr>
        <w:t>17.05.2024 r</w:t>
      </w:r>
      <w:bookmarkEnd w:id="1"/>
      <w:r w:rsidR="00B84E35">
        <w:rPr>
          <w:rFonts w:ascii="Arial Narrow" w:hAnsi="Arial Narrow"/>
          <w:i/>
          <w:iCs/>
          <w:sz w:val="18"/>
          <w:szCs w:val="20"/>
        </w:rPr>
        <w:t>.</w:t>
      </w:r>
    </w:p>
    <w:sectPr w:rsidR="00CF510F" w:rsidRPr="00B84E35" w:rsidSect="00CF510F">
      <w:headerReference w:type="default" r:id="rId60"/>
      <w:footerReference w:type="default" r:id="rId61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6228" w:rsidRDefault="00AB6228" w:rsidP="00CF510F">
      <w:pPr>
        <w:spacing w:after="0" w:line="240" w:lineRule="auto"/>
      </w:pPr>
      <w:r>
        <w:separator/>
      </w:r>
    </w:p>
  </w:endnote>
  <w:endnote w:type="continuationSeparator" w:id="0">
    <w:p w:rsidR="00AB6228" w:rsidRDefault="00AB6228" w:rsidP="00CF51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87" w:rightFromText="187" w:vertAnchor="text" w:tblpY="1"/>
      <w:tblW w:w="5000" w:type="pct"/>
      <w:tblLook w:val="04A0"/>
    </w:tblPr>
    <w:tblGrid>
      <w:gridCol w:w="4179"/>
      <w:gridCol w:w="929"/>
      <w:gridCol w:w="4180"/>
    </w:tblGrid>
    <w:tr w:rsidR="00CF510F">
      <w:trPr>
        <w:trHeight w:val="151"/>
      </w:trPr>
      <w:tc>
        <w:tcPr>
          <w:tcW w:w="2250" w:type="pct"/>
          <w:tcBorders>
            <w:bottom w:val="single" w:sz="4" w:space="0" w:color="4F81BD" w:themeColor="accent1"/>
          </w:tcBorders>
        </w:tcPr>
        <w:p w:rsidR="00CF510F" w:rsidRPr="00CF510F" w:rsidRDefault="00CF510F">
          <w:pPr>
            <w:pStyle w:val="Nagwek"/>
            <w:rPr>
              <w:rFonts w:ascii="Arial Narrow" w:eastAsiaTheme="majorEastAsia" w:hAnsi="Arial Narrow" w:cstheme="majorBidi"/>
              <w:bCs/>
              <w:sz w:val="18"/>
            </w:rPr>
          </w:pPr>
        </w:p>
      </w:tc>
      <w:tc>
        <w:tcPr>
          <w:tcW w:w="500" w:type="pct"/>
          <w:vMerge w:val="restart"/>
          <w:noWrap/>
          <w:vAlign w:val="center"/>
        </w:tcPr>
        <w:p w:rsidR="00CF510F" w:rsidRPr="00CF510F" w:rsidRDefault="00CF510F">
          <w:pPr>
            <w:pStyle w:val="Bezodstpw"/>
            <w:rPr>
              <w:rFonts w:ascii="Arial Narrow" w:hAnsi="Arial Narrow"/>
              <w:sz w:val="18"/>
            </w:rPr>
          </w:pPr>
          <w:r w:rsidRPr="00CF510F">
            <w:rPr>
              <w:rFonts w:ascii="Arial Narrow" w:hAnsi="Arial Narrow"/>
              <w:sz w:val="18"/>
            </w:rPr>
            <w:t xml:space="preserve">Strona </w:t>
          </w:r>
          <w:r w:rsidRPr="00CF510F">
            <w:rPr>
              <w:rFonts w:ascii="Arial Narrow" w:hAnsi="Arial Narrow"/>
              <w:sz w:val="18"/>
            </w:rPr>
            <w:fldChar w:fldCharType="begin"/>
          </w:r>
          <w:r w:rsidRPr="00CF510F">
            <w:rPr>
              <w:rFonts w:ascii="Arial Narrow" w:hAnsi="Arial Narrow"/>
              <w:sz w:val="18"/>
            </w:rPr>
            <w:instrText xml:space="preserve"> PAGE  \* MERGEFORMAT </w:instrText>
          </w:r>
          <w:r w:rsidRPr="00CF510F">
            <w:rPr>
              <w:rFonts w:ascii="Arial Narrow" w:hAnsi="Arial Narrow"/>
              <w:sz w:val="18"/>
            </w:rPr>
            <w:fldChar w:fldCharType="separate"/>
          </w:r>
          <w:r w:rsidR="00B84E35">
            <w:rPr>
              <w:rFonts w:ascii="Arial Narrow" w:hAnsi="Arial Narrow"/>
              <w:noProof/>
              <w:sz w:val="18"/>
            </w:rPr>
            <w:t>5</w:t>
          </w:r>
          <w:r w:rsidRPr="00CF510F">
            <w:rPr>
              <w:rFonts w:ascii="Arial Narrow" w:hAnsi="Arial Narrow"/>
              <w:sz w:val="18"/>
            </w:rPr>
            <w:fldChar w:fldCharType="end"/>
          </w:r>
        </w:p>
      </w:tc>
      <w:tc>
        <w:tcPr>
          <w:tcW w:w="2250" w:type="pct"/>
          <w:tcBorders>
            <w:bottom w:val="single" w:sz="4" w:space="0" w:color="4F81BD" w:themeColor="accent1"/>
          </w:tcBorders>
        </w:tcPr>
        <w:p w:rsidR="00CF510F" w:rsidRPr="00CF510F" w:rsidRDefault="00CF510F">
          <w:pPr>
            <w:pStyle w:val="Nagwek"/>
            <w:rPr>
              <w:rFonts w:ascii="Arial Narrow" w:eastAsiaTheme="majorEastAsia" w:hAnsi="Arial Narrow" w:cstheme="majorBidi"/>
              <w:bCs/>
              <w:sz w:val="18"/>
            </w:rPr>
          </w:pPr>
        </w:p>
      </w:tc>
    </w:tr>
    <w:tr w:rsidR="00CF510F">
      <w:trPr>
        <w:trHeight w:val="150"/>
      </w:trPr>
      <w:tc>
        <w:tcPr>
          <w:tcW w:w="2250" w:type="pct"/>
          <w:tcBorders>
            <w:top w:val="single" w:sz="4" w:space="0" w:color="4F81BD" w:themeColor="accent1"/>
          </w:tcBorders>
        </w:tcPr>
        <w:p w:rsidR="00CF510F" w:rsidRPr="00CF510F" w:rsidRDefault="00CF510F">
          <w:pPr>
            <w:pStyle w:val="Nagwek"/>
            <w:rPr>
              <w:rFonts w:ascii="Arial Narrow" w:eastAsiaTheme="majorEastAsia" w:hAnsi="Arial Narrow" w:cstheme="majorBidi"/>
              <w:bCs/>
              <w:sz w:val="18"/>
            </w:rPr>
          </w:pPr>
        </w:p>
      </w:tc>
      <w:tc>
        <w:tcPr>
          <w:tcW w:w="500" w:type="pct"/>
          <w:vMerge/>
        </w:tcPr>
        <w:p w:rsidR="00CF510F" w:rsidRPr="00CF510F" w:rsidRDefault="00CF510F">
          <w:pPr>
            <w:pStyle w:val="Nagwek"/>
            <w:jc w:val="center"/>
            <w:rPr>
              <w:rFonts w:ascii="Arial Narrow" w:eastAsiaTheme="majorEastAsia" w:hAnsi="Arial Narrow" w:cstheme="majorBidi"/>
              <w:bCs/>
              <w:sz w:val="18"/>
            </w:rPr>
          </w:pPr>
        </w:p>
      </w:tc>
      <w:tc>
        <w:tcPr>
          <w:tcW w:w="2250" w:type="pct"/>
          <w:tcBorders>
            <w:top w:val="single" w:sz="4" w:space="0" w:color="4F81BD" w:themeColor="accent1"/>
          </w:tcBorders>
        </w:tcPr>
        <w:p w:rsidR="00CF510F" w:rsidRPr="00CF510F" w:rsidRDefault="00CF510F">
          <w:pPr>
            <w:pStyle w:val="Nagwek"/>
            <w:rPr>
              <w:rFonts w:ascii="Arial Narrow" w:eastAsiaTheme="majorEastAsia" w:hAnsi="Arial Narrow" w:cstheme="majorBidi"/>
              <w:bCs/>
              <w:sz w:val="18"/>
            </w:rPr>
          </w:pPr>
        </w:p>
      </w:tc>
    </w:tr>
  </w:tbl>
  <w:p w:rsidR="00CF510F" w:rsidRDefault="00CF510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6228" w:rsidRDefault="00AB6228" w:rsidP="00CF510F">
      <w:pPr>
        <w:spacing w:after="0" w:line="240" w:lineRule="auto"/>
      </w:pPr>
      <w:r>
        <w:separator/>
      </w:r>
    </w:p>
  </w:footnote>
  <w:footnote w:type="continuationSeparator" w:id="0">
    <w:p w:rsidR="00AB6228" w:rsidRDefault="00AB6228" w:rsidP="00CF51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510F" w:rsidRPr="00B84E35" w:rsidRDefault="00CF510F">
    <w:pPr>
      <w:pStyle w:val="Nagwek"/>
      <w:rPr>
        <w:sz w:val="20"/>
      </w:rPr>
    </w:pPr>
    <w:r w:rsidRPr="00B84E35">
      <w:rPr>
        <w:sz w:val="20"/>
      </w:rPr>
      <w:t>Sprawa 49/2024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F510F"/>
    <w:rsid w:val="00AB6228"/>
    <w:rsid w:val="00B84E35"/>
    <w:rsid w:val="00C50D1D"/>
    <w:rsid w:val="00CF51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0D1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F51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510F"/>
  </w:style>
  <w:style w:type="paragraph" w:styleId="Stopka">
    <w:name w:val="footer"/>
    <w:basedOn w:val="Normalny"/>
    <w:link w:val="StopkaZnak"/>
    <w:uiPriority w:val="99"/>
    <w:unhideWhenUsed/>
    <w:rsid w:val="00CF51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510F"/>
  </w:style>
  <w:style w:type="paragraph" w:styleId="Tekstdymka">
    <w:name w:val="Balloon Text"/>
    <w:basedOn w:val="Normalny"/>
    <w:link w:val="TekstdymkaZnak"/>
    <w:uiPriority w:val="99"/>
    <w:semiHidden/>
    <w:unhideWhenUsed/>
    <w:rsid w:val="00CF51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510F"/>
    <w:rPr>
      <w:rFonts w:ascii="Tahoma" w:hAnsi="Tahoma" w:cs="Tahoma"/>
      <w:sz w:val="16"/>
      <w:szCs w:val="16"/>
    </w:rPr>
  </w:style>
  <w:style w:type="paragraph" w:styleId="Bezodstpw">
    <w:name w:val="No Spacing"/>
    <w:link w:val="BezodstpwZnak"/>
    <w:uiPriority w:val="1"/>
    <w:qFormat/>
    <w:rsid w:val="00CF510F"/>
    <w:pPr>
      <w:spacing w:after="0" w:line="240" w:lineRule="auto"/>
    </w:pPr>
    <w:rPr>
      <w:rFonts w:eastAsiaTheme="minorEastAsia"/>
    </w:rPr>
  </w:style>
  <w:style w:type="character" w:customStyle="1" w:styleId="BezodstpwZnak">
    <w:name w:val="Bez odstępów Znak"/>
    <w:basedOn w:val="Domylnaczcionkaakapitu"/>
    <w:link w:val="Bezodstpw"/>
    <w:uiPriority w:val="1"/>
    <w:rsid w:val="00CF510F"/>
    <w:rPr>
      <w:rFonts w:eastAsiaTheme="minorEastAsia"/>
    </w:rPr>
  </w:style>
  <w:style w:type="character" w:styleId="Hipercze">
    <w:name w:val="Hyperlink"/>
    <w:basedOn w:val="Domylnaczcionkaakapitu"/>
    <w:uiPriority w:val="99"/>
    <w:semiHidden/>
    <w:unhideWhenUsed/>
    <w:rsid w:val="00CF510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01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bublico.pl/" TargetMode="External"/><Relationship Id="rId18" Type="http://schemas.openxmlformats.org/officeDocument/2006/relationships/hyperlink" Target="https://e-probublico.pl/" TargetMode="External"/><Relationship Id="rId26" Type="http://schemas.openxmlformats.org/officeDocument/2006/relationships/hyperlink" Target="https://e/" TargetMode="External"/><Relationship Id="rId39" Type="http://schemas.openxmlformats.org/officeDocument/2006/relationships/hyperlink" Target="https://e-probublico.pl/" TargetMode="External"/><Relationship Id="rId21" Type="http://schemas.openxmlformats.org/officeDocument/2006/relationships/hyperlink" Target="https://e-probublico.pl/" TargetMode="External"/><Relationship Id="rId34" Type="http://schemas.openxmlformats.org/officeDocument/2006/relationships/hyperlink" Target="https://e-probublico.pl/" TargetMode="External"/><Relationship Id="rId42" Type="http://schemas.openxmlformats.org/officeDocument/2006/relationships/hyperlink" Target="https://e-probublico.pl/" TargetMode="External"/><Relationship Id="rId47" Type="http://schemas.openxmlformats.org/officeDocument/2006/relationships/hyperlink" Target="https://e/" TargetMode="External"/><Relationship Id="rId50" Type="http://schemas.openxmlformats.org/officeDocument/2006/relationships/hyperlink" Target="http://www.10wsk.mil.pl/" TargetMode="External"/><Relationship Id="rId55" Type="http://schemas.openxmlformats.org/officeDocument/2006/relationships/hyperlink" Target="https://www.gov.pl/web/uzp" TargetMode="External"/><Relationship Id="rId63" Type="http://schemas.openxmlformats.org/officeDocument/2006/relationships/theme" Target="theme/theme1.xml"/><Relationship Id="rId7" Type="http://schemas.openxmlformats.org/officeDocument/2006/relationships/hyperlink" Target="https://e-probublico.pl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bublico.pl/" TargetMode="External"/><Relationship Id="rId20" Type="http://schemas.openxmlformats.org/officeDocument/2006/relationships/hyperlink" Target="https://e/" TargetMode="External"/><Relationship Id="rId29" Type="http://schemas.openxmlformats.org/officeDocument/2006/relationships/hyperlink" Target="https://e/" TargetMode="External"/><Relationship Id="rId41" Type="http://schemas.openxmlformats.org/officeDocument/2006/relationships/hyperlink" Target="https://e/" TargetMode="External"/><Relationship Id="rId54" Type="http://schemas.openxmlformats.org/officeDocument/2006/relationships/hyperlink" Target="https://www.gov.pl/web/uzp" TargetMode="External"/><Relationship Id="rId62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e-probublico.pl/" TargetMode="External"/><Relationship Id="rId11" Type="http://schemas.openxmlformats.org/officeDocument/2006/relationships/hyperlink" Target="https://e/" TargetMode="External"/><Relationship Id="rId24" Type="http://schemas.openxmlformats.org/officeDocument/2006/relationships/hyperlink" Target="https://e-probublico.pl/" TargetMode="External"/><Relationship Id="rId32" Type="http://schemas.openxmlformats.org/officeDocument/2006/relationships/hyperlink" Target="https://e/" TargetMode="External"/><Relationship Id="rId37" Type="http://schemas.openxmlformats.org/officeDocument/2006/relationships/hyperlink" Target="https://e-probublico.pl/" TargetMode="External"/><Relationship Id="rId40" Type="http://schemas.openxmlformats.org/officeDocument/2006/relationships/hyperlink" Target="https://e-probublico.pl/" TargetMode="External"/><Relationship Id="rId45" Type="http://schemas.openxmlformats.org/officeDocument/2006/relationships/hyperlink" Target="https://e-probublico.pl/" TargetMode="External"/><Relationship Id="rId53" Type="http://schemas.openxmlformats.org/officeDocument/2006/relationships/hyperlink" Target="mailto:odwolania@uzp.gov.pl" TargetMode="External"/><Relationship Id="rId58" Type="http://schemas.openxmlformats.org/officeDocument/2006/relationships/hyperlink" Target="https://www.gov.pl/web/sp-prokuratoria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e-probublico.pl/" TargetMode="External"/><Relationship Id="rId23" Type="http://schemas.openxmlformats.org/officeDocument/2006/relationships/hyperlink" Target="https://e/" TargetMode="External"/><Relationship Id="rId28" Type="http://schemas.openxmlformats.org/officeDocument/2006/relationships/hyperlink" Target="https://e-probublico.pl/" TargetMode="External"/><Relationship Id="rId36" Type="http://schemas.openxmlformats.org/officeDocument/2006/relationships/hyperlink" Target="https://e-probublico.pl/" TargetMode="External"/><Relationship Id="rId49" Type="http://schemas.openxmlformats.org/officeDocument/2006/relationships/hyperlink" Target="mailto:barbara.choroszynska@10wsk.mil.pl" TargetMode="External"/><Relationship Id="rId57" Type="http://schemas.openxmlformats.org/officeDocument/2006/relationships/hyperlink" Target="https://www.gov.pl/web/sp-prokuratoria" TargetMode="External"/><Relationship Id="rId61" Type="http://schemas.openxmlformats.org/officeDocument/2006/relationships/footer" Target="footer1.xml"/><Relationship Id="rId10" Type="http://schemas.openxmlformats.org/officeDocument/2006/relationships/hyperlink" Target="https://e-probublico.pl/" TargetMode="External"/><Relationship Id="rId19" Type="http://schemas.openxmlformats.org/officeDocument/2006/relationships/hyperlink" Target="https://e-probublico.pl/" TargetMode="External"/><Relationship Id="rId31" Type="http://schemas.openxmlformats.org/officeDocument/2006/relationships/hyperlink" Target="https://e-probublico.pl/" TargetMode="External"/><Relationship Id="rId44" Type="http://schemas.openxmlformats.org/officeDocument/2006/relationships/hyperlink" Target="https://e/" TargetMode="External"/><Relationship Id="rId52" Type="http://schemas.openxmlformats.org/officeDocument/2006/relationships/hyperlink" Target="https://www.uzp.gov.pl/kio" TargetMode="External"/><Relationship Id="rId6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e-probublico.pl/" TargetMode="External"/><Relationship Id="rId14" Type="http://schemas.openxmlformats.org/officeDocument/2006/relationships/hyperlink" Target="https://e/" TargetMode="External"/><Relationship Id="rId22" Type="http://schemas.openxmlformats.org/officeDocument/2006/relationships/hyperlink" Target="https://e-probublico.pl/" TargetMode="External"/><Relationship Id="rId27" Type="http://schemas.openxmlformats.org/officeDocument/2006/relationships/hyperlink" Target="https://e-probublico.pl/" TargetMode="External"/><Relationship Id="rId30" Type="http://schemas.openxmlformats.org/officeDocument/2006/relationships/hyperlink" Target="https://e-probublico.pl/" TargetMode="External"/><Relationship Id="rId35" Type="http://schemas.openxmlformats.org/officeDocument/2006/relationships/hyperlink" Target="https://e/" TargetMode="External"/><Relationship Id="rId43" Type="http://schemas.openxmlformats.org/officeDocument/2006/relationships/hyperlink" Target="https://e-probublico.pl/" TargetMode="External"/><Relationship Id="rId48" Type="http://schemas.openxmlformats.org/officeDocument/2006/relationships/hyperlink" Target="http://www.10wsk.mil.pl/" TargetMode="External"/><Relationship Id="rId56" Type="http://schemas.openxmlformats.org/officeDocument/2006/relationships/hyperlink" Target="mailto:sp@prokuratoria.gov.pl" TargetMode="External"/><Relationship Id="rId8" Type="http://schemas.openxmlformats.org/officeDocument/2006/relationships/hyperlink" Target="https://e/" TargetMode="External"/><Relationship Id="rId51" Type="http://schemas.openxmlformats.org/officeDocument/2006/relationships/hyperlink" Target="https://e-propublico.pl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e-probublico.pl/" TargetMode="External"/><Relationship Id="rId17" Type="http://schemas.openxmlformats.org/officeDocument/2006/relationships/hyperlink" Target="https://e/" TargetMode="External"/><Relationship Id="rId25" Type="http://schemas.openxmlformats.org/officeDocument/2006/relationships/hyperlink" Target="https://e-probublico.pl/" TargetMode="External"/><Relationship Id="rId33" Type="http://schemas.openxmlformats.org/officeDocument/2006/relationships/hyperlink" Target="https://e-probublico.pl/" TargetMode="External"/><Relationship Id="rId38" Type="http://schemas.openxmlformats.org/officeDocument/2006/relationships/hyperlink" Target="https://e/" TargetMode="External"/><Relationship Id="rId46" Type="http://schemas.openxmlformats.org/officeDocument/2006/relationships/hyperlink" Target="https://e-probublico.pl/" TargetMode="External"/><Relationship Id="rId59" Type="http://schemas.openxmlformats.org/officeDocument/2006/relationships/hyperlink" Target="mailto:barbara.choroszynska@10wsk.mi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23</Pages>
  <Words>9799</Words>
  <Characters>58799</Characters>
  <Application>Microsoft Office Word</Application>
  <DocSecurity>0</DocSecurity>
  <Lines>489</Lines>
  <Paragraphs>136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2024-05-17T07:15:00Z</dcterms:created>
  <dcterms:modified xsi:type="dcterms:W3CDTF">2024-05-17T07:29:00Z</dcterms:modified>
</cp:coreProperties>
</file>