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E3150" w14:textId="77777777" w:rsidR="00333848" w:rsidRPr="00DD6BDB" w:rsidRDefault="00333848" w:rsidP="00333848">
      <w:pPr>
        <w:spacing w:after="0" w:line="240" w:lineRule="auto"/>
        <w:ind w:left="540" w:hanging="540"/>
        <w:jc w:val="right"/>
        <w:rPr>
          <w:rFonts w:ascii="Arial" w:eastAsia="Times New Roman" w:hAnsi="Arial" w:cs="Arial"/>
          <w:lang w:eastAsia="pl-PL"/>
        </w:rPr>
      </w:pPr>
      <w:r w:rsidRPr="00DD6BDB">
        <w:rPr>
          <w:rFonts w:ascii="Arial" w:eastAsia="Times New Roman" w:hAnsi="Arial" w:cs="Arial"/>
          <w:lang w:eastAsia="pl-PL"/>
        </w:rPr>
        <w:t>Załącznik nr 7 do SWZ</w:t>
      </w:r>
    </w:p>
    <w:p w14:paraId="4A169D75" w14:textId="77777777" w:rsidR="00333848" w:rsidRPr="00DD6BDB" w:rsidRDefault="00333848" w:rsidP="00333848">
      <w:pPr>
        <w:spacing w:after="0" w:line="240" w:lineRule="auto"/>
        <w:ind w:left="540" w:hanging="540"/>
        <w:jc w:val="center"/>
        <w:rPr>
          <w:rFonts w:ascii="Arial" w:eastAsia="Times New Roman" w:hAnsi="Arial" w:cs="Arial"/>
          <w:b/>
          <w:i/>
          <w:sz w:val="24"/>
          <w:szCs w:val="24"/>
          <w:lang w:eastAsia="pl-PL"/>
        </w:rPr>
      </w:pPr>
    </w:p>
    <w:p w14:paraId="60A371B6" w14:textId="5EF4AA11" w:rsidR="00333848" w:rsidRPr="00DD6BDB" w:rsidRDefault="00333848" w:rsidP="00212564">
      <w:pPr>
        <w:spacing w:after="0" w:line="240" w:lineRule="auto"/>
        <w:ind w:left="540" w:hanging="540"/>
        <w:jc w:val="center"/>
        <w:rPr>
          <w:rFonts w:ascii="Arial" w:eastAsia="Times New Roman" w:hAnsi="Arial" w:cs="Arial"/>
          <w:i/>
          <w:sz w:val="24"/>
          <w:szCs w:val="24"/>
          <w:lang w:eastAsia="pl-PL"/>
        </w:rPr>
      </w:pPr>
      <w:r w:rsidRPr="00DD6BDB">
        <w:rPr>
          <w:rFonts w:ascii="Arial" w:eastAsia="Times New Roman" w:hAnsi="Arial" w:cs="Arial"/>
          <w:i/>
          <w:sz w:val="24"/>
          <w:szCs w:val="24"/>
          <w:lang w:eastAsia="pl-PL"/>
        </w:rPr>
        <w:t xml:space="preserve">Projektowane postanowienia umowy </w:t>
      </w:r>
    </w:p>
    <w:p w14:paraId="794E35A5" w14:textId="77777777" w:rsidR="00333848" w:rsidRPr="00DD6BDB" w:rsidRDefault="00333848" w:rsidP="00212564">
      <w:pPr>
        <w:spacing w:after="0" w:line="240" w:lineRule="auto"/>
        <w:jc w:val="both"/>
        <w:rPr>
          <w:rFonts w:ascii="Arial" w:eastAsia="Times New Roman" w:hAnsi="Arial" w:cs="Arial"/>
          <w:szCs w:val="24"/>
          <w:lang w:eastAsia="pl-PL"/>
        </w:rPr>
      </w:pPr>
    </w:p>
    <w:p w14:paraId="1719B5B5" w14:textId="41C34C54" w:rsidR="00333848" w:rsidRPr="00DD6BDB" w:rsidRDefault="00333848" w:rsidP="00212564">
      <w:pPr>
        <w:spacing w:after="0" w:line="240" w:lineRule="auto"/>
        <w:jc w:val="both"/>
        <w:rPr>
          <w:rFonts w:ascii="Arial" w:eastAsia="Times New Roman" w:hAnsi="Arial" w:cs="Arial"/>
          <w:szCs w:val="24"/>
          <w:lang w:eastAsia="pl-PL"/>
        </w:rPr>
      </w:pPr>
      <w:r w:rsidRPr="00DD6BDB">
        <w:rPr>
          <w:rFonts w:ascii="Arial" w:eastAsia="Times New Roman" w:hAnsi="Arial" w:cs="Arial"/>
          <w:szCs w:val="24"/>
          <w:lang w:eastAsia="pl-PL"/>
        </w:rPr>
        <w:t>Zawarta ……… 202</w:t>
      </w:r>
      <w:r w:rsidR="00F34E48" w:rsidRPr="00DD6BDB">
        <w:rPr>
          <w:rFonts w:ascii="Arial" w:eastAsia="Times New Roman" w:hAnsi="Arial" w:cs="Arial"/>
          <w:szCs w:val="24"/>
          <w:lang w:eastAsia="pl-PL"/>
        </w:rPr>
        <w:t>4</w:t>
      </w:r>
      <w:r w:rsidRPr="00DD6BDB">
        <w:rPr>
          <w:rFonts w:ascii="Arial" w:eastAsia="Times New Roman" w:hAnsi="Arial" w:cs="Arial"/>
          <w:szCs w:val="24"/>
          <w:lang w:eastAsia="pl-PL"/>
        </w:rPr>
        <w:t xml:space="preserve"> r. pomiędzy:</w:t>
      </w:r>
    </w:p>
    <w:p w14:paraId="505C9BA6" w14:textId="77777777" w:rsidR="00333848" w:rsidRPr="00DD6BDB" w:rsidRDefault="00333848" w:rsidP="00212564">
      <w:pPr>
        <w:spacing w:after="0" w:line="240" w:lineRule="auto"/>
        <w:jc w:val="both"/>
        <w:rPr>
          <w:rFonts w:ascii="Arial" w:eastAsia="Times New Roman" w:hAnsi="Arial" w:cs="Arial"/>
          <w:szCs w:val="24"/>
          <w:lang w:eastAsia="pl-PL"/>
        </w:rPr>
      </w:pPr>
      <w:r w:rsidRPr="00DD6BDB">
        <w:rPr>
          <w:rFonts w:ascii="Arial" w:eastAsia="Times New Roman" w:hAnsi="Arial" w:cs="Arial"/>
          <w:b/>
          <w:szCs w:val="24"/>
          <w:lang w:eastAsia="pl-PL"/>
        </w:rPr>
        <w:t>Uniwersytetem im. Adama Mickiewicza w Poznaniu, ul. H. Wieniawskiego 1, 61-712 Poznań</w:t>
      </w:r>
      <w:r w:rsidRPr="00DD6BDB">
        <w:rPr>
          <w:rFonts w:ascii="Arial" w:eastAsia="Times New Roman" w:hAnsi="Arial" w:cs="Arial"/>
          <w:szCs w:val="24"/>
          <w:lang w:eastAsia="pl-PL"/>
        </w:rPr>
        <w:t>, posiadającym NIP: 777-00-06-350, zwanym dalej „Zamawiającym” reprezentowanym przez:</w:t>
      </w:r>
    </w:p>
    <w:p w14:paraId="0BCC004E" w14:textId="77777777" w:rsidR="00333848" w:rsidRPr="00DD6BDB" w:rsidRDefault="00333848" w:rsidP="00212564">
      <w:pPr>
        <w:spacing w:after="0" w:line="240" w:lineRule="auto"/>
        <w:jc w:val="both"/>
        <w:rPr>
          <w:rFonts w:ascii="Arial" w:eastAsia="Times New Roman" w:hAnsi="Arial" w:cs="Arial"/>
          <w:szCs w:val="24"/>
          <w:lang w:eastAsia="pl-PL"/>
        </w:rPr>
      </w:pPr>
      <w:r w:rsidRPr="00DD6BDB">
        <w:rPr>
          <w:rFonts w:ascii="Arial" w:eastAsia="Times New Roman" w:hAnsi="Arial" w:cs="Arial"/>
          <w:szCs w:val="24"/>
          <w:lang w:eastAsia="pl-PL"/>
        </w:rPr>
        <w:t>…………………………</w:t>
      </w:r>
    </w:p>
    <w:p w14:paraId="2C347160" w14:textId="77777777" w:rsidR="00333848" w:rsidRPr="00DD6BDB" w:rsidRDefault="00333848" w:rsidP="00212564">
      <w:pPr>
        <w:spacing w:after="0" w:line="240" w:lineRule="auto"/>
        <w:jc w:val="both"/>
        <w:rPr>
          <w:rFonts w:ascii="Arial" w:eastAsia="Times New Roman" w:hAnsi="Arial" w:cs="Arial"/>
          <w:szCs w:val="24"/>
          <w:lang w:eastAsia="pl-PL"/>
        </w:rPr>
      </w:pPr>
      <w:r w:rsidRPr="00DD6BDB">
        <w:rPr>
          <w:rFonts w:ascii="Arial" w:eastAsia="Times New Roman" w:hAnsi="Arial" w:cs="Arial"/>
          <w:szCs w:val="24"/>
          <w:lang w:eastAsia="pl-PL"/>
        </w:rPr>
        <w:t>przy kontrasygnacie …………………………………</w:t>
      </w:r>
    </w:p>
    <w:p w14:paraId="72EE3CD3" w14:textId="77777777" w:rsidR="00333848" w:rsidRPr="00DD6BDB" w:rsidRDefault="00333848" w:rsidP="00212564">
      <w:pPr>
        <w:spacing w:after="0" w:line="240" w:lineRule="auto"/>
        <w:jc w:val="center"/>
        <w:rPr>
          <w:rFonts w:ascii="Arial" w:eastAsia="Times New Roman" w:hAnsi="Arial" w:cs="Arial"/>
          <w:lang w:eastAsia="pl-PL"/>
        </w:rPr>
      </w:pPr>
    </w:p>
    <w:p w14:paraId="38A05966" w14:textId="77777777" w:rsidR="00333848" w:rsidRPr="00DD6BDB" w:rsidRDefault="00333848" w:rsidP="00212564">
      <w:pPr>
        <w:spacing w:after="0" w:line="240" w:lineRule="auto"/>
        <w:jc w:val="center"/>
        <w:rPr>
          <w:rFonts w:ascii="Arial" w:eastAsia="Times New Roman" w:hAnsi="Arial" w:cs="Arial"/>
          <w:lang w:eastAsia="pl-PL"/>
        </w:rPr>
      </w:pPr>
      <w:r w:rsidRPr="00DD6BDB">
        <w:rPr>
          <w:rFonts w:ascii="Arial" w:eastAsia="Times New Roman" w:hAnsi="Arial" w:cs="Arial"/>
          <w:lang w:eastAsia="pl-PL"/>
        </w:rPr>
        <w:t>a</w:t>
      </w:r>
    </w:p>
    <w:p w14:paraId="7A926383" w14:textId="77777777" w:rsidR="00333848" w:rsidRPr="00DD6BDB" w:rsidRDefault="00333848" w:rsidP="00212564">
      <w:pPr>
        <w:tabs>
          <w:tab w:val="left" w:pos="180"/>
        </w:tabs>
        <w:spacing w:after="0" w:line="240" w:lineRule="auto"/>
        <w:jc w:val="both"/>
        <w:rPr>
          <w:rFonts w:ascii="Arial" w:eastAsia="Times New Roman" w:hAnsi="Arial" w:cs="Arial"/>
          <w:szCs w:val="24"/>
          <w:lang w:eastAsia="pl-PL"/>
        </w:rPr>
      </w:pPr>
      <w:r w:rsidRPr="00DD6BDB">
        <w:rPr>
          <w:rFonts w:ascii="Arial" w:eastAsia="Times New Roman" w:hAnsi="Arial" w:cs="Arial"/>
          <w:szCs w:val="24"/>
          <w:lang w:eastAsia="pl-PL"/>
        </w:rPr>
        <w:t>……………………….., zwanym dalej „Wykonawcą”</w:t>
      </w:r>
    </w:p>
    <w:p w14:paraId="77633E90" w14:textId="77777777" w:rsidR="00333848" w:rsidRPr="00DD6BDB" w:rsidRDefault="00333848" w:rsidP="00212564">
      <w:pPr>
        <w:tabs>
          <w:tab w:val="left" w:pos="180"/>
        </w:tabs>
        <w:spacing w:after="0" w:line="240" w:lineRule="auto"/>
        <w:jc w:val="both"/>
        <w:rPr>
          <w:rFonts w:ascii="Arial" w:eastAsia="Times New Roman" w:hAnsi="Arial" w:cs="Arial"/>
          <w:szCs w:val="24"/>
          <w:lang w:eastAsia="pl-PL"/>
        </w:rPr>
      </w:pPr>
    </w:p>
    <w:p w14:paraId="356403AA" w14:textId="0CE72863" w:rsidR="00333848" w:rsidRPr="00DD6BDB" w:rsidRDefault="00333848" w:rsidP="00212564">
      <w:pPr>
        <w:spacing w:after="0" w:line="240" w:lineRule="auto"/>
        <w:jc w:val="both"/>
        <w:rPr>
          <w:rFonts w:ascii="Arial" w:eastAsia="Times New Roman" w:hAnsi="Arial" w:cs="Arial"/>
          <w:bCs/>
          <w:lang w:eastAsia="pl-PL"/>
        </w:rPr>
      </w:pPr>
      <w:r w:rsidRPr="00DD6BDB">
        <w:rPr>
          <w:rFonts w:ascii="Arial" w:eastAsia="Times New Roman" w:hAnsi="Arial" w:cs="Arial"/>
          <w:lang w:eastAsia="pl-PL"/>
        </w:rPr>
        <w:t xml:space="preserve">W wyniku postępowania o udzielenie zamówienia publicznego </w:t>
      </w:r>
      <w:r w:rsidRPr="00DD6BDB">
        <w:rPr>
          <w:rFonts w:ascii="Arial" w:eastAsia="Times New Roman" w:hAnsi="Arial" w:cs="Arial"/>
          <w:b/>
          <w:lang w:eastAsia="pl-PL"/>
        </w:rPr>
        <w:t>w trybie</w:t>
      </w:r>
      <w:r w:rsidRPr="00DD6BDB">
        <w:rPr>
          <w:rFonts w:ascii="Arial" w:eastAsia="Times New Roman" w:hAnsi="Arial" w:cs="Arial"/>
          <w:lang w:eastAsia="pl-PL"/>
        </w:rPr>
        <w:t xml:space="preserve"> </w:t>
      </w:r>
      <w:r w:rsidRPr="00DD6BDB">
        <w:rPr>
          <w:rFonts w:ascii="Arial" w:eastAsia="Times New Roman" w:hAnsi="Arial" w:cs="Arial"/>
          <w:b/>
          <w:bCs/>
          <w:lang w:eastAsia="pl-PL"/>
        </w:rPr>
        <w:t>podstawowym bez negocjacji</w:t>
      </w:r>
      <w:r w:rsidRPr="00DD6BDB">
        <w:rPr>
          <w:rFonts w:ascii="Arial" w:eastAsia="Times New Roman" w:hAnsi="Arial" w:cs="Arial"/>
          <w:lang w:eastAsia="pl-PL"/>
        </w:rPr>
        <w:t xml:space="preserve"> - </w:t>
      </w:r>
      <w:r w:rsidRPr="00DD6BDB">
        <w:rPr>
          <w:rFonts w:ascii="Arial" w:eastAsia="Times New Roman" w:hAnsi="Arial" w:cs="Arial"/>
          <w:b/>
          <w:lang w:eastAsia="pl-PL"/>
        </w:rPr>
        <w:t xml:space="preserve">art. 275 pkt 1) </w:t>
      </w:r>
      <w:r w:rsidRPr="00DD6BDB">
        <w:rPr>
          <w:rFonts w:ascii="Arial" w:eastAsia="Times New Roman" w:hAnsi="Arial" w:cs="Arial"/>
          <w:lang w:eastAsia="pl-PL"/>
        </w:rPr>
        <w:t xml:space="preserve"> ustawy Prawo zamówień publicznych </w:t>
      </w:r>
      <w:r w:rsidRPr="00DD6BDB">
        <w:rPr>
          <w:rFonts w:ascii="Arial" w:eastAsia="Times New Roman" w:hAnsi="Arial" w:cs="Arial"/>
          <w:bCs/>
          <w:lang w:eastAsia="pl-PL"/>
        </w:rPr>
        <w:t>(</w:t>
      </w:r>
      <w:proofErr w:type="spellStart"/>
      <w:r w:rsidRPr="00DD6BDB">
        <w:rPr>
          <w:rFonts w:ascii="Arial" w:eastAsia="Times New Roman" w:hAnsi="Arial" w:cs="Arial"/>
          <w:bCs/>
          <w:lang w:eastAsia="pl-PL"/>
        </w:rPr>
        <w:t>t.j</w:t>
      </w:r>
      <w:proofErr w:type="spellEnd"/>
      <w:r w:rsidRPr="00DD6BDB">
        <w:rPr>
          <w:rFonts w:ascii="Arial" w:eastAsia="Times New Roman" w:hAnsi="Arial" w:cs="Arial"/>
          <w:bCs/>
          <w:lang w:eastAsia="pl-PL"/>
        </w:rPr>
        <w:t>. Dz. U. 202</w:t>
      </w:r>
      <w:r w:rsidR="00F34E48" w:rsidRPr="00DD6BDB">
        <w:rPr>
          <w:rFonts w:ascii="Arial" w:eastAsia="Times New Roman" w:hAnsi="Arial" w:cs="Arial"/>
          <w:bCs/>
          <w:lang w:eastAsia="pl-PL"/>
        </w:rPr>
        <w:t>3</w:t>
      </w:r>
      <w:r w:rsidRPr="00DD6BDB">
        <w:rPr>
          <w:rFonts w:ascii="Arial" w:eastAsia="Times New Roman" w:hAnsi="Arial" w:cs="Arial"/>
          <w:bCs/>
          <w:lang w:eastAsia="pl-PL"/>
        </w:rPr>
        <w:t xml:space="preserve">, poz. </w:t>
      </w:r>
      <w:r w:rsidR="00F34E48" w:rsidRPr="00DD6BDB">
        <w:rPr>
          <w:rFonts w:ascii="Arial" w:eastAsia="Times New Roman" w:hAnsi="Arial" w:cs="Arial"/>
          <w:bCs/>
          <w:lang w:eastAsia="pl-PL"/>
        </w:rPr>
        <w:t>1605</w:t>
      </w:r>
      <w:r w:rsidRPr="00DD6BDB">
        <w:rPr>
          <w:rFonts w:ascii="Arial" w:eastAsia="Times New Roman" w:hAnsi="Arial" w:cs="Arial"/>
          <w:bCs/>
          <w:lang w:eastAsia="pl-PL"/>
        </w:rPr>
        <w:t xml:space="preserve"> ze zm., dalej „</w:t>
      </w:r>
      <w:proofErr w:type="spellStart"/>
      <w:r w:rsidRPr="00DD6BDB">
        <w:rPr>
          <w:rFonts w:ascii="Arial" w:eastAsia="Times New Roman" w:hAnsi="Arial" w:cs="Arial"/>
          <w:b/>
          <w:bCs/>
          <w:i/>
          <w:lang w:eastAsia="pl-PL"/>
        </w:rPr>
        <w:t>p.z.p</w:t>
      </w:r>
      <w:proofErr w:type="spellEnd"/>
      <w:r w:rsidRPr="00DD6BDB">
        <w:rPr>
          <w:rFonts w:ascii="Arial" w:eastAsia="Times New Roman" w:hAnsi="Arial" w:cs="Arial"/>
          <w:bCs/>
          <w:lang w:eastAsia="pl-PL"/>
        </w:rPr>
        <w:t>.”),</w:t>
      </w:r>
      <w:r w:rsidRPr="00DD6BDB">
        <w:rPr>
          <w:rFonts w:ascii="Arial" w:eastAsia="Times New Roman" w:hAnsi="Arial" w:cs="Arial"/>
          <w:lang w:eastAsia="pl-PL"/>
        </w:rPr>
        <w:t xml:space="preserve"> została zawarta umowa następującej treści:</w:t>
      </w:r>
    </w:p>
    <w:p w14:paraId="6D04AE57" w14:textId="77777777" w:rsidR="00F24466" w:rsidRPr="00DD6BDB" w:rsidRDefault="00F24466" w:rsidP="00212564">
      <w:pPr>
        <w:spacing w:after="0" w:line="240" w:lineRule="auto"/>
        <w:jc w:val="center"/>
        <w:rPr>
          <w:rFonts w:ascii="Arial" w:eastAsia="Times New Roman" w:hAnsi="Arial" w:cs="Arial"/>
          <w:lang w:eastAsia="pl-PL"/>
        </w:rPr>
      </w:pPr>
    </w:p>
    <w:p w14:paraId="239E699B" w14:textId="4ED2188D" w:rsidR="00333848" w:rsidRPr="00DD6BDB" w:rsidRDefault="00333848" w:rsidP="00212564">
      <w:pPr>
        <w:spacing w:after="0" w:line="240" w:lineRule="auto"/>
        <w:jc w:val="center"/>
        <w:rPr>
          <w:rFonts w:ascii="Arial" w:eastAsia="Times New Roman" w:hAnsi="Arial" w:cs="Arial"/>
          <w:lang w:eastAsia="pl-PL"/>
        </w:rPr>
      </w:pPr>
      <w:r w:rsidRPr="00DD6BDB">
        <w:rPr>
          <w:rFonts w:ascii="Arial" w:eastAsia="Times New Roman" w:hAnsi="Arial" w:cs="Arial"/>
          <w:lang w:eastAsia="pl-PL"/>
        </w:rPr>
        <w:t>§ 1</w:t>
      </w:r>
    </w:p>
    <w:p w14:paraId="0DD19100" w14:textId="50F80DCC" w:rsidR="00333848" w:rsidRPr="00DD6BDB" w:rsidRDefault="00333848" w:rsidP="00212564">
      <w:pPr>
        <w:spacing w:after="0" w:line="240" w:lineRule="auto"/>
        <w:jc w:val="both"/>
        <w:rPr>
          <w:rFonts w:ascii="Arial" w:eastAsia="Times New Roman" w:hAnsi="Arial" w:cs="Arial"/>
          <w:lang w:eastAsia="pl-PL"/>
        </w:rPr>
      </w:pPr>
      <w:r w:rsidRPr="00DD6BDB">
        <w:rPr>
          <w:rFonts w:ascii="Arial" w:eastAsia="Times New Roman" w:hAnsi="Arial" w:cs="Arial"/>
          <w:lang w:eastAsia="pl-PL"/>
        </w:rPr>
        <w:t xml:space="preserve">Zamawiający zleca, a Wykonawca na podstawie rozstrzygniętego postępowania w trybie podstawowym bez negocjacji nr </w:t>
      </w:r>
      <w:r w:rsidRPr="00574A15">
        <w:rPr>
          <w:rFonts w:ascii="Arial" w:eastAsia="Times New Roman" w:hAnsi="Arial" w:cs="Arial"/>
          <w:lang w:eastAsia="pl-PL"/>
        </w:rPr>
        <w:t>ZP</w:t>
      </w:r>
      <w:r w:rsidR="00F34E48" w:rsidRPr="00574A15">
        <w:rPr>
          <w:rFonts w:ascii="Arial" w:eastAsia="Times New Roman" w:hAnsi="Arial" w:cs="Arial"/>
          <w:lang w:eastAsia="pl-PL"/>
        </w:rPr>
        <w:t>3</w:t>
      </w:r>
      <w:r w:rsidRPr="00574A15">
        <w:rPr>
          <w:rFonts w:ascii="Arial" w:eastAsia="Times New Roman" w:hAnsi="Arial" w:cs="Arial"/>
          <w:lang w:eastAsia="pl-PL"/>
        </w:rPr>
        <w:t>/</w:t>
      </w:r>
      <w:r w:rsidR="00F34E48" w:rsidRPr="00574A15">
        <w:rPr>
          <w:rFonts w:ascii="Arial" w:eastAsia="Times New Roman" w:hAnsi="Arial" w:cs="Arial"/>
          <w:lang w:eastAsia="pl-PL"/>
        </w:rPr>
        <w:t>1</w:t>
      </w:r>
      <w:r w:rsidR="00574A15" w:rsidRPr="00574A15">
        <w:rPr>
          <w:rFonts w:ascii="Arial" w:eastAsia="Times New Roman" w:hAnsi="Arial" w:cs="Arial"/>
          <w:lang w:eastAsia="pl-PL"/>
        </w:rPr>
        <w:t>661</w:t>
      </w:r>
      <w:r w:rsidR="00F34E48" w:rsidRPr="00574A15">
        <w:rPr>
          <w:rFonts w:ascii="Arial" w:eastAsia="Times New Roman" w:hAnsi="Arial" w:cs="Arial"/>
          <w:lang w:eastAsia="pl-PL"/>
        </w:rPr>
        <w:t>/</w:t>
      </w:r>
      <w:r w:rsidRPr="00574A15">
        <w:rPr>
          <w:rFonts w:ascii="Arial" w:eastAsia="Times New Roman" w:hAnsi="Arial" w:cs="Arial"/>
          <w:lang w:eastAsia="pl-PL"/>
        </w:rPr>
        <w:t>2</w:t>
      </w:r>
      <w:r w:rsidR="00F34E48" w:rsidRPr="00574A15">
        <w:rPr>
          <w:rFonts w:ascii="Arial" w:eastAsia="Times New Roman" w:hAnsi="Arial" w:cs="Arial"/>
          <w:lang w:eastAsia="pl-PL"/>
        </w:rPr>
        <w:t>4</w:t>
      </w:r>
      <w:r w:rsidRPr="00574A15">
        <w:rPr>
          <w:rFonts w:ascii="Arial" w:eastAsia="Times New Roman" w:hAnsi="Arial" w:cs="Arial"/>
          <w:lang w:eastAsia="pl-PL"/>
        </w:rPr>
        <w:t xml:space="preserve"> przyjmuje do</w:t>
      </w:r>
      <w:r w:rsidR="00574A15" w:rsidRPr="00574A15">
        <w:rPr>
          <w:rFonts w:ascii="Arial" w:eastAsia="Times New Roman" w:hAnsi="Arial" w:cs="Arial"/>
          <w:lang w:eastAsia="pl-PL"/>
        </w:rPr>
        <w:t xml:space="preserve"> wykonania</w:t>
      </w:r>
      <w:r w:rsidRPr="00574A15">
        <w:rPr>
          <w:rFonts w:ascii="Arial" w:eastAsia="Times New Roman" w:hAnsi="Arial" w:cs="Arial"/>
          <w:lang w:eastAsia="pl-PL"/>
        </w:rPr>
        <w:t xml:space="preserve"> </w:t>
      </w:r>
      <w:bookmarkStart w:id="0" w:name="_Hlk161655418"/>
      <w:r w:rsidR="00574A15" w:rsidRPr="00574A15">
        <w:rPr>
          <w:rFonts w:ascii="Arial" w:hAnsi="Arial" w:cs="Arial"/>
          <w:b/>
          <w:bCs/>
        </w:rPr>
        <w:t xml:space="preserve">konserwację parkietu w Auli Uniwersyteckiej oraz sali </w:t>
      </w:r>
      <w:proofErr w:type="spellStart"/>
      <w:r w:rsidR="00574A15" w:rsidRPr="00574A15">
        <w:rPr>
          <w:rFonts w:ascii="Arial" w:hAnsi="Arial" w:cs="Arial"/>
          <w:b/>
          <w:bCs/>
        </w:rPr>
        <w:t>Lubrańskiego</w:t>
      </w:r>
      <w:bookmarkEnd w:id="0"/>
      <w:proofErr w:type="spellEnd"/>
      <w:r w:rsidR="00F34E48" w:rsidRPr="00574A15">
        <w:rPr>
          <w:rFonts w:ascii="Arial" w:eastAsia="Times New Roman" w:hAnsi="Arial" w:cs="Arial"/>
          <w:b/>
          <w:bCs/>
          <w:iCs/>
          <w:lang w:eastAsia="x-none"/>
        </w:rPr>
        <w:t xml:space="preserve">, </w:t>
      </w:r>
      <w:r w:rsidRPr="00574A15">
        <w:rPr>
          <w:rFonts w:ascii="Arial" w:eastAsia="Times New Roman" w:hAnsi="Arial" w:cs="Arial"/>
          <w:lang w:eastAsia="pl-PL"/>
        </w:rPr>
        <w:t>zgodnie z formularzem ofertowym – załącznik nr 1 oraz specyfikacją warunków zamówienia – z</w:t>
      </w:r>
      <w:r w:rsidRPr="00DD6BDB">
        <w:rPr>
          <w:rFonts w:ascii="Arial" w:eastAsia="Times New Roman" w:hAnsi="Arial" w:cs="Arial"/>
          <w:lang w:eastAsia="pl-PL"/>
        </w:rPr>
        <w:t>ałącznik nr 2 do niniejszej umowy.</w:t>
      </w:r>
    </w:p>
    <w:p w14:paraId="3BB462F3" w14:textId="77777777" w:rsidR="00333848" w:rsidRPr="00DD6BDB" w:rsidRDefault="00333848" w:rsidP="00212564">
      <w:pPr>
        <w:spacing w:after="0" w:line="240" w:lineRule="auto"/>
        <w:jc w:val="center"/>
        <w:rPr>
          <w:rFonts w:ascii="Arial" w:eastAsia="Times New Roman" w:hAnsi="Arial" w:cs="Arial"/>
          <w:lang w:eastAsia="pl-PL"/>
        </w:rPr>
      </w:pPr>
    </w:p>
    <w:p w14:paraId="1244D5BA" w14:textId="77777777" w:rsidR="00333848" w:rsidRPr="00DD6BDB" w:rsidRDefault="00333848" w:rsidP="00212564">
      <w:pPr>
        <w:spacing w:after="0" w:line="240" w:lineRule="auto"/>
        <w:jc w:val="center"/>
        <w:rPr>
          <w:rFonts w:ascii="Arial" w:eastAsia="Times New Roman" w:hAnsi="Arial" w:cs="Arial"/>
          <w:lang w:eastAsia="pl-PL"/>
        </w:rPr>
      </w:pPr>
      <w:r w:rsidRPr="00DD6BDB">
        <w:rPr>
          <w:rFonts w:ascii="Arial" w:eastAsia="Times New Roman" w:hAnsi="Arial" w:cs="Arial"/>
          <w:lang w:eastAsia="pl-PL"/>
        </w:rPr>
        <w:t>§ 2</w:t>
      </w:r>
    </w:p>
    <w:p w14:paraId="75C8050D" w14:textId="77777777" w:rsidR="00333848" w:rsidRPr="00DD6BDB" w:rsidRDefault="00333848" w:rsidP="00212564">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D6BDB">
        <w:rPr>
          <w:rFonts w:ascii="Arial" w:eastAsia="Times New Roman" w:hAnsi="Arial" w:cs="Arial"/>
          <w:lang w:eastAsia="pl-PL"/>
        </w:rPr>
        <w:t>Wykonawca zobowiązuje się wykonać przedmiot umowy dochowując najwyższej profesjonalnej staranności, zgodnie z wymogami zawartymi w </w:t>
      </w:r>
      <w:r w:rsidRPr="00DD6BDB">
        <w:rPr>
          <w:rFonts w:ascii="Arial" w:eastAsia="Times New Roman" w:hAnsi="Arial" w:cs="Arial"/>
          <w:iCs/>
          <w:lang w:eastAsia="pl-PL"/>
        </w:rPr>
        <w:t>Specyfikacji warunków zamówienia, która</w:t>
      </w:r>
      <w:r w:rsidRPr="00DD6BDB">
        <w:rPr>
          <w:rFonts w:ascii="Arial" w:eastAsia="Times New Roman" w:hAnsi="Arial" w:cs="Arial"/>
          <w:i/>
          <w:lang w:eastAsia="pl-PL"/>
        </w:rPr>
        <w:t xml:space="preserve"> </w:t>
      </w:r>
      <w:r w:rsidRPr="00DD6BDB">
        <w:rPr>
          <w:rFonts w:ascii="Arial" w:eastAsia="Times New Roman" w:hAnsi="Arial" w:cs="Arial"/>
          <w:lang w:eastAsia="pl-PL"/>
        </w:rPr>
        <w:t>stanowi załącznik nr 2 do niniejszej Umowy oraz zasadami współczesnej wiedzy technicznej, a także obowiązującymi przepisami i normami.</w:t>
      </w:r>
    </w:p>
    <w:p w14:paraId="1576C4AD" w14:textId="77777777" w:rsidR="00333848" w:rsidRPr="00DD6BDB" w:rsidRDefault="00333848" w:rsidP="00212564">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D6BDB">
        <w:rPr>
          <w:rFonts w:ascii="Arial" w:eastAsia="Times New Roman" w:hAnsi="Arial" w:cs="Arial"/>
          <w:lang w:eastAsia="pl-PL"/>
        </w:rPr>
        <w:t xml:space="preserve">Wykonawca wykona przedmiot umowy własnymi siłami, bez udziału podwykonawców/ Wykonawca może powierzyć wykonanie części przedmiotu umowy, wymienione w załączniku nr 1 do umowy, podwykonawcom </w:t>
      </w:r>
      <w:r w:rsidRPr="00DD6BDB">
        <w:rPr>
          <w:rFonts w:ascii="Arial" w:eastAsia="Times New Roman" w:hAnsi="Arial" w:cs="Arial"/>
          <w:bCs/>
          <w:lang w:eastAsia="ar-SA"/>
        </w:rPr>
        <w:t>(wówczas należy wpisać dane dotyczące podwykonawców wskazane w ofercie)</w:t>
      </w:r>
      <w:r w:rsidRPr="00DD6BDB">
        <w:rPr>
          <w:rFonts w:ascii="Arial" w:eastAsia="Times New Roman" w:hAnsi="Arial" w:cs="Arial"/>
          <w:lang w:eastAsia="pl-PL"/>
        </w:rPr>
        <w:t xml:space="preserve">. </w:t>
      </w:r>
    </w:p>
    <w:p w14:paraId="0863EB8E" w14:textId="77777777" w:rsidR="00333848" w:rsidRPr="00DD6BDB" w:rsidRDefault="00333848" w:rsidP="00212564">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D6BDB">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DD6BDB">
        <w:rPr>
          <w:rFonts w:ascii="Arial" w:eastAsia="Times New Roman" w:hAnsi="Arial" w:cs="Arial"/>
          <w:bCs/>
          <w:lang w:eastAsia="ar-SA"/>
        </w:rPr>
        <w:t>Pzp</w:t>
      </w:r>
      <w:proofErr w:type="spellEnd"/>
      <w:r w:rsidRPr="00DD6BDB">
        <w:rPr>
          <w:rFonts w:ascii="Arial" w:eastAsia="Times New Roman" w:hAnsi="Arial"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7C505DBB" w14:textId="77777777" w:rsidR="00333848" w:rsidRPr="00DD6BDB"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D6BDB">
        <w:rPr>
          <w:rFonts w:ascii="Arial" w:eastAsia="Times New Roman" w:hAnsi="Arial" w:cs="Arial"/>
          <w:bCs/>
          <w:lang w:eastAsia="ar-SA"/>
        </w:rPr>
        <w:t>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3228C326" w14:textId="77777777" w:rsidR="00333848" w:rsidRPr="00DD6BDB"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D6BDB">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60D35827" w14:textId="77777777" w:rsidR="00333848" w:rsidRPr="00DD6BDB"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D6BDB">
        <w:rPr>
          <w:rFonts w:ascii="Arial" w:eastAsia="Times New Roman" w:hAnsi="Arial" w:cs="Arial"/>
          <w:shd w:val="clear" w:color="auto" w:fill="FEFFFF"/>
          <w:lang w:eastAsia="pl-PL"/>
        </w:rPr>
        <w:lastRenderedPageBreak/>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26E9B7B9" w14:textId="77777777" w:rsidR="00333848" w:rsidRPr="00DD6BDB"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D6BDB">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6F39E8BB" w14:textId="77777777" w:rsidR="00333848" w:rsidRPr="00DD6BDB"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DD6BDB">
        <w:rPr>
          <w:rFonts w:ascii="Arial" w:eastAsia="Times New Roman" w:hAnsi="Arial" w:cs="Arial"/>
          <w:shd w:val="clear" w:color="auto" w:fill="FEFFFF"/>
          <w:lang w:eastAsia="pl-PL"/>
        </w:rPr>
        <w:t xml:space="preserve">nie spełnia ona wymagań określonych w dokumentach zamówienia w rozumieniu </w:t>
      </w:r>
      <w:proofErr w:type="spellStart"/>
      <w:r w:rsidRPr="00DD6BDB">
        <w:rPr>
          <w:rFonts w:ascii="Arial" w:eastAsia="Times New Roman" w:hAnsi="Arial" w:cs="Arial"/>
          <w:shd w:val="clear" w:color="auto" w:fill="FEFFFF"/>
          <w:lang w:eastAsia="pl-PL"/>
        </w:rPr>
        <w:t>Pzp</w:t>
      </w:r>
      <w:proofErr w:type="spellEnd"/>
      <w:r w:rsidRPr="00DD6BDB">
        <w:rPr>
          <w:rFonts w:ascii="Arial" w:eastAsia="Times New Roman" w:hAnsi="Arial" w:cs="Arial"/>
          <w:shd w:val="clear" w:color="auto" w:fill="FEFFFF"/>
          <w:lang w:eastAsia="pl-PL"/>
        </w:rPr>
        <w:t xml:space="preserve"> (w tym odnośnie wymaganych zapisów umowy),</w:t>
      </w:r>
    </w:p>
    <w:p w14:paraId="1BA23470" w14:textId="77777777" w:rsidR="00333848" w:rsidRPr="00DD6BDB"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DD6BDB">
        <w:rPr>
          <w:rFonts w:ascii="Arial" w:eastAsia="Times New Roman" w:hAnsi="Arial" w:cs="Arial"/>
          <w:shd w:val="clear" w:color="auto" w:fill="FEFFFF"/>
          <w:lang w:eastAsia="pl-PL"/>
        </w:rPr>
        <w:t xml:space="preserve">zawiera postanowienia niezgodne z art. 463 </w:t>
      </w:r>
      <w:proofErr w:type="spellStart"/>
      <w:r w:rsidRPr="00DD6BDB">
        <w:rPr>
          <w:rFonts w:ascii="Arial" w:eastAsia="Times New Roman" w:hAnsi="Arial" w:cs="Arial"/>
          <w:shd w:val="clear" w:color="auto" w:fill="FEFFFF"/>
          <w:lang w:eastAsia="pl-PL"/>
        </w:rPr>
        <w:t>p.z.p</w:t>
      </w:r>
      <w:proofErr w:type="spellEnd"/>
      <w:r w:rsidRPr="00DD6BDB">
        <w:rPr>
          <w:rFonts w:ascii="Arial" w:eastAsia="Times New Roman" w:hAnsi="Arial" w:cs="Arial"/>
          <w:shd w:val="clear" w:color="auto" w:fill="FEFFFF"/>
          <w:lang w:eastAsia="pl-PL"/>
        </w:rPr>
        <w:t>.</w:t>
      </w:r>
    </w:p>
    <w:p w14:paraId="38C272BF" w14:textId="77777777" w:rsidR="00333848" w:rsidRPr="00DD6BDB"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DD6BDB">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16B8DCDC" w14:textId="77777777" w:rsidR="00333848" w:rsidRPr="00DD6BDB" w:rsidRDefault="00333848" w:rsidP="00333848">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DD6BDB">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4CFDA4BC" w14:textId="77777777" w:rsidR="00333848" w:rsidRPr="00DD6BD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DD6BDB">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39A59EB5" w14:textId="77777777" w:rsidR="00333848" w:rsidRPr="00DD6BD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DD6BDB">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DD6BDB">
        <w:rPr>
          <w:rFonts w:ascii="Arial" w:eastAsia="Times New Roman" w:hAnsi="Arial" w:cs="Arial"/>
          <w:w w:val="120"/>
          <w:shd w:val="clear" w:color="auto" w:fill="FEFFFF"/>
          <w:lang w:eastAsia="pl-PL"/>
        </w:rPr>
        <w:t xml:space="preserve">7 </w:t>
      </w:r>
      <w:r w:rsidRPr="00DD6BDB">
        <w:rPr>
          <w:rFonts w:ascii="Arial" w:eastAsia="Times New Roman" w:hAnsi="Arial" w:cs="Arial"/>
          <w:shd w:val="clear" w:color="auto" w:fill="FEFFFF"/>
          <w:lang w:eastAsia="pl-PL"/>
        </w:rPr>
        <w:t xml:space="preserve">dni od dnia jej zawarcia, z wyłączeniem umów o </w:t>
      </w:r>
      <w:r w:rsidRPr="00DD6BDB">
        <w:rPr>
          <w:rFonts w:ascii="Arial" w:eastAsia="Times New Roman" w:hAnsi="Arial" w:cs="Arial"/>
          <w:w w:val="105"/>
          <w:shd w:val="clear" w:color="auto" w:fill="FEFFFF"/>
          <w:lang w:eastAsia="pl-PL"/>
        </w:rPr>
        <w:t>podwykonawstwo o wartości mniejszej niż 0,5 %</w:t>
      </w:r>
      <w:r w:rsidRPr="00DD6BDB">
        <w:rPr>
          <w:rFonts w:ascii="Arial" w:eastAsia="Times New Roman" w:hAnsi="Arial" w:cs="Arial"/>
          <w:w w:val="81"/>
          <w:shd w:val="clear" w:color="auto" w:fill="FEFFFF"/>
          <w:lang w:eastAsia="pl-PL"/>
        </w:rPr>
        <w:t xml:space="preserve"> </w:t>
      </w:r>
      <w:r w:rsidRPr="00DD6BDB">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21C65A80" w14:textId="77777777" w:rsidR="00333848" w:rsidRPr="00DD6BD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DD6BDB">
        <w:rPr>
          <w:rFonts w:ascii="Arial" w:eastAsia="Times New Roman" w:hAnsi="Arial"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518AA4AF" w14:textId="77777777" w:rsidR="00333848" w:rsidRPr="00DD6BDB" w:rsidRDefault="00333848" w:rsidP="00333848">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DD6BDB">
        <w:rPr>
          <w:rFonts w:ascii="Arial" w:eastAsia="Times New Roman" w:hAnsi="Arial" w:cs="Arial"/>
          <w:w w:val="105"/>
          <w:shd w:val="clear" w:color="auto" w:fill="FEFFFF"/>
          <w:lang w:eastAsia="pl-PL"/>
        </w:rPr>
        <w:t xml:space="preserve">nie przewiduje wymagań określonych w dokumentach zamówienia w rozumieniu </w:t>
      </w:r>
      <w:proofErr w:type="spellStart"/>
      <w:r w:rsidRPr="00DD6BDB">
        <w:rPr>
          <w:rFonts w:ascii="Arial" w:eastAsia="Times New Roman" w:hAnsi="Arial" w:cs="Arial"/>
          <w:w w:val="105"/>
          <w:shd w:val="clear" w:color="auto" w:fill="FEFFFF"/>
          <w:lang w:eastAsia="pl-PL"/>
        </w:rPr>
        <w:t>Pzp</w:t>
      </w:r>
      <w:proofErr w:type="spellEnd"/>
      <w:r w:rsidRPr="00DD6BDB">
        <w:rPr>
          <w:rFonts w:ascii="Arial" w:eastAsia="Times New Roman" w:hAnsi="Arial" w:cs="Arial"/>
          <w:w w:val="105"/>
          <w:shd w:val="clear" w:color="auto" w:fill="FEFFFF"/>
          <w:lang w:eastAsia="pl-PL"/>
        </w:rPr>
        <w:t xml:space="preserve"> </w:t>
      </w:r>
      <w:r w:rsidRPr="00DD6BDB">
        <w:rPr>
          <w:rFonts w:ascii="Arial" w:eastAsia="Times New Roman" w:hAnsi="Arial" w:cs="Arial"/>
          <w:shd w:val="clear" w:color="auto" w:fill="FEFFFF"/>
          <w:lang w:eastAsia="pl-PL"/>
        </w:rPr>
        <w:t>(w tym odnośnie wymaganych zapisów umowy),</w:t>
      </w:r>
    </w:p>
    <w:p w14:paraId="4EDCB2A7" w14:textId="77777777" w:rsidR="00333848" w:rsidRPr="00DD6BDB" w:rsidRDefault="00333848" w:rsidP="00333848">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DD6BDB">
        <w:rPr>
          <w:rFonts w:ascii="Arial" w:eastAsia="Times New Roman" w:hAnsi="Arial" w:cs="Arial"/>
          <w:shd w:val="clear" w:color="auto" w:fill="FEFFFF"/>
          <w:lang w:eastAsia="pl-PL"/>
        </w:rPr>
        <w:t xml:space="preserve">zawiera postanowienia niezgodne z art. 463 </w:t>
      </w:r>
      <w:proofErr w:type="spellStart"/>
      <w:r w:rsidRPr="00DD6BDB">
        <w:rPr>
          <w:rFonts w:ascii="Arial" w:eastAsia="Times New Roman" w:hAnsi="Arial" w:cs="Arial"/>
          <w:shd w:val="clear" w:color="auto" w:fill="FEFFFF"/>
          <w:lang w:eastAsia="pl-PL"/>
        </w:rPr>
        <w:t>p.z.p</w:t>
      </w:r>
      <w:proofErr w:type="spellEnd"/>
      <w:r w:rsidRPr="00DD6BDB">
        <w:rPr>
          <w:rFonts w:ascii="Arial" w:eastAsia="Times New Roman" w:hAnsi="Arial" w:cs="Arial"/>
          <w:shd w:val="clear" w:color="auto" w:fill="FEFFFF"/>
          <w:lang w:eastAsia="pl-PL"/>
        </w:rPr>
        <w:t>.</w:t>
      </w:r>
    </w:p>
    <w:p w14:paraId="03BE8BC9" w14:textId="77777777" w:rsidR="00333848" w:rsidRPr="00DD6BDB" w:rsidRDefault="00333848" w:rsidP="00333848">
      <w:pPr>
        <w:widowControl w:val="0"/>
        <w:numPr>
          <w:ilvl w:val="0"/>
          <w:numId w:val="20"/>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DD6BDB">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40054CB3" w14:textId="77777777" w:rsidR="00333848" w:rsidRPr="00DD6BD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D6BDB">
        <w:rPr>
          <w:rFonts w:ascii="Arial" w:eastAsia="Times New Roman" w:hAnsi="Arial" w:cs="Arial"/>
          <w:w w:val="105"/>
          <w:shd w:val="clear" w:color="auto" w:fill="FEFFFF"/>
          <w:lang w:eastAsia="pl-PL"/>
        </w:rPr>
        <w:t>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11).</w:t>
      </w:r>
    </w:p>
    <w:p w14:paraId="265C4F16" w14:textId="77777777" w:rsidR="00333848" w:rsidRPr="00DD6BD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D6BDB">
        <w:rPr>
          <w:rFonts w:ascii="Arial" w:eastAsia="Times New Roman" w:hAnsi="Arial" w:cs="Arial"/>
          <w:w w:val="105"/>
          <w:shd w:val="clear" w:color="auto" w:fill="FEFFFF"/>
          <w:lang w:eastAsia="pl-PL"/>
        </w:rPr>
        <w:t xml:space="preserve">Postanowienia ust. 3 – 11 stosuje się odpowiednio do zmian umowy o podwykonawstwo.  </w:t>
      </w:r>
    </w:p>
    <w:p w14:paraId="3E52D396" w14:textId="77777777" w:rsidR="00333848" w:rsidRPr="00DD6BD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D6BDB">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A8BFE1B" w14:textId="77777777" w:rsidR="00333848" w:rsidRPr="00DD6BD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D6BDB">
        <w:rPr>
          <w:rFonts w:ascii="Arial" w:eastAsia="Times New Roman" w:hAnsi="Arial" w:cs="Arial"/>
          <w:lang w:eastAsia="pl-PL"/>
        </w:rPr>
        <w:t xml:space="preserve">Jeżeli udzielenie gwarancji nastąpi później, niż przekazanie Zamawiającemu poświadczonej za zgodność z oryginałem kopii zawartej umowy o podwykonawstwo, to </w:t>
      </w:r>
      <w:r w:rsidRPr="00DD6BDB">
        <w:rPr>
          <w:rFonts w:ascii="Arial" w:eastAsia="Times New Roman" w:hAnsi="Arial" w:cs="Arial"/>
          <w:lang w:eastAsia="pl-PL"/>
        </w:rPr>
        <w:lastRenderedPageBreak/>
        <w:t>dołączenie gwarancji powinno nastąpić niezwłocznie po jej udzieleniu.</w:t>
      </w:r>
    </w:p>
    <w:p w14:paraId="37A018C4" w14:textId="77777777" w:rsidR="00333848" w:rsidRPr="00DD6BD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D6BDB">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13E2F192" w14:textId="77777777" w:rsidR="00333848" w:rsidRPr="00DD6BD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D6BDB">
        <w:rPr>
          <w:rFonts w:ascii="Arial" w:eastAsia="Times New Roman" w:hAnsi="Arial" w:cs="Arial"/>
          <w:lang w:eastAsia="pl-PL"/>
        </w:rPr>
        <w:t>Postanowienia niniejszej umowy stosuje się odpowiednio do umów o podwykonawstwo z dalszymi podwykonawcami.</w:t>
      </w:r>
    </w:p>
    <w:p w14:paraId="045A23C4" w14:textId="77777777" w:rsidR="00333848" w:rsidRPr="00DD6BD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D6BDB">
        <w:rPr>
          <w:rFonts w:ascii="Arial" w:eastAsia="Times New Roman" w:hAnsi="Arial" w:cs="Arial"/>
          <w:lang w:eastAsia="pl-PL"/>
        </w:rPr>
        <w:t>Wykonawca oświadcza, że otrzymał od Zamawiającego, w celu przekazania swoim pracownikom, informacje wskazane w art. 207</w:t>
      </w:r>
      <w:r w:rsidRPr="00DD6BDB">
        <w:rPr>
          <w:rFonts w:ascii="Arial" w:eastAsia="Times New Roman" w:hAnsi="Arial" w:cs="Arial"/>
          <w:vertAlign w:val="superscript"/>
          <w:lang w:eastAsia="pl-PL"/>
        </w:rPr>
        <w:t>1</w:t>
      </w:r>
      <w:r w:rsidRPr="00DD6BDB">
        <w:rPr>
          <w:rFonts w:ascii="Arial" w:eastAsia="Times New Roman" w:hAnsi="Arial" w:cs="Arial"/>
          <w:lang w:eastAsia="pl-PL"/>
        </w:rPr>
        <w:t xml:space="preserve"> </w:t>
      </w:r>
      <w:proofErr w:type="spellStart"/>
      <w:r w:rsidRPr="00DD6BDB">
        <w:rPr>
          <w:rFonts w:ascii="Arial" w:eastAsia="Times New Roman" w:hAnsi="Arial" w:cs="Arial"/>
          <w:lang w:eastAsia="pl-PL"/>
        </w:rPr>
        <w:t>k.p</w:t>
      </w:r>
      <w:proofErr w:type="spellEnd"/>
      <w:r w:rsidRPr="00DD6BDB">
        <w:rPr>
          <w:rFonts w:ascii="Arial" w:eastAsia="Times New Roman" w:hAnsi="Arial" w:cs="Arial"/>
          <w:lang w:eastAsia="pl-PL"/>
        </w:rPr>
        <w:t xml:space="preserve">. (załącznik nr 3 do umowy). </w:t>
      </w:r>
    </w:p>
    <w:p w14:paraId="5D1DC366" w14:textId="426241DC" w:rsidR="00333848" w:rsidRPr="00DD6BD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D6BDB">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7C494B" w:rsidRPr="00DD6BDB">
        <w:rPr>
          <w:rFonts w:ascii="Arial" w:eastAsia="Times New Roman" w:hAnsi="Arial" w:cs="Arial"/>
          <w:w w:val="105"/>
          <w:shd w:val="clear" w:color="auto" w:fill="FEFFFF"/>
          <w:lang w:eastAsia="pl-PL"/>
        </w:rPr>
        <w:t xml:space="preserve"> </w:t>
      </w:r>
      <w:r w:rsidR="00DD6BDB" w:rsidRPr="00DD6BDB">
        <w:rPr>
          <w:rFonts w:ascii="Arial" w:eastAsia="Times New Roman" w:hAnsi="Arial" w:cs="Arial"/>
          <w:w w:val="105"/>
          <w:shd w:val="clear" w:color="auto" w:fill="FEFFFF"/>
          <w:lang w:eastAsia="pl-PL"/>
        </w:rPr>
        <w:t>2</w:t>
      </w:r>
      <w:r w:rsidRPr="00DD6BDB">
        <w:rPr>
          <w:rFonts w:ascii="Arial" w:hAnsi="Arial" w:cs="Arial"/>
          <w:iCs/>
        </w:rPr>
        <w:t>00.000,00 zł</w:t>
      </w:r>
      <w:r w:rsidRPr="00DD6BDB">
        <w:rPr>
          <w:rFonts w:ascii="Arial" w:eastAsia="Times New Roman" w:hAnsi="Arial" w:cs="Arial"/>
          <w:iCs/>
          <w:lang w:eastAsia="pl-PL"/>
        </w:rPr>
        <w:t xml:space="preserve"> (słownie: </w:t>
      </w:r>
      <w:r w:rsidR="00DD4DB3" w:rsidRPr="00DD6BDB">
        <w:rPr>
          <w:rFonts w:ascii="Arial" w:eastAsia="Times New Roman" w:hAnsi="Arial" w:cs="Arial"/>
          <w:iCs/>
          <w:lang w:eastAsia="pl-PL"/>
        </w:rPr>
        <w:t>sto tysięcy</w:t>
      </w:r>
      <w:r w:rsidRPr="00DD6BDB">
        <w:rPr>
          <w:rFonts w:ascii="Arial" w:eastAsia="Times New Roman" w:hAnsi="Arial" w:cs="Arial"/>
          <w:iCs/>
          <w:lang w:eastAsia="pl-PL"/>
        </w:rPr>
        <w:t xml:space="preserve"> złotych)</w:t>
      </w:r>
      <w:r w:rsidR="007C494B" w:rsidRPr="00DD6BDB">
        <w:rPr>
          <w:rFonts w:ascii="Arial" w:eastAsia="Times New Roman" w:hAnsi="Arial" w:cs="Arial"/>
          <w:iCs/>
          <w:lang w:eastAsia="pl-PL"/>
        </w:rPr>
        <w:t xml:space="preserve"> </w:t>
      </w:r>
      <w:r w:rsidRPr="00DD6BDB">
        <w:rPr>
          <w:rFonts w:ascii="Arial" w:eastAsia="Times New Roman" w:hAnsi="Arial"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59DE12C5" w14:textId="77777777" w:rsidR="00333848" w:rsidRPr="00DD6BDB" w:rsidRDefault="00333848" w:rsidP="00333848">
      <w:pPr>
        <w:spacing w:after="0" w:line="240" w:lineRule="auto"/>
        <w:jc w:val="center"/>
        <w:rPr>
          <w:rFonts w:ascii="Arial" w:eastAsia="Times New Roman" w:hAnsi="Arial" w:cs="Arial"/>
          <w:lang w:eastAsia="pl-PL"/>
        </w:rPr>
      </w:pPr>
    </w:p>
    <w:p w14:paraId="3782ECEE" w14:textId="77777777" w:rsidR="00333848" w:rsidRPr="00DD6BDB" w:rsidRDefault="00333848" w:rsidP="00333848">
      <w:pPr>
        <w:spacing w:after="0" w:line="240" w:lineRule="auto"/>
        <w:jc w:val="center"/>
        <w:rPr>
          <w:rFonts w:ascii="Arial" w:eastAsia="Times New Roman" w:hAnsi="Arial" w:cs="Arial"/>
          <w:lang w:eastAsia="pl-PL"/>
        </w:rPr>
      </w:pPr>
      <w:r w:rsidRPr="00DD6BDB">
        <w:rPr>
          <w:rFonts w:ascii="Arial" w:eastAsia="Times New Roman" w:hAnsi="Arial" w:cs="Arial"/>
          <w:lang w:eastAsia="pl-PL"/>
        </w:rPr>
        <w:t>§ 3</w:t>
      </w:r>
    </w:p>
    <w:p w14:paraId="34C82660" w14:textId="2BF6F82B" w:rsidR="00333848" w:rsidRPr="00DD6BDB"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ar-SA"/>
        </w:rPr>
        <w:t xml:space="preserve">Zamawiający na podstawie art. 95 ust. 1 ustawy </w:t>
      </w:r>
      <w:proofErr w:type="spellStart"/>
      <w:r w:rsidRPr="00DD6BDB">
        <w:rPr>
          <w:rFonts w:ascii="Arial" w:eastAsia="Times New Roman" w:hAnsi="Arial" w:cs="Arial"/>
          <w:lang w:eastAsia="ar-SA"/>
        </w:rPr>
        <w:t>Pzp</w:t>
      </w:r>
      <w:proofErr w:type="spellEnd"/>
      <w:r w:rsidRPr="00DD6BDB">
        <w:rPr>
          <w:rFonts w:ascii="Arial" w:eastAsia="Times New Roman" w:hAnsi="Arial"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DD6BDB">
        <w:rPr>
          <w:rFonts w:ascii="Arial" w:eastAsia="Times New Roman" w:hAnsi="Arial" w:cs="Arial"/>
          <w:lang w:eastAsia="pl-PL"/>
        </w:rPr>
        <w:t>§ 1 ustawy z dnia 26 czerwca 1974 r. – Kodeks pracy (t. j. Dz. U. z 202</w:t>
      </w:r>
      <w:r w:rsidR="00F50824" w:rsidRPr="00DD6BDB">
        <w:rPr>
          <w:rFonts w:ascii="Arial" w:eastAsia="Times New Roman" w:hAnsi="Arial" w:cs="Arial"/>
          <w:lang w:eastAsia="pl-PL"/>
        </w:rPr>
        <w:t>3</w:t>
      </w:r>
      <w:r w:rsidRPr="00DD6BDB">
        <w:rPr>
          <w:rFonts w:ascii="Arial" w:eastAsia="Times New Roman" w:hAnsi="Arial" w:cs="Arial"/>
          <w:lang w:eastAsia="pl-PL"/>
        </w:rPr>
        <w:t xml:space="preserve"> r. poz. 1</w:t>
      </w:r>
      <w:r w:rsidR="00F50824" w:rsidRPr="00DD6BDB">
        <w:rPr>
          <w:rFonts w:ascii="Arial" w:eastAsia="Times New Roman" w:hAnsi="Arial" w:cs="Arial"/>
          <w:lang w:eastAsia="pl-PL"/>
        </w:rPr>
        <w:t>465</w:t>
      </w:r>
      <w:r w:rsidRPr="00DD6BDB">
        <w:rPr>
          <w:rFonts w:ascii="Arial" w:eastAsia="Times New Roman" w:hAnsi="Arial" w:cs="Arial"/>
          <w:lang w:eastAsia="pl-PL"/>
        </w:rPr>
        <w:t xml:space="preserve"> z </w:t>
      </w:r>
      <w:proofErr w:type="spellStart"/>
      <w:r w:rsidRPr="00DD6BDB">
        <w:rPr>
          <w:rFonts w:ascii="Arial" w:eastAsia="Times New Roman" w:hAnsi="Arial" w:cs="Arial"/>
          <w:lang w:eastAsia="pl-PL"/>
        </w:rPr>
        <w:t>późn</w:t>
      </w:r>
      <w:proofErr w:type="spellEnd"/>
      <w:r w:rsidRPr="00DD6BDB">
        <w:rPr>
          <w:rFonts w:ascii="Arial" w:eastAsia="Times New Roman" w:hAnsi="Arial" w:cs="Arial"/>
          <w:lang w:eastAsia="pl-PL"/>
        </w:rPr>
        <w:t>. zm.).</w:t>
      </w:r>
      <w:r w:rsidRPr="00DD6BDB">
        <w:rPr>
          <w:rFonts w:ascii="Arial" w:eastAsia="Times New Roman" w:hAnsi="Arial"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DD6BDB">
        <w:rPr>
          <w:rFonts w:ascii="Arial" w:eastAsia="Times New Roman" w:hAnsi="Arial" w:cs="Arial"/>
          <w:lang w:eastAsia="pl-PL"/>
        </w:rPr>
        <w:t xml:space="preserve"> Wymóg ten nie dotyczy jedynie czynności objętych przedmiotem niniejszego zamówienia należących do zakresu obowiązków osób pełniących funkcje: kierownika</w:t>
      </w:r>
      <w:r w:rsidR="00711896" w:rsidRPr="00DD6BDB">
        <w:rPr>
          <w:rFonts w:ascii="Arial" w:eastAsia="Times New Roman" w:hAnsi="Arial" w:cs="Arial"/>
          <w:lang w:eastAsia="pl-PL"/>
        </w:rPr>
        <w:t xml:space="preserve"> robót</w:t>
      </w:r>
      <w:r w:rsidRPr="00DD6BDB">
        <w:rPr>
          <w:rFonts w:ascii="Arial" w:eastAsia="Times New Roman" w:hAnsi="Arial" w:cs="Arial"/>
          <w:lang w:eastAsia="pl-PL"/>
        </w:rPr>
        <w:t>.</w:t>
      </w:r>
    </w:p>
    <w:p w14:paraId="7D750863" w14:textId="77777777" w:rsidR="00333848" w:rsidRPr="00DD6BDB"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DD6BDB">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DD6BDB">
        <w:rPr>
          <w:rFonts w:ascii="Arial" w:eastAsia="Times New Roman" w:hAnsi="Arial" w:cs="Arial"/>
          <w:lang w:eastAsia="pl-PL"/>
        </w:rPr>
        <w:t>poświadczone za zgodność z oryginałem kopie umów o pracę pracowników objętych wykazem</w:t>
      </w:r>
      <w:r w:rsidRPr="00DD6BDB">
        <w:rPr>
          <w:rFonts w:ascii="Arial" w:eastAsia="Times New Roman" w:hAnsi="Arial" w:cs="Arial"/>
          <w:shd w:val="clear" w:color="auto" w:fill="FEFFFF"/>
          <w:lang w:eastAsia="pl-PL"/>
        </w:rPr>
        <w:t xml:space="preserve">. </w:t>
      </w:r>
      <w:r w:rsidRPr="00DD6BDB">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0DCFC42A" w14:textId="77777777" w:rsidR="00333848" w:rsidRPr="00DD6BDB"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DD6BDB">
        <w:rPr>
          <w:rFonts w:ascii="Arial" w:eastAsia="Times New Roman" w:hAnsi="Arial" w:cs="Arial"/>
          <w:shd w:val="clear" w:color="auto" w:fill="FEFFFF"/>
          <w:lang w:eastAsia="pl-PL"/>
        </w:rPr>
        <w:t>Wykonawca, podwykonawca lub dalszy podwykonawca</w:t>
      </w:r>
      <w:r w:rsidRPr="00DD6BDB">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76A53F05" w14:textId="77777777" w:rsidR="00333848" w:rsidRPr="00DD6BDB"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 xml:space="preserve">W  przypadku  powzięcia  przez  Zamawiającego  informacji  o  naruszeniu  przez  Wykonawcę, </w:t>
      </w:r>
      <w:r w:rsidRPr="00DD6BDB">
        <w:rPr>
          <w:rFonts w:ascii="Arial" w:eastAsia="Times New Roman" w:hAnsi="Arial" w:cs="Arial"/>
          <w:shd w:val="clear" w:color="auto" w:fill="FEFFFF"/>
          <w:lang w:eastAsia="pl-PL"/>
        </w:rPr>
        <w:t>podwykonawcę lub dalszego podwykonawcę</w:t>
      </w:r>
      <w:r w:rsidRPr="00DD6BDB">
        <w:rPr>
          <w:rFonts w:ascii="Arial" w:eastAsia="Times New Roman" w:hAnsi="Arial" w:cs="Arial"/>
          <w:lang w:eastAsia="pl-PL"/>
        </w:rPr>
        <w:t xml:space="preserve"> obowiązku zatrudniania pracowników na podstawie umowy o pracę,  Zamawiający  niezwłocznie  zawiadomi  o  tym </w:t>
      </w:r>
      <w:r w:rsidRPr="00DD6BDB">
        <w:rPr>
          <w:rFonts w:ascii="Arial" w:eastAsia="Times New Roman" w:hAnsi="Arial" w:cs="Arial"/>
          <w:lang w:eastAsia="pl-PL"/>
        </w:rPr>
        <w:lastRenderedPageBreak/>
        <w:t>fakcie  Państwową  Inspekcję  Pracy  celem  podjęcia  przez  nią  stosownego  postępowania wyjaśniającego  w  tej  sprawie.</w:t>
      </w:r>
    </w:p>
    <w:p w14:paraId="3C6F92C3" w14:textId="77777777" w:rsidR="00333848" w:rsidRPr="00DD6BDB"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DD6BDB">
        <w:rPr>
          <w:rFonts w:ascii="Arial" w:eastAsia="Times New Roman" w:hAnsi="Arial" w:cs="Arial"/>
          <w:shd w:val="clear" w:color="auto" w:fill="FEFFFF"/>
          <w:lang w:eastAsia="pl-PL"/>
        </w:rPr>
        <w:t xml:space="preserve">Wykonawca, podwykonawca lub dalszy podwykonawca zobowiązuje się do </w:t>
      </w:r>
      <w:r w:rsidRPr="00DD6BDB">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1F5E04B4" w14:textId="77777777" w:rsidR="00333848" w:rsidRPr="00DD6BDB"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DD6BDB">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65B32A7A" w14:textId="77777777" w:rsidR="00333848" w:rsidRPr="00DD6BDB" w:rsidRDefault="00333848" w:rsidP="00333848">
      <w:pPr>
        <w:spacing w:after="0" w:line="240" w:lineRule="auto"/>
        <w:jc w:val="center"/>
        <w:rPr>
          <w:rFonts w:ascii="Arial" w:eastAsia="Times New Roman" w:hAnsi="Arial" w:cs="Arial"/>
          <w:lang w:eastAsia="pl-PL"/>
        </w:rPr>
      </w:pPr>
      <w:r w:rsidRPr="00DD6BDB">
        <w:rPr>
          <w:rFonts w:ascii="Arial" w:eastAsia="Times New Roman" w:hAnsi="Arial" w:cs="Arial"/>
          <w:lang w:eastAsia="pl-PL"/>
        </w:rPr>
        <w:t>§ 4</w:t>
      </w:r>
    </w:p>
    <w:p w14:paraId="25717A31" w14:textId="77777777" w:rsidR="00333848" w:rsidRPr="00DD6BDB" w:rsidRDefault="00333848" w:rsidP="00333848">
      <w:pPr>
        <w:numPr>
          <w:ilvl w:val="0"/>
          <w:numId w:val="4"/>
        </w:numPr>
        <w:tabs>
          <w:tab w:val="clear" w:pos="720"/>
        </w:tab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Protokólarne przekazanie terenu budowy nastąpi nie później niż w ciągu 7 dni od daty zawarcia umowy.</w:t>
      </w:r>
    </w:p>
    <w:p w14:paraId="767F31A5" w14:textId="07496812" w:rsidR="005A5E0C" w:rsidRPr="006A213B" w:rsidRDefault="00333848" w:rsidP="00100A00">
      <w:pPr>
        <w:numPr>
          <w:ilvl w:val="0"/>
          <w:numId w:val="4"/>
        </w:numPr>
        <w:tabs>
          <w:tab w:val="clear" w:pos="720"/>
        </w:tabs>
        <w:spacing w:after="0" w:line="240" w:lineRule="auto"/>
        <w:ind w:left="284" w:hanging="284"/>
        <w:jc w:val="both"/>
        <w:rPr>
          <w:rFonts w:ascii="Arial" w:eastAsia="Times New Roman" w:hAnsi="Arial" w:cs="Arial"/>
          <w:b/>
          <w:bCs/>
          <w:color w:val="FF0000"/>
          <w:lang w:eastAsia="pl-PL"/>
        </w:rPr>
      </w:pPr>
      <w:r w:rsidRPr="00DD6BDB">
        <w:rPr>
          <w:rFonts w:ascii="Arial" w:eastAsia="Times New Roman" w:hAnsi="Arial" w:cs="Arial"/>
          <w:lang w:eastAsia="pl-PL"/>
        </w:rPr>
        <w:t>Strony ustalają, że realizacja przedmiotu umowy nastąpi</w:t>
      </w:r>
      <w:r w:rsidR="00100A00" w:rsidRPr="00DD6BDB">
        <w:rPr>
          <w:rFonts w:ascii="Arial" w:eastAsia="Times New Roman" w:hAnsi="Arial" w:cs="Arial"/>
          <w:lang w:eastAsia="pl-PL"/>
        </w:rPr>
        <w:t xml:space="preserve"> </w:t>
      </w:r>
      <w:r w:rsidR="005A5E0C" w:rsidRPr="00DD6BDB">
        <w:rPr>
          <w:rFonts w:ascii="Arial" w:hAnsi="Arial" w:cs="Arial"/>
          <w:b/>
          <w:bCs/>
          <w:iCs/>
          <w:szCs w:val="20"/>
        </w:rPr>
        <w:t>o</w:t>
      </w:r>
      <w:r w:rsidR="000F4454">
        <w:rPr>
          <w:rFonts w:ascii="Arial" w:hAnsi="Arial" w:cs="Arial"/>
          <w:b/>
          <w:bCs/>
          <w:iCs/>
          <w:szCs w:val="20"/>
        </w:rPr>
        <w:t>d</w:t>
      </w:r>
      <w:r w:rsidR="005A5E0C" w:rsidRPr="00DD6BDB">
        <w:rPr>
          <w:rFonts w:ascii="Arial" w:hAnsi="Arial" w:cs="Arial"/>
          <w:b/>
          <w:bCs/>
          <w:iCs/>
          <w:szCs w:val="20"/>
        </w:rPr>
        <w:t xml:space="preserve"> </w:t>
      </w:r>
      <w:r w:rsidR="000F4454">
        <w:rPr>
          <w:rFonts w:ascii="Arial" w:hAnsi="Arial" w:cs="Arial"/>
          <w:b/>
          <w:bCs/>
          <w:iCs/>
          <w:szCs w:val="20"/>
        </w:rPr>
        <w:t>15 lipca 2024 r. do 13 sierpnia 2024 r.</w:t>
      </w:r>
    </w:p>
    <w:p w14:paraId="6F32A187" w14:textId="77777777" w:rsidR="00333848" w:rsidRPr="00DD6BDB" w:rsidRDefault="00333848" w:rsidP="00333848">
      <w:pPr>
        <w:numPr>
          <w:ilvl w:val="0"/>
          <w:numId w:val="4"/>
        </w:numPr>
        <w:tabs>
          <w:tab w:val="clear" w:pos="720"/>
          <w:tab w:val="num" w:pos="284"/>
        </w:tabs>
        <w:spacing w:after="0" w:line="240" w:lineRule="auto"/>
        <w:ind w:left="284" w:hanging="284"/>
        <w:contextualSpacing/>
        <w:jc w:val="both"/>
        <w:rPr>
          <w:rFonts w:ascii="Arial" w:eastAsia="Times New Roman" w:hAnsi="Arial" w:cs="Arial"/>
          <w:lang w:eastAsia="pl-PL"/>
        </w:rPr>
      </w:pPr>
      <w:r w:rsidRPr="00DD6BDB">
        <w:rPr>
          <w:rFonts w:ascii="Arial" w:eastAsia="Times New Roman" w:hAnsi="Arial"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046BAD89" w14:textId="77777777" w:rsidR="00333848" w:rsidRPr="00DD6BDB" w:rsidRDefault="00333848" w:rsidP="00333848">
      <w:pPr>
        <w:numPr>
          <w:ilvl w:val="0"/>
          <w:numId w:val="4"/>
        </w:numPr>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31ED0D0E" w14:textId="77777777" w:rsidR="00333848" w:rsidRPr="00DD6BDB" w:rsidRDefault="00333848" w:rsidP="00333848">
      <w:pPr>
        <w:numPr>
          <w:ilvl w:val="0"/>
          <w:numId w:val="4"/>
        </w:numPr>
        <w:tabs>
          <w:tab w:val="clear" w:pos="720"/>
          <w:tab w:val="num" w:pos="142"/>
        </w:tabs>
        <w:spacing w:after="0" w:line="240" w:lineRule="auto"/>
        <w:ind w:left="284" w:hanging="284"/>
        <w:contextualSpacing/>
        <w:jc w:val="both"/>
        <w:rPr>
          <w:rFonts w:ascii="Arial" w:eastAsia="Times New Roman" w:hAnsi="Arial" w:cs="Arial"/>
          <w:lang w:eastAsia="pl-PL"/>
        </w:rPr>
      </w:pPr>
      <w:r w:rsidRPr="00DD6BDB">
        <w:rPr>
          <w:rFonts w:ascii="Arial" w:eastAsia="Times New Roman" w:hAnsi="Arial" w:cs="Arial"/>
          <w:lang w:eastAsia="pl-PL"/>
        </w:rPr>
        <w:t>Harmonogram może ulec odpowiedniej zmianie w przypadku, o którym mowa w § 4 ust. 3</w:t>
      </w:r>
    </w:p>
    <w:p w14:paraId="6E1A92F9" w14:textId="77777777" w:rsidR="00333848" w:rsidRPr="00DD6BDB" w:rsidRDefault="00333848" w:rsidP="00333848">
      <w:pPr>
        <w:numPr>
          <w:ilvl w:val="0"/>
          <w:numId w:val="4"/>
        </w:numPr>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0C853FD7" w14:textId="77777777" w:rsidR="00333848" w:rsidRPr="00DD6BDB" w:rsidRDefault="00333848" w:rsidP="00333848">
      <w:pPr>
        <w:spacing w:after="0" w:line="240" w:lineRule="auto"/>
        <w:ind w:left="284" w:right="-284"/>
        <w:jc w:val="both"/>
        <w:rPr>
          <w:rFonts w:ascii="Arial" w:eastAsia="Times New Roman" w:hAnsi="Arial" w:cs="Arial"/>
          <w:sz w:val="20"/>
          <w:szCs w:val="20"/>
          <w:lang w:eastAsia="pl-PL"/>
        </w:rPr>
      </w:pPr>
      <w:r w:rsidRPr="00DD6BDB">
        <w:rPr>
          <w:rFonts w:ascii="Arial" w:eastAsia="Times New Roman" w:hAnsi="Arial" w:cs="Arial"/>
          <w:lang w:eastAsia="pl-PL"/>
        </w:rPr>
        <w:t xml:space="preserve">- </w:t>
      </w:r>
      <w:r w:rsidRPr="00DD6BDB">
        <w:rPr>
          <w:rFonts w:ascii="Arial" w:eastAsia="Times New Roman" w:hAnsi="Arial" w:cs="Arial"/>
          <w:sz w:val="20"/>
          <w:szCs w:val="20"/>
          <w:lang w:eastAsia="pl-PL"/>
        </w:rPr>
        <w:t>nazwę wycenianego elementu robót,</w:t>
      </w:r>
    </w:p>
    <w:p w14:paraId="6EEEC570" w14:textId="77777777" w:rsidR="00333848" w:rsidRPr="00DD6BDB" w:rsidRDefault="00333848" w:rsidP="00333848">
      <w:pPr>
        <w:spacing w:after="0" w:line="240" w:lineRule="auto"/>
        <w:ind w:left="284" w:right="-284"/>
        <w:jc w:val="both"/>
        <w:rPr>
          <w:rFonts w:ascii="Arial" w:eastAsia="Times New Roman" w:hAnsi="Arial" w:cs="Arial"/>
          <w:sz w:val="20"/>
          <w:szCs w:val="20"/>
          <w:lang w:eastAsia="pl-PL"/>
        </w:rPr>
      </w:pPr>
      <w:r w:rsidRPr="00DD6BDB">
        <w:rPr>
          <w:rFonts w:ascii="Arial" w:eastAsia="Times New Roman" w:hAnsi="Arial" w:cs="Arial"/>
          <w:sz w:val="20"/>
          <w:szCs w:val="20"/>
          <w:lang w:eastAsia="pl-PL"/>
        </w:rPr>
        <w:t>- ilość robót i jednostkę przedmiaru,</w:t>
      </w:r>
    </w:p>
    <w:p w14:paraId="59194B94" w14:textId="77777777" w:rsidR="00333848" w:rsidRPr="00DD6BDB" w:rsidRDefault="00333848" w:rsidP="00333848">
      <w:pPr>
        <w:spacing w:after="0" w:line="240" w:lineRule="auto"/>
        <w:ind w:left="284" w:right="-284"/>
        <w:jc w:val="both"/>
        <w:rPr>
          <w:rFonts w:ascii="Arial" w:eastAsia="Times New Roman" w:hAnsi="Arial" w:cs="Arial"/>
          <w:sz w:val="20"/>
          <w:szCs w:val="20"/>
          <w:lang w:eastAsia="pl-PL"/>
        </w:rPr>
      </w:pPr>
      <w:r w:rsidRPr="00DD6BDB">
        <w:rPr>
          <w:rFonts w:ascii="Arial" w:eastAsia="Times New Roman" w:hAnsi="Arial" w:cs="Arial"/>
          <w:sz w:val="20"/>
          <w:szCs w:val="20"/>
          <w:lang w:eastAsia="pl-PL"/>
        </w:rPr>
        <w:t>- cenę jednostkową,</w:t>
      </w:r>
    </w:p>
    <w:p w14:paraId="3A754A34" w14:textId="77777777" w:rsidR="00333848" w:rsidRPr="00DD6BDB" w:rsidRDefault="00333848" w:rsidP="00333848">
      <w:pPr>
        <w:spacing w:after="0" w:line="240" w:lineRule="auto"/>
        <w:ind w:left="284" w:right="-284"/>
        <w:jc w:val="both"/>
        <w:rPr>
          <w:rFonts w:ascii="Arial" w:eastAsia="Times New Roman" w:hAnsi="Arial" w:cs="Arial"/>
          <w:sz w:val="20"/>
          <w:szCs w:val="20"/>
          <w:lang w:eastAsia="pl-PL"/>
        </w:rPr>
      </w:pPr>
      <w:r w:rsidRPr="00DD6BDB">
        <w:rPr>
          <w:rFonts w:ascii="Arial" w:eastAsia="Times New Roman" w:hAnsi="Arial" w:cs="Arial"/>
          <w:sz w:val="20"/>
          <w:szCs w:val="20"/>
          <w:lang w:eastAsia="pl-PL"/>
        </w:rPr>
        <w:t>- cenę wycenionego elementu robót (pozycji przedmiaru),</w:t>
      </w:r>
    </w:p>
    <w:p w14:paraId="40AC73C6" w14:textId="77777777" w:rsidR="00333848" w:rsidRPr="00DD6BDB" w:rsidRDefault="00333848" w:rsidP="00333848">
      <w:pPr>
        <w:spacing w:after="0" w:line="240" w:lineRule="auto"/>
        <w:ind w:left="284" w:right="-284"/>
        <w:jc w:val="both"/>
        <w:rPr>
          <w:rFonts w:ascii="Arial" w:eastAsia="Times New Roman" w:hAnsi="Arial" w:cs="Arial"/>
          <w:sz w:val="20"/>
          <w:szCs w:val="20"/>
          <w:lang w:eastAsia="pl-PL"/>
        </w:rPr>
      </w:pPr>
      <w:r w:rsidRPr="00DD6BDB">
        <w:rPr>
          <w:rFonts w:ascii="Arial" w:eastAsia="Times New Roman" w:hAnsi="Arial" w:cs="Arial"/>
          <w:sz w:val="20"/>
          <w:szCs w:val="20"/>
          <w:lang w:eastAsia="pl-PL"/>
        </w:rPr>
        <w:t>- zestawienie cen materiałów,</w:t>
      </w:r>
    </w:p>
    <w:p w14:paraId="32E24653" w14:textId="77777777" w:rsidR="00333848" w:rsidRPr="00DD6BDB" w:rsidRDefault="00333848" w:rsidP="00333848">
      <w:pPr>
        <w:spacing w:after="0" w:line="240" w:lineRule="auto"/>
        <w:ind w:left="284" w:right="-284"/>
        <w:jc w:val="both"/>
        <w:rPr>
          <w:rFonts w:ascii="Arial" w:eastAsia="Times New Roman" w:hAnsi="Arial" w:cs="Arial"/>
          <w:sz w:val="20"/>
          <w:szCs w:val="20"/>
          <w:lang w:eastAsia="pl-PL"/>
        </w:rPr>
      </w:pPr>
      <w:r w:rsidRPr="00DD6BDB">
        <w:rPr>
          <w:rFonts w:ascii="Arial" w:eastAsia="Times New Roman" w:hAnsi="Arial" w:cs="Arial"/>
          <w:sz w:val="20"/>
          <w:szCs w:val="20"/>
          <w:lang w:eastAsia="pl-PL"/>
        </w:rPr>
        <w:t>- stawkę roboczogodziny,</w:t>
      </w:r>
    </w:p>
    <w:p w14:paraId="2DB0BE5D" w14:textId="77777777" w:rsidR="00333848" w:rsidRPr="00DD6BDB" w:rsidRDefault="00333848" w:rsidP="00333848">
      <w:pPr>
        <w:spacing w:after="0" w:line="240" w:lineRule="auto"/>
        <w:ind w:left="284" w:right="-284"/>
        <w:jc w:val="both"/>
        <w:rPr>
          <w:rFonts w:ascii="Arial" w:eastAsia="Times New Roman" w:hAnsi="Arial" w:cs="Arial"/>
          <w:sz w:val="20"/>
          <w:szCs w:val="20"/>
          <w:lang w:eastAsia="pl-PL"/>
        </w:rPr>
      </w:pPr>
      <w:r w:rsidRPr="00DD6BDB">
        <w:rPr>
          <w:rFonts w:ascii="Arial" w:eastAsia="Times New Roman" w:hAnsi="Arial" w:cs="Arial"/>
          <w:sz w:val="20"/>
          <w:szCs w:val="20"/>
          <w:lang w:eastAsia="pl-PL"/>
        </w:rPr>
        <w:t>- koszty pośrednie,</w:t>
      </w:r>
    </w:p>
    <w:p w14:paraId="7083B1F3" w14:textId="77777777" w:rsidR="00333848" w:rsidRPr="00DD6BDB" w:rsidRDefault="00333848" w:rsidP="00333848">
      <w:pPr>
        <w:spacing w:after="0" w:line="240" w:lineRule="auto"/>
        <w:ind w:left="284" w:right="-284"/>
        <w:jc w:val="both"/>
        <w:rPr>
          <w:rFonts w:ascii="Arial" w:eastAsia="Times New Roman" w:hAnsi="Arial" w:cs="Arial"/>
          <w:sz w:val="20"/>
          <w:szCs w:val="20"/>
          <w:lang w:eastAsia="pl-PL"/>
        </w:rPr>
      </w:pPr>
      <w:r w:rsidRPr="00DD6BDB">
        <w:rPr>
          <w:rFonts w:ascii="Arial" w:eastAsia="Times New Roman" w:hAnsi="Arial" w:cs="Arial"/>
          <w:sz w:val="20"/>
          <w:szCs w:val="20"/>
          <w:lang w:eastAsia="pl-PL"/>
        </w:rPr>
        <w:t>- koszty zakupu (o ile nie są ujęte w cenie materiału),</w:t>
      </w:r>
    </w:p>
    <w:p w14:paraId="074EB204" w14:textId="77777777" w:rsidR="00333848" w:rsidRPr="00DD6BDB" w:rsidRDefault="00333848" w:rsidP="00333848">
      <w:pPr>
        <w:spacing w:after="0" w:line="240" w:lineRule="auto"/>
        <w:ind w:left="284" w:right="-284"/>
        <w:jc w:val="both"/>
        <w:rPr>
          <w:rFonts w:ascii="Arial" w:eastAsia="Times New Roman" w:hAnsi="Arial" w:cs="Arial"/>
          <w:sz w:val="20"/>
          <w:szCs w:val="20"/>
          <w:lang w:eastAsia="pl-PL"/>
        </w:rPr>
      </w:pPr>
      <w:r w:rsidRPr="00DD6BDB">
        <w:rPr>
          <w:rFonts w:ascii="Arial" w:eastAsia="Times New Roman" w:hAnsi="Arial" w:cs="Arial"/>
          <w:sz w:val="20"/>
          <w:szCs w:val="20"/>
          <w:lang w:eastAsia="pl-PL"/>
        </w:rPr>
        <w:t>- zysk.</w:t>
      </w:r>
    </w:p>
    <w:p w14:paraId="710FE4F2" w14:textId="77777777" w:rsidR="00333848" w:rsidRPr="00DD6BDB" w:rsidRDefault="00333848" w:rsidP="00333848">
      <w:pPr>
        <w:numPr>
          <w:ilvl w:val="0"/>
          <w:numId w:val="4"/>
        </w:numPr>
        <w:spacing w:after="0" w:line="240" w:lineRule="auto"/>
        <w:ind w:left="284" w:hanging="284"/>
        <w:jc w:val="both"/>
        <w:outlineLvl w:val="1"/>
        <w:rPr>
          <w:rFonts w:ascii="Arial" w:eastAsia="Times New Roman" w:hAnsi="Arial" w:cs="Arial"/>
          <w:bCs/>
          <w:iCs/>
          <w:lang w:eastAsia="pl-PL"/>
        </w:rPr>
      </w:pPr>
      <w:r w:rsidRPr="00DD6BDB">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9CEF92D" w14:textId="77777777" w:rsidR="00333848" w:rsidRPr="00DD6BDB" w:rsidRDefault="00333848" w:rsidP="00333848">
      <w:pPr>
        <w:numPr>
          <w:ilvl w:val="0"/>
          <w:numId w:val="4"/>
        </w:numPr>
        <w:spacing w:after="0" w:line="240" w:lineRule="auto"/>
        <w:ind w:left="284" w:hanging="284"/>
        <w:jc w:val="both"/>
        <w:outlineLvl w:val="1"/>
        <w:rPr>
          <w:rFonts w:ascii="Arial" w:eastAsia="Times New Roman" w:hAnsi="Arial" w:cs="Arial"/>
          <w:bCs/>
          <w:iCs/>
          <w:lang w:eastAsia="pl-PL"/>
        </w:rPr>
      </w:pPr>
      <w:r w:rsidRPr="00DD6BDB">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DD6BDB">
        <w:rPr>
          <w:rFonts w:ascii="Arial" w:eastAsia="Times New Roman" w:hAnsi="Arial" w:cs="Arial"/>
          <w:lang w:eastAsia="pl-PL"/>
        </w:rPr>
        <w:t>oraz protokołów odbioru, o których mowa w § 11 ust. 2 i 3.</w:t>
      </w:r>
    </w:p>
    <w:p w14:paraId="6439DE21" w14:textId="77777777" w:rsidR="00333848" w:rsidRPr="00DD6BDB" w:rsidRDefault="00333848" w:rsidP="00333848">
      <w:pPr>
        <w:spacing w:after="0" w:line="240" w:lineRule="auto"/>
        <w:jc w:val="center"/>
        <w:rPr>
          <w:rFonts w:ascii="Arial" w:eastAsia="Times New Roman" w:hAnsi="Arial" w:cs="Arial"/>
          <w:lang w:eastAsia="pl-PL"/>
        </w:rPr>
      </w:pPr>
      <w:r w:rsidRPr="00DD6BDB">
        <w:rPr>
          <w:rFonts w:ascii="Arial" w:eastAsia="Times New Roman" w:hAnsi="Arial" w:cs="Arial"/>
          <w:lang w:eastAsia="pl-PL"/>
        </w:rPr>
        <w:t>§ 5</w:t>
      </w:r>
    </w:p>
    <w:p w14:paraId="1B0B8D54" w14:textId="65D3FC1A" w:rsidR="00333848" w:rsidRPr="00DD6BD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Wartość przedmiotu umowy (wynagrodzenie umowne</w:t>
      </w:r>
      <w:r w:rsidR="00281CA1" w:rsidRPr="00DD6BDB">
        <w:rPr>
          <w:rFonts w:ascii="Arial" w:eastAsia="Times New Roman" w:hAnsi="Arial" w:cs="Arial"/>
          <w:lang w:eastAsia="pl-PL"/>
        </w:rPr>
        <w:t xml:space="preserve"> Wykonawcy</w:t>
      </w:r>
      <w:r w:rsidRPr="00DD6BDB">
        <w:rPr>
          <w:rFonts w:ascii="Arial" w:eastAsia="Times New Roman" w:hAnsi="Arial" w:cs="Arial"/>
          <w:lang w:eastAsia="pl-PL"/>
        </w:rPr>
        <w:t xml:space="preserve">) </w:t>
      </w:r>
      <w:r w:rsidR="00281CA1" w:rsidRPr="00DD6BDB">
        <w:rPr>
          <w:rFonts w:ascii="Arial" w:eastAsia="Times New Roman" w:hAnsi="Arial" w:cs="Arial"/>
          <w:lang w:eastAsia="pl-PL"/>
        </w:rPr>
        <w:t xml:space="preserve">w zakresie Części </w:t>
      </w:r>
      <w:r w:rsidRPr="00DD6BDB">
        <w:rPr>
          <w:rFonts w:ascii="Arial" w:eastAsia="Times New Roman" w:hAnsi="Arial" w:cs="Arial"/>
          <w:lang w:eastAsia="pl-PL"/>
        </w:rPr>
        <w:t xml:space="preserve">ustala się ryczałtowo według wyniku postępowania na kwotę </w:t>
      </w:r>
      <w:r w:rsidRPr="00DD6BDB">
        <w:rPr>
          <w:rFonts w:ascii="Arial" w:eastAsia="Times New Roman" w:hAnsi="Arial" w:cs="Arial"/>
          <w:b/>
          <w:lang w:eastAsia="pl-PL"/>
        </w:rPr>
        <w:t xml:space="preserve">………….. zł </w:t>
      </w:r>
      <w:r w:rsidRPr="00DD6BDB">
        <w:rPr>
          <w:rFonts w:ascii="Arial" w:eastAsia="Times New Roman" w:hAnsi="Arial" w:cs="Arial"/>
          <w:lang w:eastAsia="pl-PL"/>
        </w:rPr>
        <w:t>brutto/netto*</w:t>
      </w:r>
      <w:r w:rsidRPr="00DD6BDB">
        <w:rPr>
          <w:rFonts w:ascii="Arial" w:eastAsia="Times New Roman" w:hAnsi="Arial" w:cs="Arial"/>
          <w:b/>
          <w:lang w:eastAsia="pl-PL"/>
        </w:rPr>
        <w:t xml:space="preserve"> </w:t>
      </w:r>
      <w:r w:rsidRPr="00DD6BDB">
        <w:rPr>
          <w:rFonts w:ascii="Arial" w:eastAsia="Times New Roman" w:hAnsi="Arial" w:cs="Arial"/>
          <w:lang w:eastAsia="pl-PL"/>
        </w:rPr>
        <w:t>(słownie: …………………………….)</w:t>
      </w:r>
    </w:p>
    <w:p w14:paraId="2539943A" w14:textId="77777777" w:rsidR="00333848" w:rsidRPr="00DD6BDB" w:rsidRDefault="00333848" w:rsidP="00333848">
      <w:pPr>
        <w:tabs>
          <w:tab w:val="left" w:pos="851"/>
        </w:tabs>
        <w:spacing w:after="0" w:line="240" w:lineRule="auto"/>
        <w:ind w:left="284" w:right="-1"/>
        <w:jc w:val="both"/>
        <w:rPr>
          <w:rFonts w:ascii="Arial" w:eastAsia="Times New Roman" w:hAnsi="Arial" w:cs="Arial"/>
          <w:sz w:val="20"/>
          <w:szCs w:val="20"/>
          <w:lang w:eastAsia="pl-PL"/>
        </w:rPr>
      </w:pPr>
      <w:r w:rsidRPr="00DD6BDB">
        <w:rPr>
          <w:rFonts w:ascii="Arial" w:eastAsia="Times New Roman" w:hAnsi="Arial" w:cs="Arial"/>
          <w:bCs/>
          <w:kern w:val="28"/>
          <w:sz w:val="24"/>
          <w:szCs w:val="20"/>
          <w:lang w:eastAsia="pl-PL"/>
        </w:rPr>
        <w:t>*</w:t>
      </w:r>
      <w:r w:rsidRPr="00DD6BDB">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2CF83E34" w14:textId="77777777" w:rsidR="00333848" w:rsidRPr="00DD6BD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lastRenderedPageBreak/>
        <w:t xml:space="preserve">Faktury będą płatne w terminie 30 dni od daty doręczenia ich Zamawiającemu na konto Wykonawcy podane na fakturze VAT, z zastrzeżeniem postanowień ust. 10. </w:t>
      </w:r>
    </w:p>
    <w:p w14:paraId="4A770F28" w14:textId="77777777" w:rsidR="00333848" w:rsidRPr="00DD6BD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DD6BDB">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548D4932" w14:textId="77777777" w:rsidR="00333848" w:rsidRPr="00DD6BD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DD6BDB">
        <w:rPr>
          <w:rFonts w:ascii="Arial" w:eastAsia="Times New Roman" w:hAnsi="Arial" w:cs="Arial"/>
          <w:shd w:val="clear" w:color="auto" w:fill="FFFFFF"/>
          <w:lang w:eastAsia="pl-PL"/>
        </w:rPr>
        <w:t>Z</w:t>
      </w:r>
      <w:r w:rsidRPr="00DD6BDB">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(tj. Dz. U. 2020 r., poz. 1666 z </w:t>
      </w:r>
      <w:proofErr w:type="spellStart"/>
      <w:r w:rsidRPr="00DD6BDB">
        <w:rPr>
          <w:rFonts w:ascii="Arial" w:eastAsia="Times New Roman" w:hAnsi="Arial" w:cs="Arial"/>
          <w:szCs w:val="24"/>
          <w:lang w:eastAsia="pl-PL"/>
        </w:rPr>
        <w:t>późn</w:t>
      </w:r>
      <w:proofErr w:type="spellEnd"/>
      <w:r w:rsidRPr="00DD6BDB">
        <w:rPr>
          <w:rFonts w:ascii="Arial" w:eastAsia="Times New Roman" w:hAnsi="Arial" w:cs="Arial"/>
          <w:szCs w:val="24"/>
          <w:lang w:eastAsia="pl-PL"/>
        </w:rPr>
        <w:t xml:space="preserve">. zm.) Wykonawca może złożyć ustrukturyzowaną fakturę elektroniczną za pośrednictwem platformy </w:t>
      </w:r>
      <w:hyperlink r:id="rId7" w:history="1">
        <w:r w:rsidRPr="00DD6BDB">
          <w:rPr>
            <w:rFonts w:ascii="Arial" w:eastAsia="Times New Roman" w:hAnsi="Arial" w:cs="Arial"/>
            <w:szCs w:val="24"/>
            <w:u w:val="single"/>
            <w:lang w:eastAsia="pl-PL"/>
          </w:rPr>
          <w:t>https://efaktura.gov.pl</w:t>
        </w:r>
      </w:hyperlink>
      <w:r w:rsidRPr="00DD6BDB">
        <w:rPr>
          <w:rFonts w:ascii="Arial" w:eastAsia="Times New Roman" w:hAnsi="Arial" w:cs="Arial"/>
          <w:szCs w:val="24"/>
          <w:lang w:eastAsia="pl-PL"/>
        </w:rPr>
        <w:t xml:space="preserve">. </w:t>
      </w:r>
      <w:r w:rsidRPr="00DD6BDB">
        <w:rPr>
          <w:rFonts w:ascii="Arial" w:eastAsia="Times New Roman" w:hAnsi="Arial" w:cs="Arial"/>
          <w:lang w:val="x-none" w:eastAsia="x-none"/>
        </w:rPr>
        <w:t xml:space="preserve">Podstawą do wystawienia przez Wykonawcę </w:t>
      </w:r>
      <w:r w:rsidRPr="00DD6BDB">
        <w:rPr>
          <w:rFonts w:ascii="Arial" w:eastAsia="Times New Roman" w:hAnsi="Arial" w:cs="Arial"/>
          <w:shd w:val="clear" w:color="auto" w:fill="FFFFFF"/>
          <w:lang w:val="x-none" w:eastAsia="x-none"/>
        </w:rPr>
        <w:t xml:space="preserve">ustrukturyzowanych faktur elektronicznych </w:t>
      </w:r>
      <w:r w:rsidRPr="00DD6BDB">
        <w:rPr>
          <w:rFonts w:ascii="Arial" w:eastAsia="Times New Roman" w:hAnsi="Arial" w:cs="Arial"/>
          <w:lang w:val="x-none" w:eastAsia="x-none"/>
        </w:rPr>
        <w:t xml:space="preserve">będą protokoły odbioru podpisane przez upoważnionego pracownika Zamawiającego, o których mowa w § </w:t>
      </w:r>
      <w:r w:rsidRPr="00DD6BDB">
        <w:rPr>
          <w:rFonts w:ascii="Arial" w:eastAsia="Times New Roman" w:hAnsi="Arial" w:cs="Arial"/>
          <w:lang w:eastAsia="x-none"/>
        </w:rPr>
        <w:t>11.</w:t>
      </w:r>
    </w:p>
    <w:p w14:paraId="4B3DF0EF" w14:textId="77777777" w:rsidR="00333848" w:rsidRPr="00DD6BD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Wynagrodzenie ogółem obejmuje podatek VAT zgodny z obowiązującymi w dniu podpisania  umowy przepisami.</w:t>
      </w:r>
    </w:p>
    <w:p w14:paraId="2250DEA3" w14:textId="77777777" w:rsidR="00333848" w:rsidRPr="00DD6BD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1379D694" w14:textId="77777777" w:rsidR="00333848" w:rsidRPr="00DD6BD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Wykonawca na fakturach naliczać będzie podatek VAT w wysokości obowiązującej na dzień wystawienia faktury.</w:t>
      </w:r>
    </w:p>
    <w:p w14:paraId="4429AA8E" w14:textId="77777777" w:rsidR="00333848" w:rsidRPr="00DD6BD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0D80EBAC" w14:textId="77777777" w:rsidR="00333848" w:rsidRPr="00DD6BD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DD6BDB">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25DDD00C" w14:textId="77777777" w:rsidR="00333848" w:rsidRPr="00DD6BD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DD6BDB">
        <w:rPr>
          <w:rFonts w:ascii="Arial" w:eastAsia="Times New Roman" w:hAnsi="Arial"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4983166E" w14:textId="77777777" w:rsidR="00333848" w:rsidRPr="00DD6BD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DD6BDB">
        <w:rPr>
          <w:rFonts w:ascii="Arial" w:eastAsia="Times New Roman" w:hAnsi="Arial" w:cs="Arial"/>
          <w:lang w:eastAsia="pl-PL"/>
        </w:rPr>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45004B09" w14:textId="77777777" w:rsidR="00333848" w:rsidRPr="00DD6BD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DD6BDB">
        <w:rPr>
          <w:rFonts w:ascii="Arial" w:eastAsia="Times New Roman" w:hAnsi="Arial" w:cs="Arial"/>
          <w:lang w:eastAsia="pl-PL"/>
        </w:rPr>
        <w:t xml:space="preserve">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t>
      </w:r>
      <w:r w:rsidRPr="00DD6BDB">
        <w:rPr>
          <w:rFonts w:ascii="Arial" w:eastAsia="Times New Roman" w:hAnsi="Arial" w:cs="Arial"/>
          <w:lang w:eastAsia="pl-PL"/>
        </w:rPr>
        <w:lastRenderedPageBreak/>
        <w:t>wszelkie okoliczności lokalizacji, cechy projektu i terminy oraz rekompensuje wszelkie jego wydatki, koszty i zobowiązania bez możliwości wysuwania roszczeń w stosunku do Zamawiającego.</w:t>
      </w:r>
    </w:p>
    <w:p w14:paraId="374B6047" w14:textId="77777777" w:rsidR="00333848" w:rsidRPr="00DD6BD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DD6BDB">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61B94C9F" w14:textId="77777777" w:rsidR="00333848" w:rsidRPr="00DD6BD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DD6BDB">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DD6BDB">
        <w:rPr>
          <w:rFonts w:ascii="Arial" w:eastAsia="Times New Roman" w:hAnsi="Arial" w:cs="Arial"/>
          <w:lang w:eastAsia="pl-PL"/>
        </w:rPr>
        <w:t>Pzp</w:t>
      </w:r>
      <w:proofErr w:type="spellEnd"/>
      <w:r w:rsidRPr="00DD6BDB">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1CBD5EE2" w14:textId="77777777" w:rsidR="00333848" w:rsidRPr="00DD6BD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DD6BDB">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27EDC5E4" w14:textId="77777777" w:rsidR="00333848" w:rsidRPr="00DD6BD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DD6BDB">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DD6BDB">
        <w:rPr>
          <w:rFonts w:ascii="Arial" w:eastAsia="Times New Roman" w:hAnsi="Arial" w:cs="Arial"/>
          <w:lang w:eastAsia="pl-PL"/>
        </w:rPr>
        <w:t>kc</w:t>
      </w:r>
      <w:proofErr w:type="spellEnd"/>
      <w:r w:rsidRPr="00DD6BDB">
        <w:rPr>
          <w:rFonts w:ascii="Arial" w:eastAsia="Times New Roman" w:hAnsi="Arial" w:cs="Arial"/>
          <w:lang w:eastAsia="pl-PL"/>
        </w:rPr>
        <w:t>).</w:t>
      </w:r>
    </w:p>
    <w:p w14:paraId="67CD81BC" w14:textId="77777777" w:rsidR="00333848" w:rsidRPr="00DD6BD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DD6BDB">
        <w:rPr>
          <w:rFonts w:ascii="Arial" w:eastAsia="Times New Roman" w:hAnsi="Arial" w:cs="Arial"/>
          <w:lang w:eastAsia="pl-PL"/>
        </w:rPr>
        <w:t>Zamawiający zapewnia Wykonawcy odpłatny dostęp do mediów (woda, energia elektryczna). Ww. opłaty będą rozliczane wg wskazań liczników.</w:t>
      </w:r>
    </w:p>
    <w:p w14:paraId="51F6F531" w14:textId="77777777" w:rsidR="00333848" w:rsidRPr="00DD6BD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DD6BDB">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A294839" w14:textId="4A318515" w:rsidR="00333848" w:rsidRPr="00DD6BD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DD6BDB">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DD6BDB">
        <w:rPr>
          <w:rFonts w:ascii="Arial" w:eastAsia="Times New Roman" w:hAnsi="Arial" w:cs="Arial"/>
          <w:szCs w:val="20"/>
          <w:lang w:eastAsia="pl-PL"/>
        </w:rPr>
        <w:t>t.j</w:t>
      </w:r>
      <w:proofErr w:type="spellEnd"/>
      <w:r w:rsidRPr="00DD6BDB">
        <w:rPr>
          <w:rFonts w:ascii="Arial" w:eastAsia="Times New Roman" w:hAnsi="Arial" w:cs="Arial"/>
          <w:szCs w:val="20"/>
          <w:lang w:eastAsia="pl-PL"/>
        </w:rPr>
        <w:t>.: Dz. U. 2023, poz.</w:t>
      </w:r>
      <w:r w:rsidR="00DD6BDB" w:rsidRPr="00DD6BDB">
        <w:rPr>
          <w:rFonts w:ascii="Arial" w:eastAsia="Times New Roman" w:hAnsi="Arial" w:cs="Arial"/>
          <w:szCs w:val="20"/>
          <w:lang w:eastAsia="pl-PL"/>
        </w:rPr>
        <w:t xml:space="preserve"> 1790</w:t>
      </w:r>
      <w:r w:rsidRPr="00DD6BDB">
        <w:rPr>
          <w:rFonts w:ascii="Arial" w:eastAsia="Times New Roman" w:hAnsi="Arial" w:cs="Arial"/>
          <w:szCs w:val="20"/>
          <w:lang w:eastAsia="pl-PL"/>
        </w:rPr>
        <w:t>).</w:t>
      </w:r>
    </w:p>
    <w:p w14:paraId="6CC46A00" w14:textId="77777777" w:rsidR="00333848" w:rsidRPr="00DD6BDB" w:rsidRDefault="00333848" w:rsidP="00333848">
      <w:pPr>
        <w:spacing w:after="0" w:line="240" w:lineRule="auto"/>
        <w:jc w:val="center"/>
        <w:rPr>
          <w:rFonts w:ascii="Arial" w:eastAsia="Times New Roman" w:hAnsi="Arial" w:cs="Arial"/>
          <w:lang w:eastAsia="pl-PL"/>
        </w:rPr>
      </w:pPr>
    </w:p>
    <w:p w14:paraId="46238427" w14:textId="024A71FB" w:rsidR="00333848" w:rsidRPr="00DD6BDB" w:rsidRDefault="00333848" w:rsidP="00333848">
      <w:pPr>
        <w:spacing w:after="0" w:line="240" w:lineRule="auto"/>
        <w:jc w:val="center"/>
        <w:rPr>
          <w:rFonts w:ascii="Arial" w:eastAsia="Times New Roman" w:hAnsi="Arial" w:cs="Arial"/>
          <w:lang w:eastAsia="pl-PL"/>
        </w:rPr>
      </w:pPr>
      <w:r w:rsidRPr="00DD6BDB">
        <w:rPr>
          <w:rFonts w:ascii="Arial" w:eastAsia="Times New Roman" w:hAnsi="Arial" w:cs="Arial"/>
          <w:lang w:eastAsia="pl-PL"/>
        </w:rPr>
        <w:t>§ 6</w:t>
      </w:r>
    </w:p>
    <w:p w14:paraId="5B919346" w14:textId="77777777" w:rsidR="00333848" w:rsidRPr="00DD6BDB" w:rsidRDefault="00333848" w:rsidP="00333848">
      <w:pPr>
        <w:numPr>
          <w:ilvl w:val="0"/>
          <w:numId w:val="6"/>
        </w:numPr>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Strony ustalają, że przedmiotem odbioru końcowego będzie przedmiot Umowy.</w:t>
      </w:r>
    </w:p>
    <w:p w14:paraId="7ACBCCBA" w14:textId="77777777" w:rsidR="00333848" w:rsidRPr="00DD6BDB" w:rsidRDefault="00333848" w:rsidP="00333848">
      <w:pPr>
        <w:numPr>
          <w:ilvl w:val="0"/>
          <w:numId w:val="6"/>
        </w:numPr>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Przedmiotem odbiorów częściowych będą zakresy robót określone w załączniku nr 5 do niniejszej Umowy.</w:t>
      </w:r>
    </w:p>
    <w:p w14:paraId="7779F5C6" w14:textId="77777777" w:rsidR="00333848" w:rsidRPr="00DD6BDB" w:rsidRDefault="00333848" w:rsidP="00333848">
      <w:pPr>
        <w:spacing w:after="0" w:line="240" w:lineRule="auto"/>
        <w:jc w:val="center"/>
        <w:rPr>
          <w:rFonts w:ascii="Arial" w:eastAsia="Times New Roman" w:hAnsi="Arial" w:cs="Arial"/>
          <w:lang w:eastAsia="pl-PL"/>
        </w:rPr>
      </w:pPr>
      <w:r w:rsidRPr="00DD6BDB">
        <w:rPr>
          <w:rFonts w:ascii="Arial" w:eastAsia="Times New Roman" w:hAnsi="Arial" w:cs="Arial"/>
          <w:lang w:eastAsia="pl-PL"/>
        </w:rPr>
        <w:t>§ 7</w:t>
      </w:r>
    </w:p>
    <w:p w14:paraId="1CD6B706" w14:textId="77777777" w:rsidR="00333848" w:rsidRPr="00DD6BDB" w:rsidRDefault="00333848" w:rsidP="00333848">
      <w:pPr>
        <w:numPr>
          <w:ilvl w:val="0"/>
          <w:numId w:val="7"/>
        </w:numPr>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74383206" w14:textId="77777777" w:rsidR="00333848" w:rsidRPr="00DD6BDB" w:rsidRDefault="00333848" w:rsidP="00333848">
      <w:pPr>
        <w:numPr>
          <w:ilvl w:val="0"/>
          <w:numId w:val="7"/>
        </w:numPr>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Zamawiający może rozwiązać umowę, jeżeli zachodzi co najmniej jedna z następujących okoliczności:</w:t>
      </w:r>
    </w:p>
    <w:p w14:paraId="2AE41002" w14:textId="77777777" w:rsidR="00333848" w:rsidRPr="00DD6BDB" w:rsidRDefault="00333848" w:rsidP="00333848">
      <w:pPr>
        <w:numPr>
          <w:ilvl w:val="0"/>
          <w:numId w:val="8"/>
        </w:numPr>
        <w:spacing w:after="0" w:line="240" w:lineRule="auto"/>
        <w:ind w:left="851" w:hanging="284"/>
        <w:jc w:val="both"/>
        <w:rPr>
          <w:rFonts w:ascii="Arial" w:eastAsia="Times New Roman" w:hAnsi="Arial" w:cs="Arial"/>
          <w:lang w:eastAsia="pl-PL"/>
        </w:rPr>
      </w:pPr>
      <w:r w:rsidRPr="00DD6BDB">
        <w:rPr>
          <w:rFonts w:ascii="Arial" w:eastAsia="Times New Roman" w:hAnsi="Arial" w:cs="Arial"/>
          <w:lang w:eastAsia="pl-PL"/>
        </w:rPr>
        <w:t>zmiana umowy została dokonana z naruszeniem art. 454 i art. 455 ustawy Prawo zamówień publicznych,</w:t>
      </w:r>
    </w:p>
    <w:p w14:paraId="0A46F213" w14:textId="77777777" w:rsidR="00333848" w:rsidRPr="00DD6BDB" w:rsidRDefault="00333848" w:rsidP="00333848">
      <w:pPr>
        <w:numPr>
          <w:ilvl w:val="0"/>
          <w:numId w:val="8"/>
        </w:numPr>
        <w:spacing w:after="0" w:line="240" w:lineRule="auto"/>
        <w:ind w:left="851" w:hanging="284"/>
        <w:jc w:val="both"/>
        <w:rPr>
          <w:rFonts w:ascii="Arial" w:eastAsia="Times New Roman" w:hAnsi="Arial" w:cs="Arial"/>
          <w:lang w:eastAsia="pl-PL"/>
        </w:rPr>
      </w:pPr>
      <w:r w:rsidRPr="00DD6BDB">
        <w:rPr>
          <w:rFonts w:ascii="Arial" w:eastAsia="Times New Roman" w:hAnsi="Arial" w:cs="Arial"/>
          <w:lang w:eastAsia="pl-PL"/>
        </w:rPr>
        <w:t>Wykonawca w chwili zawarcia umowy podlegał wykluczeniu z postępowania na podstawie art. 108 ustawy Prawo zamówień publicznych,</w:t>
      </w:r>
    </w:p>
    <w:p w14:paraId="5EC1721B" w14:textId="77777777" w:rsidR="00333848" w:rsidRPr="00DD6BDB" w:rsidRDefault="00333848" w:rsidP="00333848">
      <w:pPr>
        <w:numPr>
          <w:ilvl w:val="0"/>
          <w:numId w:val="8"/>
        </w:numPr>
        <w:spacing w:after="0" w:line="240" w:lineRule="auto"/>
        <w:ind w:left="851" w:hanging="284"/>
        <w:jc w:val="both"/>
        <w:rPr>
          <w:rFonts w:ascii="Arial" w:eastAsia="Times New Roman" w:hAnsi="Arial" w:cs="Arial"/>
          <w:lang w:eastAsia="pl-PL"/>
        </w:rPr>
      </w:pPr>
      <w:r w:rsidRPr="00DD6BDB">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DD6BDB">
        <w:rPr>
          <w:rFonts w:ascii="Arial" w:eastAsia="Times New Roman" w:hAnsi="Arial" w:cs="Arial"/>
          <w:iCs/>
          <w:lang w:eastAsia="pl-PL"/>
        </w:rPr>
        <w:t>zamówienia</w:t>
      </w:r>
      <w:r w:rsidRPr="00DD6BDB">
        <w:rPr>
          <w:rFonts w:ascii="Arial" w:eastAsia="Times New Roman" w:hAnsi="Arial" w:cs="Arial"/>
          <w:i/>
          <w:lang w:eastAsia="pl-PL"/>
        </w:rPr>
        <w:t xml:space="preserve"> </w:t>
      </w:r>
      <w:r w:rsidRPr="00DD6BDB">
        <w:rPr>
          <w:rFonts w:ascii="Arial" w:eastAsia="Times New Roman" w:hAnsi="Arial" w:cs="Arial"/>
          <w:lang w:eastAsia="pl-PL"/>
        </w:rPr>
        <w:t xml:space="preserve">z naruszeniem przepisów </w:t>
      </w:r>
      <w:r w:rsidRPr="00DD6BDB">
        <w:rPr>
          <w:rFonts w:ascii="Arial" w:eastAsia="Times New Roman" w:hAnsi="Arial" w:cs="Arial"/>
          <w:iCs/>
          <w:lang w:eastAsia="pl-PL"/>
        </w:rPr>
        <w:t>prawa</w:t>
      </w:r>
      <w:r w:rsidRPr="00DD6BDB">
        <w:rPr>
          <w:rFonts w:ascii="Arial" w:eastAsia="Times New Roman" w:hAnsi="Arial" w:cs="Arial"/>
          <w:lang w:eastAsia="pl-PL"/>
        </w:rPr>
        <w:t xml:space="preserve"> Unii Europejskiej.</w:t>
      </w:r>
    </w:p>
    <w:p w14:paraId="3E436048" w14:textId="77777777" w:rsidR="00333848" w:rsidRPr="00DD6BDB" w:rsidRDefault="00333848" w:rsidP="00333848">
      <w:pPr>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14:paraId="39D18844" w14:textId="1F90B639" w:rsidR="00333848" w:rsidRPr="00DD6BDB" w:rsidRDefault="00333848" w:rsidP="00333848">
      <w:pPr>
        <w:numPr>
          <w:ilvl w:val="0"/>
          <w:numId w:val="7"/>
        </w:numPr>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lastRenderedPageBreak/>
        <w:t xml:space="preserve">Zamawiającemu w terminie od daty zawarcia niniejszej umowy do upływu 3 (trzech) miesięcy liczonych od </w:t>
      </w:r>
      <w:r w:rsidR="00281CA1" w:rsidRPr="00DD6BDB">
        <w:rPr>
          <w:rFonts w:ascii="Arial" w:eastAsia="Times New Roman" w:hAnsi="Arial" w:cs="Arial"/>
          <w:lang w:eastAsia="pl-PL"/>
        </w:rPr>
        <w:t xml:space="preserve">upływu </w:t>
      </w:r>
      <w:r w:rsidRPr="00DD6BDB">
        <w:rPr>
          <w:rFonts w:ascii="Arial" w:eastAsia="Times New Roman" w:hAnsi="Arial" w:cs="Arial"/>
          <w:lang w:eastAsia="pl-PL"/>
        </w:rPr>
        <w:t>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366577F0" w14:textId="77777777" w:rsidR="00333848" w:rsidRPr="00DD6BDB"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DD6BDB">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DB706DB" w14:textId="77777777" w:rsidR="00333848" w:rsidRPr="00DD6BDB"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DD6BDB">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218EE324" w14:textId="77777777" w:rsidR="00333848" w:rsidRPr="00DD6BDB"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DD6BDB">
        <w:rPr>
          <w:rFonts w:ascii="Arial" w:eastAsia="Times New Roman" w:hAnsi="Arial" w:cs="Arial"/>
          <w:lang w:eastAsia="pl-PL"/>
        </w:rPr>
        <w:t>suma kar umownych naliczonych Wykonawcy przekroczy 40% wynagrodzenia Wykonawcy, o którym mowa w § 5 ust. 1 Umowy;</w:t>
      </w:r>
    </w:p>
    <w:p w14:paraId="01AC9EFE" w14:textId="77777777" w:rsidR="00333848" w:rsidRPr="00DD6BDB"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DD6BDB">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565C319E" w14:textId="676BABD1" w:rsidR="00333848" w:rsidRPr="00DD6BDB"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DD6BDB">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t>
      </w:r>
      <w:r w:rsidR="00281CA1" w:rsidRPr="00DD6BDB">
        <w:rPr>
          <w:rFonts w:ascii="Arial" w:eastAsia="Times New Roman" w:hAnsi="Arial" w:cs="Arial"/>
          <w:lang w:eastAsia="pl-PL"/>
        </w:rPr>
        <w:t xml:space="preserve">całkowitej </w:t>
      </w:r>
      <w:r w:rsidRPr="00DD6BDB">
        <w:rPr>
          <w:rFonts w:ascii="Arial" w:eastAsia="Times New Roman" w:hAnsi="Arial" w:cs="Arial"/>
          <w:lang w:eastAsia="pl-PL"/>
        </w:rPr>
        <w:t>wartości niniejszej umowy</w:t>
      </w:r>
      <w:r w:rsidR="00281CA1" w:rsidRPr="00DD6BDB">
        <w:rPr>
          <w:rFonts w:ascii="Arial" w:eastAsia="Times New Roman" w:hAnsi="Arial" w:cs="Arial"/>
          <w:lang w:eastAsia="pl-PL"/>
        </w:rPr>
        <w:t xml:space="preserve"> brutto</w:t>
      </w:r>
      <w:r w:rsidRPr="00DD6BDB">
        <w:rPr>
          <w:rFonts w:ascii="Arial" w:eastAsia="Times New Roman" w:hAnsi="Arial" w:cs="Arial"/>
          <w:lang w:eastAsia="pl-PL"/>
        </w:rPr>
        <w:t>.</w:t>
      </w:r>
    </w:p>
    <w:p w14:paraId="29E84ED9" w14:textId="77777777" w:rsidR="00333848" w:rsidRPr="00DD6BDB" w:rsidRDefault="00333848" w:rsidP="00333848">
      <w:pPr>
        <w:numPr>
          <w:ilvl w:val="2"/>
          <w:numId w:val="16"/>
        </w:numPr>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50259A25" w14:textId="77777777" w:rsidR="00333848" w:rsidRPr="00DD6BDB" w:rsidRDefault="00333848" w:rsidP="00333848">
      <w:pPr>
        <w:numPr>
          <w:ilvl w:val="2"/>
          <w:numId w:val="16"/>
        </w:numPr>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Powyższe postanowienia nie uchybiają uprawnieniu do odstąpienia od umowy przez Zamawiającego na podstawie bezwzględnie obowiązujących przepisów prawa.</w:t>
      </w:r>
    </w:p>
    <w:p w14:paraId="4D9769F0" w14:textId="77777777" w:rsidR="00333848" w:rsidRPr="00DD6BDB" w:rsidRDefault="00333848" w:rsidP="00333848">
      <w:pPr>
        <w:numPr>
          <w:ilvl w:val="2"/>
          <w:numId w:val="16"/>
        </w:numPr>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Wykonawcy przysługuje wynagrodzenie za wykonaną część przedmiotu Umowy do dnia odstąpienia zgodnie z zasadami wynikającymi z Umowy oraz zgodnie z obowiązującymi przepisami prawa.</w:t>
      </w:r>
    </w:p>
    <w:p w14:paraId="44C7F6A0" w14:textId="77777777" w:rsidR="00333848" w:rsidRPr="00DD6BDB" w:rsidRDefault="00333848" w:rsidP="00333848">
      <w:pPr>
        <w:numPr>
          <w:ilvl w:val="2"/>
          <w:numId w:val="16"/>
        </w:numPr>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W przypadku skorzystania przez Stronę z prawa odstąpienia od Umowy, Wykonawca obowiązany jest:</w:t>
      </w:r>
    </w:p>
    <w:p w14:paraId="464D3B2E" w14:textId="77777777" w:rsidR="00333848" w:rsidRPr="00DD6BDB" w:rsidRDefault="00333848" w:rsidP="00333848">
      <w:pPr>
        <w:numPr>
          <w:ilvl w:val="0"/>
          <w:numId w:val="17"/>
        </w:numPr>
        <w:spacing w:after="0" w:line="240" w:lineRule="auto"/>
        <w:jc w:val="both"/>
        <w:rPr>
          <w:rFonts w:ascii="Arial" w:eastAsia="Times New Roman" w:hAnsi="Arial" w:cs="Arial"/>
          <w:lang w:eastAsia="pl-PL"/>
        </w:rPr>
      </w:pPr>
      <w:r w:rsidRPr="00DD6BDB">
        <w:rPr>
          <w:rFonts w:ascii="Arial" w:eastAsia="Times New Roman" w:hAnsi="Arial" w:cs="Arial"/>
          <w:lang w:eastAsia="pl-PL"/>
        </w:rPr>
        <w:t>przy udziale Zamawiającego sporządzić protokół inwentaryzacji robót w toku na dzień odstąpienia od Umowy,</w:t>
      </w:r>
    </w:p>
    <w:p w14:paraId="1BE4327F" w14:textId="77777777" w:rsidR="00333848" w:rsidRPr="00DD6BDB" w:rsidRDefault="00333848" w:rsidP="00333848">
      <w:pPr>
        <w:numPr>
          <w:ilvl w:val="0"/>
          <w:numId w:val="17"/>
        </w:numPr>
        <w:spacing w:after="0" w:line="240" w:lineRule="auto"/>
        <w:jc w:val="both"/>
        <w:rPr>
          <w:rFonts w:ascii="Arial" w:eastAsia="Times New Roman" w:hAnsi="Arial" w:cs="Arial"/>
          <w:lang w:eastAsia="pl-PL"/>
        </w:rPr>
      </w:pPr>
      <w:r w:rsidRPr="00DD6BDB">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1C72035D" w14:textId="77777777" w:rsidR="00333848" w:rsidRPr="00DD6BDB" w:rsidRDefault="00333848" w:rsidP="00333848">
      <w:pPr>
        <w:numPr>
          <w:ilvl w:val="0"/>
          <w:numId w:val="17"/>
        </w:numPr>
        <w:spacing w:after="0" w:line="240" w:lineRule="auto"/>
        <w:jc w:val="both"/>
        <w:rPr>
          <w:rFonts w:ascii="Arial" w:eastAsia="Times New Roman" w:hAnsi="Arial" w:cs="Arial"/>
          <w:lang w:eastAsia="pl-PL"/>
        </w:rPr>
      </w:pPr>
      <w:r w:rsidRPr="00DD6BDB">
        <w:rPr>
          <w:rFonts w:ascii="Arial" w:eastAsia="Times New Roman" w:hAnsi="Arial" w:cs="Arial"/>
          <w:lang w:eastAsia="pl-PL"/>
        </w:rPr>
        <w:t>zabezpieczyć przerwane roboty w należytym, technicznie uzasadnionym zakresie,</w:t>
      </w:r>
    </w:p>
    <w:p w14:paraId="5CF7B65D" w14:textId="77777777" w:rsidR="00333848" w:rsidRPr="00DD6BDB" w:rsidRDefault="00333848" w:rsidP="00333848">
      <w:pPr>
        <w:numPr>
          <w:ilvl w:val="0"/>
          <w:numId w:val="17"/>
        </w:numPr>
        <w:spacing w:after="0" w:line="240" w:lineRule="auto"/>
        <w:jc w:val="both"/>
        <w:rPr>
          <w:rFonts w:ascii="Arial" w:eastAsia="Times New Roman" w:hAnsi="Arial" w:cs="Arial"/>
          <w:lang w:eastAsia="pl-PL"/>
        </w:rPr>
      </w:pPr>
      <w:r w:rsidRPr="00DD6BDB">
        <w:rPr>
          <w:rFonts w:ascii="Arial" w:eastAsia="Times New Roman" w:hAnsi="Arial" w:cs="Arial"/>
          <w:lang w:eastAsia="pl-PL"/>
        </w:rPr>
        <w:t>na pierwsze żądanie Zamawiającego opuścić i wydać mu teren budowy.</w:t>
      </w:r>
    </w:p>
    <w:p w14:paraId="261BF4BD" w14:textId="77777777" w:rsidR="00333848" w:rsidRPr="00DD6BDB" w:rsidRDefault="00333848" w:rsidP="00333848">
      <w:pPr>
        <w:numPr>
          <w:ilvl w:val="2"/>
          <w:numId w:val="16"/>
        </w:numPr>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2E40EC5E" w14:textId="77777777" w:rsidR="00333848" w:rsidRPr="00DD6BDB" w:rsidRDefault="00333848" w:rsidP="00333848">
      <w:pPr>
        <w:spacing w:after="0" w:line="240" w:lineRule="auto"/>
        <w:jc w:val="center"/>
        <w:rPr>
          <w:rFonts w:ascii="Arial" w:eastAsia="Times New Roman" w:hAnsi="Arial" w:cs="Arial"/>
          <w:lang w:eastAsia="pl-PL"/>
        </w:rPr>
      </w:pPr>
      <w:r w:rsidRPr="00DD6BDB">
        <w:rPr>
          <w:rFonts w:ascii="Arial" w:eastAsia="Times New Roman" w:hAnsi="Arial" w:cs="Arial"/>
          <w:lang w:eastAsia="pl-PL"/>
        </w:rPr>
        <w:t>§ 8</w:t>
      </w:r>
    </w:p>
    <w:p w14:paraId="0BB89536" w14:textId="77777777" w:rsidR="00333848" w:rsidRPr="00DD6BDB" w:rsidRDefault="00333848" w:rsidP="00333848">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 xml:space="preserve">Wykonawca w formie pisemnej zgłosi gotowość do odbioru częściowego lub odbioru końcowego. </w:t>
      </w:r>
    </w:p>
    <w:p w14:paraId="434101E6" w14:textId="77777777" w:rsidR="00333848" w:rsidRPr="00DD6BDB" w:rsidRDefault="00333848" w:rsidP="00333848">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Zamawiający wyznaczy datę odbioru częściowego lub odbioru końcowego w terminie 10 dni od dnia otrzymania zawiadomienia.</w:t>
      </w:r>
    </w:p>
    <w:p w14:paraId="0A0E01E7" w14:textId="77777777" w:rsidR="00333848" w:rsidRPr="00DD6BDB" w:rsidRDefault="00333848" w:rsidP="00333848">
      <w:pPr>
        <w:spacing w:after="0" w:line="240" w:lineRule="auto"/>
        <w:jc w:val="center"/>
        <w:rPr>
          <w:rFonts w:ascii="Arial" w:eastAsia="Times New Roman" w:hAnsi="Arial" w:cs="Arial"/>
          <w:lang w:eastAsia="pl-PL"/>
        </w:rPr>
      </w:pPr>
      <w:r w:rsidRPr="00DD6BDB">
        <w:rPr>
          <w:rFonts w:ascii="Arial" w:eastAsia="Times New Roman" w:hAnsi="Arial" w:cs="Arial"/>
          <w:lang w:eastAsia="pl-PL"/>
        </w:rPr>
        <w:t>§ 9</w:t>
      </w:r>
    </w:p>
    <w:p w14:paraId="566BC313" w14:textId="77777777" w:rsidR="00333848" w:rsidRPr="00DD6BDB"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7F2786AA" w14:textId="77777777" w:rsidR="00333848" w:rsidRPr="00DD6BDB"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A663500" w14:textId="77777777" w:rsidR="00333848" w:rsidRPr="00DD6BDB"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 xml:space="preserve">Wykonawca nie może odmówić usunięcia wad, o których mowa w ust. 1 i 2 bez względu na </w:t>
      </w:r>
      <w:r w:rsidRPr="00DD6BDB">
        <w:rPr>
          <w:rFonts w:ascii="Arial" w:eastAsia="Times New Roman" w:hAnsi="Arial" w:cs="Arial"/>
          <w:lang w:eastAsia="pl-PL"/>
        </w:rPr>
        <w:lastRenderedPageBreak/>
        <w:t>wysokość związanych z tym kosztów.</w:t>
      </w:r>
    </w:p>
    <w:p w14:paraId="2E0C039D" w14:textId="77777777" w:rsidR="00333848" w:rsidRPr="00DD6BDB"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1DF363DF" w14:textId="77777777" w:rsidR="00333848" w:rsidRPr="00DD6BDB"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1D4B2094" w14:textId="77777777" w:rsidR="00333848" w:rsidRPr="00DD6BDB"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662D9AF1" w14:textId="77777777" w:rsidR="00333848" w:rsidRPr="00DD6BDB" w:rsidRDefault="00333848" w:rsidP="00333848">
      <w:pPr>
        <w:widowControl w:val="0"/>
        <w:suppressAutoHyphens/>
        <w:spacing w:after="0" w:line="240" w:lineRule="auto"/>
        <w:ind w:left="567"/>
        <w:jc w:val="both"/>
        <w:rPr>
          <w:rFonts w:ascii="Arial" w:eastAsia="Times New Roman" w:hAnsi="Arial" w:cs="Arial"/>
          <w:lang w:eastAsia="pl-PL"/>
        </w:rPr>
      </w:pPr>
      <w:r w:rsidRPr="00DD6BDB">
        <w:rPr>
          <w:rFonts w:ascii="Arial" w:eastAsia="Times New Roman" w:hAnsi="Arial" w:cs="Arial"/>
          <w:lang w:eastAsia="pl-PL"/>
        </w:rPr>
        <w:t xml:space="preserve"> </w:t>
      </w:r>
    </w:p>
    <w:p w14:paraId="7E9DECD5" w14:textId="7C1EE2C5" w:rsidR="00333848" w:rsidRPr="00DD6BDB" w:rsidRDefault="00333848" w:rsidP="004D4B99">
      <w:pPr>
        <w:spacing w:after="0" w:line="240" w:lineRule="auto"/>
        <w:jc w:val="center"/>
        <w:rPr>
          <w:rFonts w:ascii="Arial" w:eastAsia="Times New Roman" w:hAnsi="Arial" w:cs="Arial"/>
          <w:lang w:eastAsia="pl-PL"/>
        </w:rPr>
      </w:pPr>
      <w:r w:rsidRPr="00DD6BDB">
        <w:rPr>
          <w:rFonts w:ascii="Arial" w:eastAsia="Times New Roman" w:hAnsi="Arial" w:cs="Arial"/>
          <w:lang w:eastAsia="pl-PL"/>
        </w:rPr>
        <w:t>§ 10</w:t>
      </w:r>
    </w:p>
    <w:p w14:paraId="5EA49C44" w14:textId="34520A6F" w:rsidR="004D4B99" w:rsidRPr="00DD6BDB" w:rsidRDefault="004D4B99" w:rsidP="004D4B99">
      <w:pPr>
        <w:spacing w:after="0" w:line="240" w:lineRule="auto"/>
        <w:ind w:left="284" w:hanging="284"/>
        <w:jc w:val="both"/>
        <w:rPr>
          <w:rFonts w:ascii="Arial" w:hAnsi="Arial" w:cs="Arial"/>
        </w:rPr>
      </w:pPr>
      <w:r w:rsidRPr="00DD6BDB">
        <w:rPr>
          <w:rFonts w:ascii="Arial" w:hAnsi="Arial" w:cs="Arial"/>
        </w:rPr>
        <w:t xml:space="preserve">1. Na przedmiot umowy Wykonawca udziela gwarancji jakości. </w:t>
      </w:r>
    </w:p>
    <w:p w14:paraId="6C0BCDD8" w14:textId="77777777" w:rsidR="004D4B99" w:rsidRPr="00DD6BDB" w:rsidRDefault="004D4B99" w:rsidP="004D4B99">
      <w:pPr>
        <w:spacing w:after="0" w:line="240" w:lineRule="auto"/>
        <w:ind w:left="284" w:hanging="284"/>
        <w:jc w:val="both"/>
        <w:rPr>
          <w:rFonts w:ascii="Arial" w:hAnsi="Arial" w:cs="Arial"/>
          <w:b/>
        </w:rPr>
      </w:pPr>
      <w:r w:rsidRPr="00DD6BDB">
        <w:rPr>
          <w:rFonts w:ascii="Arial" w:hAnsi="Arial" w:cs="Arial"/>
        </w:rPr>
        <w:t>2. Wykonawca udziela Zamawiającemu gwarancji jakości na okres …. (słownie ….) miesięcy licząc od daty odbioru końcowego.</w:t>
      </w:r>
    </w:p>
    <w:p w14:paraId="1BE4BBF3" w14:textId="77777777" w:rsidR="004D4B99" w:rsidRPr="00DD6BDB" w:rsidRDefault="004D4B99" w:rsidP="004D4B99">
      <w:pPr>
        <w:spacing w:after="0" w:line="240" w:lineRule="auto"/>
        <w:ind w:left="284" w:hanging="284"/>
        <w:jc w:val="both"/>
        <w:rPr>
          <w:rFonts w:ascii="Arial" w:hAnsi="Arial" w:cs="Arial"/>
        </w:rPr>
      </w:pPr>
      <w:r w:rsidRPr="00DD6BDB">
        <w:rPr>
          <w:rFonts w:ascii="Arial" w:hAnsi="Arial" w:cs="Arial"/>
        </w:rPr>
        <w:t>3. W okresie gwarancji Wykonawca zobowiązuje się, niezależnie od kosztów własnych, do usuwania wszelkich nieprawidłowości w przedmiocie Umowy. Zamawiający pisemnie wyznaczy Wykonawcy termin do usunięcia stwierdzonych wad.</w:t>
      </w:r>
    </w:p>
    <w:p w14:paraId="310B2315" w14:textId="77777777" w:rsidR="004D4B99" w:rsidRPr="00DD6BDB" w:rsidRDefault="004D4B99" w:rsidP="004D4B99">
      <w:pPr>
        <w:spacing w:after="0" w:line="240" w:lineRule="auto"/>
        <w:jc w:val="both"/>
        <w:rPr>
          <w:rFonts w:ascii="Arial" w:hAnsi="Arial" w:cs="Arial"/>
        </w:rPr>
      </w:pPr>
      <w:r w:rsidRPr="00DD6BDB">
        <w:rPr>
          <w:rFonts w:ascii="Arial" w:hAnsi="Arial" w:cs="Arial"/>
        </w:rPr>
        <w:t>4. Usunięcie wad winno być stwierdzone protokolarnie przez Zamawiającego.</w:t>
      </w:r>
    </w:p>
    <w:p w14:paraId="134DB340" w14:textId="77777777" w:rsidR="004D4B99" w:rsidRPr="00DD6BDB" w:rsidRDefault="004D4B99" w:rsidP="004D4B99">
      <w:pPr>
        <w:spacing w:after="0" w:line="240" w:lineRule="auto"/>
        <w:ind w:left="284" w:hanging="284"/>
        <w:jc w:val="both"/>
        <w:rPr>
          <w:rFonts w:ascii="Arial" w:hAnsi="Arial" w:cs="Arial"/>
        </w:rPr>
      </w:pPr>
      <w:r w:rsidRPr="00DD6BDB">
        <w:rPr>
          <w:rFonts w:ascii="Arial" w:hAnsi="Arial" w:cs="Arial"/>
        </w:rPr>
        <w:t>5. 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DD6BDB">
        <w:t xml:space="preserve"> </w:t>
      </w:r>
      <w:r w:rsidRPr="00DD6BDB">
        <w:rPr>
          <w:rFonts w:ascii="Arial" w:hAnsi="Arial" w:cs="Arial"/>
        </w:rPr>
        <w:t>Celem uniknięcia wątpliwości Strony potwierdzają, że zlecenie naprawy osobie trzeciej nie wpływa na zakres gwarancji.</w:t>
      </w:r>
    </w:p>
    <w:p w14:paraId="26E250D4" w14:textId="40DAEFF5" w:rsidR="004D4B99" w:rsidRPr="00DD6BDB" w:rsidRDefault="004D4B99" w:rsidP="004D4B99">
      <w:pPr>
        <w:spacing w:after="0" w:line="240" w:lineRule="auto"/>
        <w:jc w:val="both"/>
        <w:rPr>
          <w:rFonts w:ascii="Arial" w:hAnsi="Arial" w:cs="Arial"/>
        </w:rPr>
      </w:pPr>
      <w:r w:rsidRPr="00DD6BDB">
        <w:rPr>
          <w:rFonts w:ascii="Arial" w:hAnsi="Arial" w:cs="Arial"/>
        </w:rPr>
        <w:t>6.  Postanowienia zawarte w karcie gwarancyjnej niezgodne z niniejszą umową są nieważne.</w:t>
      </w:r>
    </w:p>
    <w:p w14:paraId="2A345CBA" w14:textId="1CDB638F" w:rsidR="004D4B99" w:rsidRPr="00DD6BDB" w:rsidRDefault="004D4B99" w:rsidP="004D4B99">
      <w:pPr>
        <w:spacing w:after="0" w:line="240" w:lineRule="auto"/>
        <w:jc w:val="both"/>
        <w:rPr>
          <w:rFonts w:ascii="Arial" w:hAnsi="Arial" w:cs="Arial"/>
        </w:rPr>
      </w:pPr>
      <w:r w:rsidRPr="00DD6BDB">
        <w:rPr>
          <w:rFonts w:ascii="Arial" w:eastAsia="Times New Roman" w:hAnsi="Arial" w:cs="Arial"/>
          <w:lang w:eastAsia="pl-PL"/>
        </w:rPr>
        <w:t xml:space="preserve">     Wówczas obowiązują odpowiednie zapisy niniejszej umowy.</w:t>
      </w:r>
    </w:p>
    <w:p w14:paraId="53439FCB" w14:textId="27872AA2" w:rsidR="004D4B99" w:rsidRPr="00DD6BDB" w:rsidRDefault="004D4B99" w:rsidP="004D4B99">
      <w:pPr>
        <w:spacing w:after="0" w:line="240" w:lineRule="auto"/>
        <w:ind w:left="284" w:hanging="284"/>
        <w:jc w:val="both"/>
        <w:rPr>
          <w:rFonts w:ascii="Arial" w:hAnsi="Arial" w:cs="Arial"/>
        </w:rPr>
      </w:pPr>
      <w:r w:rsidRPr="00DD6BDB">
        <w:rPr>
          <w:rFonts w:ascii="Arial" w:hAnsi="Arial" w:cs="Arial"/>
        </w:rPr>
        <w:t>7.  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64561339" w14:textId="77777777" w:rsidR="004D4B99" w:rsidRPr="00DD6BDB" w:rsidRDefault="004D4B99" w:rsidP="004D4B99">
      <w:pPr>
        <w:spacing w:after="0" w:line="240" w:lineRule="auto"/>
        <w:ind w:left="284" w:hanging="284"/>
        <w:jc w:val="both"/>
        <w:rPr>
          <w:rFonts w:ascii="Arial" w:hAnsi="Arial" w:cs="Arial"/>
        </w:rPr>
      </w:pPr>
      <w:r w:rsidRPr="00DD6BDB">
        <w:rPr>
          <w:rFonts w:ascii="Arial" w:hAnsi="Arial" w:cs="Arial"/>
        </w:rPr>
        <w:t>8. Zamawiający może wykonywać uprawnienia z tytułu gwarancji niezależnie od uprawnień przysługujących z tytułu rękojmi.</w:t>
      </w:r>
    </w:p>
    <w:p w14:paraId="552C61CC" w14:textId="077B5FD9" w:rsidR="004D4B99" w:rsidRPr="00DD6BDB" w:rsidRDefault="004D4B99" w:rsidP="004D4B99">
      <w:pPr>
        <w:spacing w:after="0" w:line="240" w:lineRule="auto"/>
        <w:ind w:left="284" w:hanging="284"/>
        <w:jc w:val="both"/>
        <w:rPr>
          <w:rFonts w:ascii="Arial" w:hAnsi="Arial" w:cs="Arial"/>
        </w:rPr>
      </w:pPr>
      <w:r w:rsidRPr="00DD6BDB">
        <w:rPr>
          <w:rFonts w:ascii="Arial" w:hAnsi="Arial" w:cs="Arial"/>
        </w:rPr>
        <w:t>9.  Okres rękojmi przedmiotu Umowy wynosi 5 lat licząc od daty odbioru końcowego, chyba że termin gwarancji wskazany w ust. 2 jest dłuższy – w takim przypadku termin rękojmi jest tożsamy z okresem gwarancji wskazanym w ust. 2, licząc od daty odbioru końcowego.</w:t>
      </w:r>
    </w:p>
    <w:p w14:paraId="22B0C520" w14:textId="77777777" w:rsidR="004D4B99" w:rsidRPr="00DD6BDB" w:rsidRDefault="004D4B99" w:rsidP="004D4B99">
      <w:pPr>
        <w:spacing w:after="0" w:line="240" w:lineRule="auto"/>
        <w:ind w:left="284" w:hanging="426"/>
        <w:jc w:val="both"/>
        <w:rPr>
          <w:rFonts w:ascii="Arial" w:hAnsi="Arial" w:cs="Arial"/>
        </w:rPr>
      </w:pPr>
      <w:r w:rsidRPr="00DD6BDB">
        <w:rPr>
          <w:rFonts w:ascii="Arial" w:hAnsi="Arial" w:cs="Arial"/>
        </w:rPr>
        <w:t>10. Zamawiający może wykonywać uprawnienia z tytułu gwarancji niezależnie od uprawnień przysługujących z tytułu rękojmi.</w:t>
      </w:r>
    </w:p>
    <w:p w14:paraId="45913B0C" w14:textId="77777777" w:rsidR="00333848" w:rsidRPr="00DD6BDB" w:rsidRDefault="00333848" w:rsidP="00333848">
      <w:pPr>
        <w:spacing w:after="0" w:line="240" w:lineRule="auto"/>
        <w:jc w:val="center"/>
        <w:rPr>
          <w:rFonts w:ascii="Arial" w:eastAsia="Times New Roman" w:hAnsi="Arial" w:cs="Arial"/>
          <w:lang w:eastAsia="pl-PL"/>
        </w:rPr>
      </w:pPr>
      <w:r w:rsidRPr="00DD6BDB">
        <w:rPr>
          <w:rFonts w:ascii="Arial" w:eastAsia="Times New Roman" w:hAnsi="Arial" w:cs="Arial"/>
          <w:lang w:eastAsia="pl-PL"/>
        </w:rPr>
        <w:t>§ 11</w:t>
      </w:r>
    </w:p>
    <w:p w14:paraId="6F9310DA" w14:textId="77777777" w:rsidR="00333848" w:rsidRPr="00DD6BDB"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 xml:space="preserve">Strony dopuszczają możliwość wystawiania faktur częściowych za wykonywane roboty. </w:t>
      </w:r>
    </w:p>
    <w:p w14:paraId="77FA5EB2" w14:textId="77777777" w:rsidR="00333848" w:rsidRPr="00DD6BDB"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5B0FDB42" w14:textId="77777777" w:rsidR="00333848" w:rsidRPr="00DD6BDB"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6C6236CD" w14:textId="77777777" w:rsidR="00333848" w:rsidRPr="00DD6BDB" w:rsidRDefault="00333848" w:rsidP="00333848">
      <w:pPr>
        <w:spacing w:after="0" w:line="240" w:lineRule="auto"/>
        <w:jc w:val="center"/>
        <w:rPr>
          <w:rFonts w:ascii="Arial" w:eastAsia="Times New Roman" w:hAnsi="Arial" w:cs="Arial"/>
          <w:lang w:eastAsia="pl-PL"/>
        </w:rPr>
      </w:pPr>
      <w:r w:rsidRPr="00DD6BDB">
        <w:rPr>
          <w:rFonts w:ascii="Arial" w:eastAsia="Times New Roman" w:hAnsi="Arial" w:cs="Arial"/>
          <w:lang w:eastAsia="pl-PL"/>
        </w:rPr>
        <w:t>§ 12</w:t>
      </w:r>
    </w:p>
    <w:p w14:paraId="0EDD4A8A" w14:textId="77777777" w:rsidR="00333848" w:rsidRPr="00DD6BDB" w:rsidRDefault="00333848" w:rsidP="00333848">
      <w:pPr>
        <w:numPr>
          <w:ilvl w:val="0"/>
          <w:numId w:val="23"/>
        </w:numPr>
        <w:spacing w:after="0" w:line="240" w:lineRule="auto"/>
        <w:ind w:left="284" w:hanging="284"/>
        <w:rPr>
          <w:rFonts w:ascii="Arial" w:eastAsia="Times New Roman" w:hAnsi="Arial" w:cs="Arial"/>
          <w:lang w:eastAsia="pl-PL"/>
        </w:rPr>
      </w:pPr>
      <w:r w:rsidRPr="00DD6BDB">
        <w:rPr>
          <w:rFonts w:ascii="Arial" w:eastAsia="Times New Roman" w:hAnsi="Arial" w:cs="Arial"/>
          <w:w w:val="105"/>
          <w:shd w:val="clear" w:color="auto" w:fill="FEFFFF"/>
          <w:lang w:eastAsia="pl-PL"/>
        </w:rPr>
        <w:t xml:space="preserve">Zamawiający może żądać od Wykonawcy kar umownych: </w:t>
      </w:r>
    </w:p>
    <w:p w14:paraId="5A81518B" w14:textId="5DD4F233" w:rsidR="00333848" w:rsidRPr="00DD6BDB" w:rsidRDefault="00333848" w:rsidP="00333848">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DD6BDB">
        <w:rPr>
          <w:rFonts w:ascii="Arial" w:eastAsia="Times New Roman" w:hAnsi="Arial" w:cs="Arial"/>
          <w:w w:val="105"/>
          <w:shd w:val="clear" w:color="auto" w:fill="FEFFFF"/>
          <w:lang w:eastAsia="pl-PL"/>
        </w:rPr>
        <w:t>1) w wysokości 0,2 %</w:t>
      </w:r>
      <w:r w:rsidRPr="00DD6BDB">
        <w:rPr>
          <w:rFonts w:ascii="Arial" w:eastAsia="Times New Roman" w:hAnsi="Arial" w:cs="Arial"/>
          <w:w w:val="79"/>
          <w:shd w:val="clear" w:color="auto" w:fill="FEFFFF"/>
          <w:lang w:eastAsia="pl-PL"/>
        </w:rPr>
        <w:t xml:space="preserve"> </w:t>
      </w:r>
      <w:r w:rsidR="00281CA1" w:rsidRPr="00DD6BDB">
        <w:rPr>
          <w:rFonts w:ascii="Arial" w:eastAsia="Times New Roman" w:hAnsi="Arial" w:cs="Arial"/>
          <w:w w:val="79"/>
          <w:shd w:val="clear" w:color="auto" w:fill="FEFFFF"/>
          <w:lang w:eastAsia="pl-PL"/>
        </w:rPr>
        <w:t xml:space="preserve">maksymalnego całkowitego </w:t>
      </w:r>
      <w:r w:rsidRPr="00DD6BDB">
        <w:rPr>
          <w:rFonts w:ascii="Arial" w:eastAsia="Times New Roman" w:hAnsi="Arial" w:cs="Arial"/>
          <w:w w:val="105"/>
          <w:shd w:val="clear" w:color="auto" w:fill="FEFFFF"/>
          <w:lang w:eastAsia="pl-PL"/>
        </w:rPr>
        <w:t xml:space="preserve">wynagrodzenia umownego brutto </w:t>
      </w:r>
      <w:r w:rsidR="00281CA1" w:rsidRPr="00DD6BDB">
        <w:rPr>
          <w:rFonts w:ascii="Arial" w:eastAsia="Times New Roman" w:hAnsi="Arial" w:cs="Arial"/>
          <w:w w:val="105"/>
          <w:shd w:val="clear" w:color="auto" w:fill="FEFFFF"/>
          <w:lang w:eastAsia="pl-PL"/>
        </w:rPr>
        <w:t xml:space="preserve">Wykonawcy </w:t>
      </w:r>
      <w:r w:rsidRPr="00DD6BDB">
        <w:rPr>
          <w:rFonts w:ascii="Arial" w:eastAsia="Times New Roman" w:hAnsi="Arial" w:cs="Arial"/>
          <w:w w:val="105"/>
          <w:shd w:val="clear" w:color="auto" w:fill="FEFFFF"/>
          <w:lang w:eastAsia="pl-PL"/>
        </w:rPr>
        <w:t xml:space="preserve">wskazanego </w:t>
      </w:r>
      <w:r w:rsidRPr="00DD6BDB">
        <w:rPr>
          <w:rFonts w:ascii="Arial" w:eastAsia="Times New Roman" w:hAnsi="Arial" w:cs="Arial"/>
          <w:lang w:eastAsia="pl-PL"/>
        </w:rPr>
        <w:t xml:space="preserve">w § 5 ust. 1 </w:t>
      </w:r>
      <w:r w:rsidRPr="00DD6BDB">
        <w:rPr>
          <w:rFonts w:ascii="Arial" w:eastAsia="Times New Roman" w:hAnsi="Arial" w:cs="Arial"/>
          <w:w w:val="105"/>
          <w:shd w:val="clear" w:color="auto" w:fill="FEFFFF"/>
          <w:lang w:eastAsia="pl-PL"/>
        </w:rPr>
        <w:t xml:space="preserve">umowy za każdy dzień zwłoki w </w:t>
      </w:r>
      <w:r w:rsidRPr="00DD6BDB">
        <w:rPr>
          <w:rFonts w:ascii="Arial" w:eastAsia="Times New Roman" w:hAnsi="Arial" w:cs="Arial"/>
          <w:shd w:val="clear" w:color="auto" w:fill="FEFFFF"/>
          <w:lang w:eastAsia="pl-PL"/>
        </w:rPr>
        <w:t xml:space="preserve">wykonaniu lub należytym wykonaniu przedmiotu umowy w terminie wskazanym w § 4 ust. 2 niniejszej umowy, </w:t>
      </w:r>
    </w:p>
    <w:p w14:paraId="2E22314A" w14:textId="70429C8D" w:rsidR="00333848" w:rsidRPr="00DD6BDB" w:rsidRDefault="00333848" w:rsidP="00333848">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DD6BDB">
        <w:rPr>
          <w:rFonts w:ascii="Arial" w:eastAsia="Times New Roman" w:hAnsi="Arial" w:cs="Arial"/>
          <w:w w:val="105"/>
          <w:shd w:val="clear" w:color="auto" w:fill="FEFFFF"/>
          <w:lang w:eastAsia="pl-PL"/>
        </w:rPr>
        <w:t>2) w wysokości 10 %</w:t>
      </w:r>
      <w:r w:rsidRPr="00DD6BDB">
        <w:rPr>
          <w:rFonts w:ascii="Arial" w:eastAsia="Times New Roman" w:hAnsi="Arial" w:cs="Arial"/>
          <w:w w:val="84"/>
          <w:shd w:val="clear" w:color="auto" w:fill="FEFFFF"/>
          <w:lang w:eastAsia="pl-PL"/>
        </w:rPr>
        <w:t xml:space="preserve"> </w:t>
      </w:r>
      <w:r w:rsidR="00281CA1" w:rsidRPr="00DD6BDB">
        <w:rPr>
          <w:rFonts w:ascii="Arial" w:eastAsia="Times New Roman" w:hAnsi="Arial" w:cs="Arial"/>
          <w:w w:val="79"/>
          <w:shd w:val="clear" w:color="auto" w:fill="FEFFFF"/>
          <w:lang w:eastAsia="pl-PL"/>
        </w:rPr>
        <w:t>maksymalnego całkowitego</w:t>
      </w:r>
      <w:r w:rsidR="00281CA1" w:rsidRPr="00DD6BDB">
        <w:rPr>
          <w:rFonts w:ascii="Arial" w:eastAsia="Times New Roman" w:hAnsi="Arial" w:cs="Arial"/>
          <w:w w:val="105"/>
          <w:shd w:val="clear" w:color="auto" w:fill="FEFFFF"/>
          <w:lang w:eastAsia="pl-PL"/>
        </w:rPr>
        <w:t xml:space="preserve"> </w:t>
      </w:r>
      <w:r w:rsidRPr="00DD6BDB">
        <w:rPr>
          <w:rFonts w:ascii="Arial" w:eastAsia="Times New Roman" w:hAnsi="Arial" w:cs="Arial"/>
          <w:w w:val="105"/>
          <w:shd w:val="clear" w:color="auto" w:fill="FEFFFF"/>
          <w:lang w:eastAsia="pl-PL"/>
        </w:rPr>
        <w:t>wynagrodzenia umownego brutto</w:t>
      </w:r>
      <w:r w:rsidR="00281CA1" w:rsidRPr="00DD6BDB">
        <w:rPr>
          <w:rFonts w:ascii="Arial" w:eastAsia="Times New Roman" w:hAnsi="Arial" w:cs="Arial"/>
          <w:w w:val="105"/>
          <w:shd w:val="clear" w:color="auto" w:fill="FEFFFF"/>
          <w:lang w:eastAsia="pl-PL"/>
        </w:rPr>
        <w:t xml:space="preserve"> </w:t>
      </w:r>
      <w:r w:rsidR="00281CA1" w:rsidRPr="00DD6BDB">
        <w:rPr>
          <w:rFonts w:ascii="Arial" w:eastAsia="Times New Roman" w:hAnsi="Arial" w:cs="Arial"/>
          <w:w w:val="105"/>
          <w:shd w:val="clear" w:color="auto" w:fill="FEFFFF"/>
          <w:lang w:eastAsia="pl-PL"/>
        </w:rPr>
        <w:lastRenderedPageBreak/>
        <w:t>Wykonawcy</w:t>
      </w:r>
      <w:r w:rsidRPr="00DD6BDB">
        <w:rPr>
          <w:rFonts w:ascii="Arial" w:eastAsia="Times New Roman" w:hAnsi="Arial" w:cs="Arial"/>
          <w:w w:val="105"/>
          <w:shd w:val="clear" w:color="auto" w:fill="FEFFFF"/>
          <w:lang w:eastAsia="pl-PL"/>
        </w:rPr>
        <w:t xml:space="preserve"> wskazanego </w:t>
      </w:r>
      <w:r w:rsidRPr="00DD6BDB">
        <w:rPr>
          <w:rFonts w:ascii="Arial" w:eastAsia="Times New Roman" w:hAnsi="Arial" w:cs="Arial"/>
          <w:lang w:eastAsia="pl-PL"/>
        </w:rPr>
        <w:t xml:space="preserve">w § 5 ust. 1 </w:t>
      </w:r>
      <w:r w:rsidRPr="00DD6BDB">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70C9BE05" w14:textId="77777777" w:rsidR="00333848" w:rsidRPr="00DD6BDB"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D6BDB">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068BB35E" w14:textId="0C4E1B58" w:rsidR="00333848" w:rsidRPr="00DD6BDB"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DD6BDB">
        <w:rPr>
          <w:rFonts w:ascii="Arial" w:eastAsia="Times New Roman" w:hAnsi="Arial" w:cs="Arial"/>
          <w:bCs/>
          <w:szCs w:val="24"/>
          <w:lang w:eastAsia="pl-PL"/>
        </w:rPr>
        <w:t xml:space="preserve">4) w wysokości 0,2 % wynagrodzenia umownego brutto </w:t>
      </w:r>
      <w:r w:rsidR="00281CA1" w:rsidRPr="00DD6BDB">
        <w:rPr>
          <w:rFonts w:ascii="Arial" w:eastAsia="Times New Roman" w:hAnsi="Arial" w:cs="Arial"/>
          <w:bCs/>
          <w:szCs w:val="24"/>
          <w:lang w:eastAsia="pl-PL"/>
        </w:rPr>
        <w:t xml:space="preserve">Wykonawcy </w:t>
      </w:r>
      <w:r w:rsidRPr="00DD6BDB">
        <w:rPr>
          <w:rFonts w:ascii="Arial" w:eastAsia="Times New Roman" w:hAnsi="Arial" w:cs="Arial"/>
          <w:bCs/>
          <w:szCs w:val="24"/>
          <w:lang w:eastAsia="pl-PL"/>
        </w:rPr>
        <w:t>wynikającego z niniejszej umowy (w tym załączników) za wykonany przedmiot odbioru za każdy dzień zwłoki w usunięciu wad stwierdzonych przy odbiorze częściowym lub końcowym, licząc od upływu terminu określonego przez Zamawiającego,</w:t>
      </w:r>
    </w:p>
    <w:p w14:paraId="386CBFD7" w14:textId="07C82401" w:rsidR="00333848" w:rsidRPr="00DD6BDB"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DD6BDB">
        <w:rPr>
          <w:rFonts w:ascii="Arial" w:eastAsia="Times New Roman" w:hAnsi="Arial" w:cs="Arial"/>
          <w:bCs/>
          <w:szCs w:val="24"/>
          <w:lang w:eastAsia="pl-PL"/>
        </w:rPr>
        <w:t xml:space="preserve">5) w wysokości 0,2 % </w:t>
      </w:r>
      <w:r w:rsidR="00281CA1" w:rsidRPr="00DD6BDB">
        <w:rPr>
          <w:rFonts w:ascii="Arial" w:eastAsia="Times New Roman" w:hAnsi="Arial" w:cs="Arial"/>
          <w:w w:val="79"/>
          <w:shd w:val="clear" w:color="auto" w:fill="FEFFFF"/>
          <w:lang w:eastAsia="pl-PL"/>
        </w:rPr>
        <w:t>maksymalnego całkowitego</w:t>
      </w:r>
      <w:r w:rsidR="00281CA1" w:rsidRPr="00DD6BDB">
        <w:rPr>
          <w:rFonts w:ascii="Arial" w:eastAsia="Times New Roman" w:hAnsi="Arial" w:cs="Arial"/>
          <w:bCs/>
          <w:szCs w:val="24"/>
          <w:lang w:eastAsia="pl-PL"/>
        </w:rPr>
        <w:t xml:space="preserve"> </w:t>
      </w:r>
      <w:r w:rsidRPr="00DD6BDB">
        <w:rPr>
          <w:rFonts w:ascii="Arial" w:eastAsia="Times New Roman" w:hAnsi="Arial" w:cs="Arial"/>
          <w:bCs/>
          <w:szCs w:val="24"/>
          <w:lang w:eastAsia="pl-PL"/>
        </w:rPr>
        <w:t xml:space="preserve">wynagrodzenia umownego brutto </w:t>
      </w:r>
      <w:r w:rsidR="00281CA1" w:rsidRPr="00DD6BDB">
        <w:rPr>
          <w:rFonts w:ascii="Arial" w:eastAsia="Times New Roman" w:hAnsi="Arial" w:cs="Arial"/>
          <w:bCs/>
          <w:szCs w:val="24"/>
          <w:lang w:eastAsia="pl-PL"/>
        </w:rPr>
        <w:t xml:space="preserve">Wykonawcy </w:t>
      </w:r>
      <w:r w:rsidRPr="00DD6BDB">
        <w:rPr>
          <w:rFonts w:ascii="Arial" w:eastAsia="Times New Roman" w:hAnsi="Arial" w:cs="Arial"/>
          <w:bCs/>
          <w:szCs w:val="24"/>
          <w:lang w:eastAsia="pl-PL"/>
        </w:rPr>
        <w:t>wskazanego w § 5 ust. 1 umowy za każdy dzień zwłoki w usunięciu wad stwierdzonych w okresie rękojmi lub gwarancji, licząc od upływu terminu określonego przez Zamawiającego,</w:t>
      </w:r>
    </w:p>
    <w:p w14:paraId="3F0878C4" w14:textId="77777777" w:rsidR="00333848" w:rsidRPr="00DD6BDB"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D6BDB">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430DD2FE" w14:textId="0CFB63F2" w:rsidR="00333848" w:rsidRPr="00DD6BDB"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D6BDB">
        <w:rPr>
          <w:rFonts w:ascii="Arial" w:eastAsia="Times New Roman" w:hAnsi="Arial" w:cs="Arial"/>
          <w:shd w:val="clear" w:color="auto" w:fill="FEFFFF"/>
          <w:lang w:eastAsia="pl-PL"/>
        </w:rPr>
        <w:t>7) za niezgłoszenie podwykonawcy w wysokości 5000,00 zł za każdego niezgłoszonego podwykonawcę</w:t>
      </w:r>
      <w:r w:rsidR="00281CA1" w:rsidRPr="00DD6BDB">
        <w:rPr>
          <w:rFonts w:ascii="Arial" w:eastAsia="Times New Roman" w:hAnsi="Arial" w:cs="Arial"/>
          <w:shd w:val="clear" w:color="auto" w:fill="FEFFFF"/>
          <w:lang w:eastAsia="pl-PL"/>
        </w:rPr>
        <w:t xml:space="preserve"> lub dalszego podwykonawcę</w:t>
      </w:r>
      <w:r w:rsidRPr="00DD6BDB">
        <w:rPr>
          <w:rFonts w:ascii="Arial" w:eastAsia="Times New Roman" w:hAnsi="Arial" w:cs="Arial"/>
          <w:shd w:val="clear" w:color="auto" w:fill="FEFFFF"/>
          <w:lang w:eastAsia="pl-PL"/>
        </w:rPr>
        <w:t xml:space="preserve">, </w:t>
      </w:r>
    </w:p>
    <w:p w14:paraId="0464214F" w14:textId="77777777" w:rsidR="00333848" w:rsidRPr="00DD6BDB"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D6BDB">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105E8EAC" w14:textId="77777777" w:rsidR="00333848" w:rsidRPr="00DD6BDB" w:rsidRDefault="00333848" w:rsidP="0033384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DD6BDB">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16940E17" w14:textId="77777777" w:rsidR="00333848" w:rsidRPr="00DD6BDB" w:rsidRDefault="00333848" w:rsidP="0033384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DD6BDB">
        <w:rPr>
          <w:rFonts w:ascii="Arial" w:eastAsia="Times New Roman" w:hAnsi="Arial" w:cs="Arial"/>
          <w:shd w:val="clear" w:color="auto" w:fill="FFFFFF"/>
          <w:lang w:eastAsia="pl-PL"/>
        </w:rPr>
        <w:t>10) w wysokości 1000,00 zł z tytułu braku zapłaty lub nieterminowej zapłaty wynagrodzenia należnego podwykonawcy lub dalszemu podwykonawcy,</w:t>
      </w:r>
      <w:r w:rsidRPr="00DD6BDB">
        <w:rPr>
          <w:rFonts w:ascii="Arial" w:eastAsia="Times New Roman" w:hAnsi="Arial" w:cs="Arial"/>
          <w:shd w:val="clear" w:color="auto" w:fill="FEFFFF"/>
          <w:lang w:eastAsia="pl-PL"/>
        </w:rPr>
        <w:t xml:space="preserve"> za każdy ujawniony przypadek,</w:t>
      </w:r>
    </w:p>
    <w:p w14:paraId="48ED4546" w14:textId="77777777" w:rsidR="00333848" w:rsidRPr="00DD6BDB"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DD6BDB">
        <w:rPr>
          <w:rFonts w:ascii="Arial" w:eastAsia="Times New Roman" w:hAnsi="Arial" w:cs="Arial"/>
          <w:shd w:val="clear" w:color="auto" w:fill="FFFFFF"/>
          <w:lang w:eastAsia="pl-PL"/>
        </w:rPr>
        <w:t xml:space="preserve">11) </w:t>
      </w:r>
      <w:r w:rsidRPr="00DD6BDB">
        <w:rPr>
          <w:rFonts w:ascii="Arial" w:eastAsia="Times New Roman" w:hAnsi="Arial" w:cs="Arial"/>
          <w:shd w:val="clear" w:color="auto" w:fill="FFFFFF"/>
          <w:lang w:eastAsia="pl-PL"/>
        </w:rPr>
        <w:tab/>
        <w:t xml:space="preserve">w wysokości 1000,00 zł z tytułu braku zmiany umowy o podwykonawstwo w zakresie zgodności z dokumentami zamówienia, w tym SWZ, lub terminu zapłaty, </w:t>
      </w:r>
      <w:r w:rsidRPr="00DD6BDB">
        <w:rPr>
          <w:rFonts w:ascii="Arial" w:eastAsia="Times New Roman" w:hAnsi="Arial" w:cs="Arial"/>
          <w:shd w:val="clear" w:color="auto" w:fill="FEFFFF"/>
          <w:lang w:eastAsia="pl-PL"/>
        </w:rPr>
        <w:t>za każdy ujawniony przypadek,</w:t>
      </w:r>
    </w:p>
    <w:p w14:paraId="51875BC1" w14:textId="5CC6162E" w:rsidR="00333848" w:rsidRPr="00DD6BDB"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DD6BDB">
        <w:rPr>
          <w:rFonts w:ascii="Arial" w:eastAsia="Times New Roman" w:hAnsi="Arial" w:cs="Arial"/>
          <w:shd w:val="clear" w:color="auto" w:fill="FFFFFF"/>
          <w:lang w:eastAsia="pl-PL"/>
        </w:rPr>
        <w:t xml:space="preserve">12) </w:t>
      </w:r>
      <w:r w:rsidRPr="00DD6BDB">
        <w:rPr>
          <w:rFonts w:ascii="Arial" w:eastAsia="Times New Roman" w:hAnsi="Arial" w:cs="Arial"/>
          <w:w w:val="105"/>
          <w:shd w:val="clear" w:color="auto" w:fill="FEFFFF"/>
          <w:lang w:eastAsia="pl-PL"/>
        </w:rPr>
        <w:t>w wysokości 0,2 %</w:t>
      </w:r>
      <w:r w:rsidRPr="00DD6BDB">
        <w:rPr>
          <w:rFonts w:ascii="Arial" w:eastAsia="Times New Roman" w:hAnsi="Arial" w:cs="Arial"/>
          <w:w w:val="79"/>
          <w:shd w:val="clear" w:color="auto" w:fill="FEFFFF"/>
          <w:lang w:eastAsia="pl-PL"/>
        </w:rPr>
        <w:t xml:space="preserve"> </w:t>
      </w:r>
      <w:r w:rsidR="00281CA1" w:rsidRPr="00DD6BDB">
        <w:rPr>
          <w:rFonts w:ascii="Arial" w:eastAsia="Times New Roman" w:hAnsi="Arial" w:cs="Arial"/>
          <w:w w:val="79"/>
          <w:shd w:val="clear" w:color="auto" w:fill="FEFFFF"/>
          <w:lang w:eastAsia="pl-PL"/>
        </w:rPr>
        <w:t>maksymalnego całkowitego</w:t>
      </w:r>
      <w:r w:rsidR="00281CA1" w:rsidRPr="00DD6BDB">
        <w:rPr>
          <w:rFonts w:ascii="Arial" w:eastAsia="Times New Roman" w:hAnsi="Arial" w:cs="Arial"/>
          <w:w w:val="105"/>
          <w:shd w:val="clear" w:color="auto" w:fill="FEFFFF"/>
          <w:lang w:eastAsia="pl-PL"/>
        </w:rPr>
        <w:t xml:space="preserve"> </w:t>
      </w:r>
      <w:r w:rsidRPr="00DD6BDB">
        <w:rPr>
          <w:rFonts w:ascii="Arial" w:eastAsia="Times New Roman" w:hAnsi="Arial" w:cs="Arial"/>
          <w:w w:val="105"/>
          <w:shd w:val="clear" w:color="auto" w:fill="FEFFFF"/>
          <w:lang w:eastAsia="pl-PL"/>
        </w:rPr>
        <w:t xml:space="preserve">wynagrodzenia umownego brutto </w:t>
      </w:r>
      <w:r w:rsidR="00281CA1" w:rsidRPr="00DD6BDB">
        <w:rPr>
          <w:rFonts w:ascii="Arial" w:eastAsia="Times New Roman" w:hAnsi="Arial" w:cs="Arial"/>
          <w:w w:val="105"/>
          <w:shd w:val="clear" w:color="auto" w:fill="FEFFFF"/>
          <w:lang w:eastAsia="pl-PL"/>
        </w:rPr>
        <w:t xml:space="preserve">Wykonawcy </w:t>
      </w:r>
      <w:r w:rsidRPr="00DD6BDB">
        <w:rPr>
          <w:rFonts w:ascii="Arial" w:eastAsia="Times New Roman" w:hAnsi="Arial" w:cs="Arial"/>
          <w:w w:val="105"/>
          <w:shd w:val="clear" w:color="auto" w:fill="FEFFFF"/>
          <w:lang w:eastAsia="pl-PL"/>
        </w:rPr>
        <w:t xml:space="preserve">wskazanego </w:t>
      </w:r>
      <w:r w:rsidRPr="00DD6BDB">
        <w:rPr>
          <w:rFonts w:ascii="Arial" w:eastAsia="Times New Roman" w:hAnsi="Arial" w:cs="Arial"/>
          <w:lang w:eastAsia="pl-PL"/>
        </w:rPr>
        <w:t xml:space="preserve">w § 5 ust. 1 </w:t>
      </w:r>
      <w:r w:rsidRPr="00DD6BDB">
        <w:rPr>
          <w:rFonts w:ascii="Arial" w:eastAsia="Times New Roman" w:hAnsi="Arial" w:cs="Arial"/>
          <w:w w:val="105"/>
          <w:shd w:val="clear" w:color="auto" w:fill="FEFFFF"/>
          <w:lang w:eastAsia="pl-PL"/>
        </w:rPr>
        <w:t>umowy za każdy dzień zwłoki</w:t>
      </w:r>
      <w:r w:rsidRPr="00DD6BDB">
        <w:rPr>
          <w:rFonts w:ascii="Arial" w:eastAsia="Times New Roman" w:hAnsi="Arial" w:cs="Arial"/>
          <w:lang w:eastAsia="pl-PL"/>
        </w:rPr>
        <w:t xml:space="preserve"> w przedłożeniu </w:t>
      </w:r>
      <w:r w:rsidRPr="00DD6BDB">
        <w:rPr>
          <w:rFonts w:ascii="Arial" w:eastAsia="Times New Roman" w:hAnsi="Arial" w:cs="Arial"/>
          <w:shd w:val="clear" w:color="auto" w:fill="FEFFFF"/>
          <w:lang w:eastAsia="pl-PL"/>
        </w:rPr>
        <w:t xml:space="preserve">dokumentów, o których mowa w </w:t>
      </w:r>
      <w:r w:rsidRPr="00DD6BDB">
        <w:rPr>
          <w:rFonts w:ascii="Arial" w:eastAsia="Times New Roman" w:hAnsi="Arial" w:cs="Arial"/>
          <w:lang w:eastAsia="pl-PL"/>
        </w:rPr>
        <w:t>§ 3 ust. 2 lub ust.5.</w:t>
      </w:r>
    </w:p>
    <w:p w14:paraId="50D7E656" w14:textId="2E14CFAE" w:rsidR="00333848" w:rsidRPr="00DD6BDB"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DD6BDB">
        <w:rPr>
          <w:rFonts w:ascii="Arial" w:eastAsia="Times New Roman" w:hAnsi="Arial" w:cs="Arial"/>
          <w:lang w:eastAsia="pl-PL"/>
        </w:rPr>
        <w:t xml:space="preserve">13) </w:t>
      </w:r>
      <w:r w:rsidRPr="00DD6BDB">
        <w:rPr>
          <w:rFonts w:ascii="Arial" w:eastAsia="Times New Roman" w:hAnsi="Arial" w:cs="Arial"/>
          <w:w w:val="105"/>
          <w:shd w:val="clear" w:color="auto" w:fill="FEFFFF"/>
          <w:lang w:eastAsia="pl-PL"/>
        </w:rPr>
        <w:t>w wysokości 0,2 %</w:t>
      </w:r>
      <w:r w:rsidRPr="00DD6BDB">
        <w:rPr>
          <w:rFonts w:ascii="Arial" w:eastAsia="Times New Roman" w:hAnsi="Arial" w:cs="Arial"/>
          <w:w w:val="79"/>
          <w:shd w:val="clear" w:color="auto" w:fill="FEFFFF"/>
          <w:lang w:eastAsia="pl-PL"/>
        </w:rPr>
        <w:t xml:space="preserve"> </w:t>
      </w:r>
      <w:r w:rsidR="00281CA1" w:rsidRPr="00DD6BDB">
        <w:rPr>
          <w:rFonts w:ascii="Arial" w:eastAsia="Times New Roman" w:hAnsi="Arial" w:cs="Arial"/>
          <w:w w:val="79"/>
          <w:shd w:val="clear" w:color="auto" w:fill="FEFFFF"/>
          <w:lang w:eastAsia="pl-PL"/>
        </w:rPr>
        <w:t>maksymalnego całkowitego</w:t>
      </w:r>
      <w:r w:rsidR="00281CA1" w:rsidRPr="00DD6BDB">
        <w:rPr>
          <w:rFonts w:ascii="Arial" w:eastAsia="Times New Roman" w:hAnsi="Arial" w:cs="Arial"/>
          <w:w w:val="105"/>
          <w:shd w:val="clear" w:color="auto" w:fill="FEFFFF"/>
          <w:lang w:eastAsia="pl-PL"/>
        </w:rPr>
        <w:t xml:space="preserve"> </w:t>
      </w:r>
      <w:r w:rsidRPr="00DD6BDB">
        <w:rPr>
          <w:rFonts w:ascii="Arial" w:eastAsia="Times New Roman" w:hAnsi="Arial" w:cs="Arial"/>
          <w:w w:val="105"/>
          <w:shd w:val="clear" w:color="auto" w:fill="FEFFFF"/>
          <w:lang w:eastAsia="pl-PL"/>
        </w:rPr>
        <w:t xml:space="preserve">wynagrodzenia umownego brutto </w:t>
      </w:r>
      <w:r w:rsidR="00281CA1" w:rsidRPr="00DD6BDB">
        <w:rPr>
          <w:rFonts w:ascii="Arial" w:eastAsia="Times New Roman" w:hAnsi="Arial" w:cs="Arial"/>
          <w:w w:val="105"/>
          <w:shd w:val="clear" w:color="auto" w:fill="FEFFFF"/>
          <w:lang w:eastAsia="pl-PL"/>
        </w:rPr>
        <w:t xml:space="preserve">Wykonawcy </w:t>
      </w:r>
      <w:r w:rsidRPr="00DD6BDB">
        <w:rPr>
          <w:rFonts w:ascii="Arial" w:eastAsia="Times New Roman" w:hAnsi="Arial" w:cs="Arial"/>
          <w:w w:val="105"/>
          <w:shd w:val="clear" w:color="auto" w:fill="FEFFFF"/>
          <w:lang w:eastAsia="pl-PL"/>
        </w:rPr>
        <w:t xml:space="preserve">wskazanego </w:t>
      </w:r>
      <w:r w:rsidRPr="00DD6BDB">
        <w:rPr>
          <w:rFonts w:ascii="Arial" w:eastAsia="Times New Roman" w:hAnsi="Arial" w:cs="Arial"/>
          <w:lang w:eastAsia="pl-PL"/>
        </w:rPr>
        <w:t xml:space="preserve">w § 5 ust. 1 </w:t>
      </w:r>
      <w:r w:rsidRPr="00DD6BDB">
        <w:rPr>
          <w:rFonts w:ascii="Arial" w:eastAsia="Times New Roman" w:hAnsi="Arial" w:cs="Arial"/>
          <w:w w:val="105"/>
          <w:shd w:val="clear" w:color="auto" w:fill="FEFFFF"/>
          <w:lang w:eastAsia="pl-PL"/>
        </w:rPr>
        <w:t>umowy za każdy dzień zwłoki</w:t>
      </w:r>
      <w:r w:rsidRPr="00DD6BDB">
        <w:rPr>
          <w:rFonts w:ascii="Arial" w:eastAsia="Times New Roman" w:hAnsi="Arial" w:cs="Arial"/>
          <w:lang w:eastAsia="pl-PL"/>
        </w:rPr>
        <w:t xml:space="preserve"> w przedłożeniu </w:t>
      </w:r>
      <w:r w:rsidRPr="00DD6BDB">
        <w:rPr>
          <w:rFonts w:ascii="Arial" w:eastAsia="Times New Roman" w:hAnsi="Arial" w:cs="Arial"/>
          <w:shd w:val="clear" w:color="auto" w:fill="FEFFFF"/>
          <w:lang w:eastAsia="pl-PL"/>
        </w:rPr>
        <w:t xml:space="preserve">dokumentów, o których mowa w </w:t>
      </w:r>
      <w:r w:rsidRPr="00DD6BDB">
        <w:rPr>
          <w:rFonts w:ascii="Arial" w:eastAsia="Times New Roman" w:hAnsi="Arial" w:cs="Arial"/>
          <w:lang w:eastAsia="pl-PL"/>
        </w:rPr>
        <w:t>§ 3 ust. 3.</w:t>
      </w:r>
    </w:p>
    <w:p w14:paraId="05AC4850" w14:textId="77777777" w:rsidR="00333848" w:rsidRPr="00DD6BDB" w:rsidRDefault="00333848" w:rsidP="00333848">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DD6BDB">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3D5EDB16" w14:textId="16CB156F" w:rsidR="00333848" w:rsidRPr="00DD6BDB"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DD6BDB">
        <w:rPr>
          <w:rFonts w:ascii="Arial" w:eastAsia="Times New Roman" w:hAnsi="Arial" w:cs="Arial"/>
          <w:lang w:eastAsia="pl-PL"/>
        </w:rPr>
        <w:t xml:space="preserve">Łączna wartość kar umownych naliczonych na podstawie § 12 ust. 1 pkt 1) nie może przekroczyć 50% </w:t>
      </w:r>
      <w:r w:rsidR="00281CA1" w:rsidRPr="00DD6BDB">
        <w:rPr>
          <w:rFonts w:ascii="Arial" w:eastAsia="Times New Roman" w:hAnsi="Arial" w:cs="Arial"/>
          <w:lang w:eastAsia="pl-PL"/>
        </w:rPr>
        <w:t xml:space="preserve">maksymalnej całkowitej </w:t>
      </w:r>
      <w:r w:rsidRPr="00DD6BDB">
        <w:rPr>
          <w:rFonts w:ascii="Arial" w:eastAsia="Times New Roman" w:hAnsi="Arial" w:cs="Arial"/>
          <w:lang w:eastAsia="pl-PL"/>
        </w:rPr>
        <w:t>wartości umowy brutto  określonej w § 5 ust. 1.</w:t>
      </w:r>
    </w:p>
    <w:p w14:paraId="7B07B367" w14:textId="3A49F0B8" w:rsidR="00333848" w:rsidRPr="00DD6BDB"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DD6BDB">
        <w:rPr>
          <w:rFonts w:ascii="Arial" w:eastAsia="Times New Roman" w:hAnsi="Arial" w:cs="Arial"/>
          <w:lang w:eastAsia="pl-PL"/>
        </w:rPr>
        <w:t>Łączna wartość kar umownych naliczonych na podstawie § 12 ust. 1 pkt 3) nie może przekroczyć 20%</w:t>
      </w:r>
      <w:r w:rsidR="00281CA1" w:rsidRPr="00DD6BDB">
        <w:rPr>
          <w:rFonts w:ascii="Arial" w:eastAsia="Times New Roman" w:hAnsi="Arial" w:cs="Arial"/>
          <w:lang w:eastAsia="pl-PL"/>
        </w:rPr>
        <w:t xml:space="preserve"> maksymalnej całkowitej</w:t>
      </w:r>
      <w:r w:rsidRPr="00DD6BDB">
        <w:rPr>
          <w:rFonts w:ascii="Arial" w:eastAsia="Times New Roman" w:hAnsi="Arial" w:cs="Arial"/>
          <w:lang w:eastAsia="pl-PL"/>
        </w:rPr>
        <w:t xml:space="preserve"> wartości umowy brutto  określonej w § 5 ust. 1.</w:t>
      </w:r>
    </w:p>
    <w:p w14:paraId="717A8381" w14:textId="41A4A00E" w:rsidR="00333848" w:rsidRPr="00DD6BDB"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DD6BDB">
        <w:rPr>
          <w:rFonts w:ascii="Arial" w:eastAsia="Times New Roman" w:hAnsi="Arial" w:cs="Arial"/>
          <w:lang w:eastAsia="pl-PL"/>
        </w:rPr>
        <w:t xml:space="preserve">Łączna wartość kar umownych naliczonych na podstawie § 12 ust. 1 pkt 4) nie może przekroczyć 50% </w:t>
      </w:r>
      <w:r w:rsidR="00281CA1" w:rsidRPr="00DD6BDB">
        <w:rPr>
          <w:rFonts w:ascii="Arial" w:eastAsia="Times New Roman" w:hAnsi="Arial" w:cs="Arial"/>
          <w:lang w:eastAsia="pl-PL"/>
        </w:rPr>
        <w:t xml:space="preserve">maksymalnej całkowitej </w:t>
      </w:r>
      <w:r w:rsidRPr="00DD6BDB">
        <w:rPr>
          <w:rFonts w:ascii="Arial" w:eastAsia="Times New Roman" w:hAnsi="Arial" w:cs="Arial"/>
          <w:lang w:eastAsia="pl-PL"/>
        </w:rPr>
        <w:t>wartości umowy brutto  określonej w § 5 ust. 1.</w:t>
      </w:r>
    </w:p>
    <w:p w14:paraId="0413ED45" w14:textId="639D116D" w:rsidR="00333848" w:rsidRPr="00DD6BDB"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DD6BDB">
        <w:rPr>
          <w:rFonts w:ascii="Arial" w:eastAsia="Times New Roman" w:hAnsi="Arial" w:cs="Arial"/>
          <w:lang w:eastAsia="pl-PL"/>
        </w:rPr>
        <w:t xml:space="preserve">Łączna wartość kar umownych naliczonych na podstawie § 12 ust. 1 pkt  5) nie może przekroczyć 50% </w:t>
      </w:r>
      <w:r w:rsidR="00281CA1" w:rsidRPr="00DD6BDB">
        <w:rPr>
          <w:rFonts w:ascii="Arial" w:eastAsia="Times New Roman" w:hAnsi="Arial" w:cs="Arial"/>
          <w:lang w:eastAsia="pl-PL"/>
        </w:rPr>
        <w:t xml:space="preserve">maksymalnej całkowitej </w:t>
      </w:r>
      <w:r w:rsidRPr="00DD6BDB">
        <w:rPr>
          <w:rFonts w:ascii="Arial" w:eastAsia="Times New Roman" w:hAnsi="Arial" w:cs="Arial"/>
          <w:lang w:eastAsia="pl-PL"/>
        </w:rPr>
        <w:t>wartości umowy brutto  określonej w § 5 ust. 1.</w:t>
      </w:r>
    </w:p>
    <w:p w14:paraId="0B8217DB" w14:textId="1BB2625C" w:rsidR="00333848" w:rsidRPr="00DD6BDB"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DD6BDB">
        <w:rPr>
          <w:rFonts w:ascii="Arial" w:eastAsia="Times New Roman" w:hAnsi="Arial" w:cs="Arial"/>
          <w:lang w:eastAsia="pl-PL"/>
        </w:rPr>
        <w:t xml:space="preserve">Łączna wartość kar umownych naliczonych na podstawie § 12 ust. 1 pkt  12) nie może przekroczyć 50% </w:t>
      </w:r>
      <w:r w:rsidR="00281CA1" w:rsidRPr="00DD6BDB">
        <w:rPr>
          <w:rFonts w:ascii="Arial" w:eastAsia="Times New Roman" w:hAnsi="Arial" w:cs="Arial"/>
          <w:lang w:eastAsia="pl-PL"/>
        </w:rPr>
        <w:t xml:space="preserve">maksymalnej całkowitej </w:t>
      </w:r>
      <w:r w:rsidRPr="00DD6BDB">
        <w:rPr>
          <w:rFonts w:ascii="Arial" w:eastAsia="Times New Roman" w:hAnsi="Arial" w:cs="Arial"/>
          <w:lang w:eastAsia="pl-PL"/>
        </w:rPr>
        <w:t>wartości umowy brutto  określonej w § 5 ust. 1.</w:t>
      </w:r>
    </w:p>
    <w:p w14:paraId="18D9F158" w14:textId="25741C25" w:rsidR="00333848" w:rsidRPr="00DD6BDB"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DD6BDB">
        <w:rPr>
          <w:rFonts w:ascii="Arial" w:eastAsia="Times New Roman" w:hAnsi="Arial" w:cs="Arial"/>
          <w:lang w:eastAsia="pl-PL"/>
        </w:rPr>
        <w:t xml:space="preserve">Łączna wartość kar umownych naliczonych na podstawie § 12 ust. 1 pkt 13) nie może przekroczyć 50% </w:t>
      </w:r>
      <w:r w:rsidR="00281CA1" w:rsidRPr="00DD6BDB">
        <w:rPr>
          <w:rFonts w:ascii="Arial" w:eastAsia="Times New Roman" w:hAnsi="Arial" w:cs="Arial"/>
          <w:lang w:eastAsia="pl-PL"/>
        </w:rPr>
        <w:t xml:space="preserve">maksymalnej całkowitej </w:t>
      </w:r>
      <w:r w:rsidRPr="00DD6BDB">
        <w:rPr>
          <w:rFonts w:ascii="Arial" w:eastAsia="Times New Roman" w:hAnsi="Arial" w:cs="Arial"/>
          <w:lang w:eastAsia="pl-PL"/>
        </w:rPr>
        <w:t>wartości umowy brutto  określonej w § 5 ust. 1.</w:t>
      </w:r>
    </w:p>
    <w:p w14:paraId="7C0C8D10" w14:textId="77777777" w:rsidR="00333848" w:rsidRPr="00DD6BDB" w:rsidRDefault="00333848" w:rsidP="00333848">
      <w:pPr>
        <w:numPr>
          <w:ilvl w:val="0"/>
          <w:numId w:val="10"/>
        </w:numPr>
        <w:tabs>
          <w:tab w:val="clear" w:pos="840"/>
        </w:tabs>
        <w:spacing w:after="0" w:line="240" w:lineRule="auto"/>
        <w:ind w:left="284" w:hanging="284"/>
        <w:jc w:val="both"/>
        <w:rPr>
          <w:rFonts w:ascii="Arial" w:eastAsia="Times New Roman" w:hAnsi="Arial" w:cs="Arial"/>
          <w:bCs/>
          <w:lang w:eastAsia="pl-PL"/>
        </w:rPr>
      </w:pPr>
      <w:r w:rsidRPr="00DD6BDB">
        <w:rPr>
          <w:rFonts w:ascii="Arial" w:eastAsia="Times New Roman" w:hAnsi="Arial" w:cs="Arial"/>
          <w:lang w:eastAsia="pl-PL"/>
        </w:rPr>
        <w:t>Kary umowne wskazane  w ust. 1 lit. 1), 3), 4), 5), 10), 11), 12) i 13) naliczane są niezależnie.</w:t>
      </w:r>
    </w:p>
    <w:p w14:paraId="088CA5B0" w14:textId="77777777" w:rsidR="00333848" w:rsidRPr="00DD6BDB"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DD6BDB">
        <w:rPr>
          <w:rFonts w:ascii="Arial" w:eastAsia="Times New Roman" w:hAnsi="Arial" w:cs="Arial"/>
          <w:shd w:val="clear" w:color="auto" w:fill="FFFFFF"/>
          <w:lang w:eastAsia="pl-PL"/>
        </w:rPr>
        <w:t>Kary naliczone zgodnie z ust. 1 mogą się sumować.</w:t>
      </w:r>
    </w:p>
    <w:p w14:paraId="16BD029E" w14:textId="77777777" w:rsidR="00333848" w:rsidRPr="00DD6BDB"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DD6BDB">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14:paraId="6C1A2B48" w14:textId="77777777" w:rsidR="00333848" w:rsidRPr="00DD6BDB"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D6BDB">
        <w:rPr>
          <w:rFonts w:ascii="Arial" w:eastAsia="Times New Roman" w:hAnsi="Arial" w:cs="Arial"/>
          <w:shd w:val="clear" w:color="auto" w:fill="FFFFFF"/>
          <w:lang w:eastAsia="pl-PL"/>
        </w:rPr>
        <w:t xml:space="preserve">Zapłata kary przez Wykonawcę lub potrącenie przez Zamawiającego kwoty kary z płatności </w:t>
      </w:r>
      <w:r w:rsidRPr="00DD6BDB">
        <w:rPr>
          <w:rFonts w:ascii="Arial" w:eastAsia="Times New Roman" w:hAnsi="Arial" w:cs="Arial"/>
          <w:shd w:val="clear" w:color="auto" w:fill="FFFFFF"/>
          <w:lang w:eastAsia="pl-PL"/>
        </w:rPr>
        <w:lastRenderedPageBreak/>
        <w:t>należnej Wykonawcy, nie zwalnia Wykonawcy z obowiązku ukończenia robót lub wykonania innych zobowiązań wynikających z umowy.</w:t>
      </w:r>
    </w:p>
    <w:p w14:paraId="42FB58BA" w14:textId="77777777" w:rsidR="00333848" w:rsidRPr="00DD6BDB"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D6BDB">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3F879CE1" w14:textId="72687E2C" w:rsidR="00333848" w:rsidRPr="00DD6BDB"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D6BDB">
        <w:rPr>
          <w:rFonts w:ascii="Arial" w:eastAsia="Times New Roman" w:hAnsi="Arial" w:cs="Arial"/>
          <w:lang w:eastAsia="pl-PL"/>
        </w:rPr>
        <w:t xml:space="preserve">Łączna maksymalna wysokość kar umownych, której może dochodzić Zamawiający na podstawie niniejszej umowy nie może być wyższa niż 60 % </w:t>
      </w:r>
      <w:r w:rsidR="00281CA1" w:rsidRPr="00DD6BDB">
        <w:rPr>
          <w:rFonts w:ascii="Arial" w:eastAsia="Times New Roman" w:hAnsi="Arial" w:cs="Arial"/>
          <w:lang w:eastAsia="pl-PL"/>
        </w:rPr>
        <w:t xml:space="preserve">maksymalnej całkowitej </w:t>
      </w:r>
      <w:r w:rsidRPr="00DD6BDB">
        <w:rPr>
          <w:rFonts w:ascii="Arial" w:eastAsia="Times New Roman" w:hAnsi="Arial" w:cs="Arial"/>
          <w:lang w:eastAsia="pl-PL"/>
        </w:rPr>
        <w:t>wartości umowy brutto określonej w § 4 ust.2 niniejszej umowy.</w:t>
      </w:r>
    </w:p>
    <w:p w14:paraId="509A3E40" w14:textId="77777777" w:rsidR="00333848" w:rsidRPr="00DD6BDB" w:rsidRDefault="00333848" w:rsidP="00333848">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530746" w14:textId="77777777" w:rsidR="00333848" w:rsidRPr="00DD6BDB" w:rsidRDefault="00333848" w:rsidP="00333848">
      <w:pPr>
        <w:spacing w:after="0" w:line="240" w:lineRule="auto"/>
        <w:jc w:val="center"/>
        <w:rPr>
          <w:rFonts w:ascii="Arial" w:eastAsia="Times New Roman" w:hAnsi="Arial" w:cs="Arial"/>
          <w:lang w:eastAsia="pl-PL"/>
        </w:rPr>
      </w:pPr>
      <w:r w:rsidRPr="00DD6BDB">
        <w:rPr>
          <w:rFonts w:ascii="Arial" w:eastAsia="Times New Roman" w:hAnsi="Arial" w:cs="Arial"/>
          <w:lang w:eastAsia="pl-PL"/>
        </w:rPr>
        <w:t>§ 13</w:t>
      </w:r>
    </w:p>
    <w:p w14:paraId="344AE318" w14:textId="77777777" w:rsidR="00333848" w:rsidRPr="00DD6BDB"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Wykonawca wyznaczył do kierowania robotami budowlanymi następujące osoby posiadające uprawnienia określone w Specyfikacji istotnych warunków zamówienia: .................</w:t>
      </w:r>
    </w:p>
    <w:p w14:paraId="37F6E151" w14:textId="77777777" w:rsidR="00333848" w:rsidRPr="00DD6BDB"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Zamawiający wyznaczył Inspektorów Nadzoru: ……………….</w:t>
      </w:r>
    </w:p>
    <w:p w14:paraId="152EB2DA" w14:textId="77777777" w:rsidR="00333848" w:rsidRPr="00DD6BDB" w:rsidRDefault="00333848" w:rsidP="00333848">
      <w:pPr>
        <w:spacing w:after="0" w:line="240" w:lineRule="auto"/>
        <w:jc w:val="center"/>
        <w:rPr>
          <w:rFonts w:ascii="Arial" w:eastAsia="Times New Roman" w:hAnsi="Arial" w:cs="Arial"/>
          <w:lang w:eastAsia="pl-PL"/>
        </w:rPr>
      </w:pPr>
    </w:p>
    <w:p w14:paraId="3B90012E" w14:textId="77777777" w:rsidR="00333848" w:rsidRPr="00DD6BDB" w:rsidRDefault="00333848" w:rsidP="00333848">
      <w:pPr>
        <w:spacing w:after="0" w:line="240" w:lineRule="auto"/>
        <w:jc w:val="center"/>
        <w:rPr>
          <w:rFonts w:ascii="Arial" w:eastAsia="Times New Roman" w:hAnsi="Arial" w:cs="Arial"/>
          <w:lang w:eastAsia="pl-PL"/>
        </w:rPr>
      </w:pPr>
      <w:r w:rsidRPr="00DD6BDB">
        <w:rPr>
          <w:rFonts w:ascii="Arial" w:eastAsia="Times New Roman" w:hAnsi="Arial" w:cs="Arial"/>
          <w:lang w:eastAsia="pl-PL"/>
        </w:rPr>
        <w:t>§ 14</w:t>
      </w:r>
    </w:p>
    <w:p w14:paraId="1E8A0D17" w14:textId="77777777" w:rsidR="00333848" w:rsidRPr="00DD6BDB" w:rsidRDefault="00333848" w:rsidP="00333848">
      <w:pPr>
        <w:numPr>
          <w:ilvl w:val="1"/>
          <w:numId w:val="3"/>
        </w:numPr>
        <w:tabs>
          <w:tab w:val="clear" w:pos="1440"/>
        </w:tab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3124FADB" w14:textId="77777777" w:rsidR="00333848" w:rsidRPr="00DD6BDB" w:rsidRDefault="00333848" w:rsidP="00333848">
      <w:pPr>
        <w:numPr>
          <w:ilvl w:val="0"/>
          <w:numId w:val="3"/>
        </w:numPr>
        <w:tabs>
          <w:tab w:val="clear" w:pos="720"/>
        </w:tabs>
        <w:spacing w:after="0" w:line="240" w:lineRule="auto"/>
        <w:ind w:left="284" w:hanging="284"/>
        <w:rPr>
          <w:rFonts w:ascii="Arial" w:eastAsia="Times New Roman" w:hAnsi="Arial" w:cs="Arial"/>
          <w:lang w:eastAsia="pl-PL"/>
        </w:rPr>
      </w:pPr>
      <w:r w:rsidRPr="00DD6BDB">
        <w:rPr>
          <w:rFonts w:ascii="Arial" w:eastAsia="Times New Roman" w:hAnsi="Arial" w:cs="Arial"/>
          <w:lang w:eastAsia="pl-PL"/>
        </w:rPr>
        <w:t>Strony zgodnie postanawiają, że ogólne warunki umów (OWU) stosowane przez Wykonawcę nie mają zastosowania do niniejszej umowy.</w:t>
      </w:r>
    </w:p>
    <w:p w14:paraId="72B872AE" w14:textId="57B1A7B9" w:rsidR="00333848"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557C3C9F" w14:textId="77777777" w:rsidR="00DD6BDB" w:rsidRPr="00DD6BDB" w:rsidRDefault="00DD6BDB" w:rsidP="00DD6BDB">
      <w:pPr>
        <w:spacing w:after="0" w:line="240" w:lineRule="auto"/>
        <w:ind w:left="284"/>
        <w:jc w:val="both"/>
        <w:rPr>
          <w:rFonts w:ascii="Arial" w:eastAsia="Times New Roman" w:hAnsi="Arial" w:cs="Arial"/>
          <w:lang w:eastAsia="pl-PL"/>
        </w:rPr>
      </w:pPr>
    </w:p>
    <w:p w14:paraId="110829AC" w14:textId="77777777" w:rsidR="00333848" w:rsidRPr="00DD6BDB" w:rsidRDefault="00333848" w:rsidP="00333848">
      <w:pPr>
        <w:spacing w:after="0" w:line="240" w:lineRule="auto"/>
        <w:jc w:val="center"/>
        <w:rPr>
          <w:rFonts w:ascii="Arial" w:eastAsia="Times New Roman" w:hAnsi="Arial" w:cs="Arial"/>
          <w:lang w:eastAsia="pl-PL"/>
        </w:rPr>
      </w:pPr>
      <w:r w:rsidRPr="00DD6BDB">
        <w:rPr>
          <w:rFonts w:ascii="Arial" w:eastAsia="Times New Roman" w:hAnsi="Arial" w:cs="Arial"/>
          <w:lang w:eastAsia="pl-PL"/>
        </w:rPr>
        <w:t>§ 15</w:t>
      </w:r>
    </w:p>
    <w:p w14:paraId="01337179" w14:textId="77777777" w:rsidR="00333848" w:rsidRPr="00DD6BDB" w:rsidRDefault="00333848" w:rsidP="00333848">
      <w:pPr>
        <w:spacing w:after="0" w:line="240" w:lineRule="auto"/>
        <w:jc w:val="both"/>
        <w:rPr>
          <w:rFonts w:ascii="Arial" w:eastAsia="Times New Roman" w:hAnsi="Arial" w:cs="Arial"/>
          <w:lang w:eastAsia="pl-PL"/>
        </w:rPr>
      </w:pPr>
      <w:r w:rsidRPr="00DD6BDB">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2D94D519" w14:textId="77777777" w:rsidR="00333848" w:rsidRPr="006A213B" w:rsidRDefault="00333848" w:rsidP="00333848">
      <w:pPr>
        <w:spacing w:after="0" w:line="240" w:lineRule="auto"/>
        <w:jc w:val="both"/>
        <w:rPr>
          <w:rFonts w:ascii="Arial" w:eastAsia="Times New Roman" w:hAnsi="Arial" w:cs="Arial"/>
          <w:color w:val="FF0000"/>
          <w:lang w:eastAsia="pl-PL"/>
        </w:rPr>
      </w:pPr>
    </w:p>
    <w:p w14:paraId="41BFE504" w14:textId="77777777" w:rsidR="00333848" w:rsidRPr="00DD6BDB" w:rsidRDefault="00333848" w:rsidP="00333848">
      <w:pPr>
        <w:autoSpaceDE w:val="0"/>
        <w:autoSpaceDN w:val="0"/>
        <w:adjustRightInd w:val="0"/>
        <w:spacing w:after="0" w:line="240" w:lineRule="auto"/>
        <w:jc w:val="center"/>
        <w:rPr>
          <w:rFonts w:ascii="Arial" w:eastAsia="Times New Roman" w:hAnsi="Arial" w:cs="Arial"/>
          <w:bCs/>
          <w:lang w:eastAsia="pl-PL"/>
        </w:rPr>
      </w:pPr>
      <w:r w:rsidRPr="00DD6BDB">
        <w:rPr>
          <w:rFonts w:ascii="Arial" w:eastAsia="Times New Roman" w:hAnsi="Arial" w:cs="Arial"/>
          <w:bCs/>
          <w:lang w:eastAsia="pl-PL"/>
        </w:rPr>
        <w:t>§ 16</w:t>
      </w:r>
    </w:p>
    <w:p w14:paraId="79C1B3FD" w14:textId="77777777" w:rsidR="00333848" w:rsidRPr="00DD6BDB" w:rsidRDefault="00333848" w:rsidP="00333848">
      <w:pPr>
        <w:autoSpaceDE w:val="0"/>
        <w:autoSpaceDN w:val="0"/>
        <w:adjustRightInd w:val="0"/>
        <w:spacing w:after="0" w:line="240" w:lineRule="auto"/>
        <w:rPr>
          <w:rFonts w:ascii="Arial" w:eastAsia="Times New Roman" w:hAnsi="Arial" w:cs="Arial"/>
          <w:bCs/>
          <w:i/>
          <w:lang w:eastAsia="pl-PL"/>
        </w:rPr>
      </w:pPr>
      <w:r w:rsidRPr="00DD6BDB">
        <w:rPr>
          <w:rFonts w:ascii="Arial" w:eastAsia="Times New Roman" w:hAnsi="Arial" w:cs="Arial"/>
          <w:bCs/>
          <w:lang w:eastAsia="pl-PL"/>
        </w:rPr>
        <w:t xml:space="preserve">Postanowienia dotyczące podwykonawców: </w:t>
      </w:r>
      <w:r w:rsidRPr="00DD6BDB">
        <w:rPr>
          <w:rFonts w:ascii="Arial" w:eastAsia="Times New Roman" w:hAnsi="Arial" w:cs="Arial"/>
          <w:bCs/>
          <w:i/>
          <w:lang w:eastAsia="pl-PL"/>
        </w:rPr>
        <w:t>(jeżeli dotyczy)</w:t>
      </w:r>
    </w:p>
    <w:p w14:paraId="1722D7DD" w14:textId="77777777" w:rsidR="00333848" w:rsidRPr="00DD6BDB" w:rsidRDefault="00333848" w:rsidP="00333848">
      <w:pPr>
        <w:numPr>
          <w:ilvl w:val="0"/>
          <w:numId w:val="11"/>
        </w:numPr>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 xml:space="preserve">Wykonawca w celu spełnienia warunków udziału w postępowaniu, o których mowa w  art. 57 ustawy </w:t>
      </w:r>
      <w:proofErr w:type="spellStart"/>
      <w:r w:rsidRPr="00DD6BDB">
        <w:rPr>
          <w:rFonts w:ascii="Arial" w:eastAsia="Times New Roman" w:hAnsi="Arial" w:cs="Arial"/>
          <w:lang w:eastAsia="pl-PL"/>
        </w:rPr>
        <w:t>Pzp</w:t>
      </w:r>
      <w:proofErr w:type="spellEnd"/>
      <w:r w:rsidRPr="00DD6BDB">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2EC002F1" w14:textId="77777777" w:rsidR="00333848" w:rsidRPr="00DD6BDB" w:rsidRDefault="00333848" w:rsidP="00333848">
      <w:pPr>
        <w:numPr>
          <w:ilvl w:val="0"/>
          <w:numId w:val="11"/>
        </w:numPr>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DD6BDB">
        <w:rPr>
          <w:rFonts w:ascii="Arial" w:eastAsia="Times New Roman" w:hAnsi="Arial" w:cs="Arial"/>
          <w:lang w:eastAsia="pl-PL"/>
        </w:rPr>
        <w:t>Pzp</w:t>
      </w:r>
      <w:proofErr w:type="spellEnd"/>
      <w:r w:rsidRPr="00DD6BDB">
        <w:rPr>
          <w:rFonts w:ascii="Arial" w:eastAsia="Times New Roman" w:hAnsi="Arial" w:cs="Arial"/>
          <w:lang w:eastAsia="pl-PL"/>
        </w:rPr>
        <w:t xml:space="preserve"> w stopniu nie mniejszym niż podwykonawca, z którego usług zrezygnowano. </w:t>
      </w:r>
    </w:p>
    <w:p w14:paraId="173DA03C" w14:textId="77777777" w:rsidR="00333848" w:rsidRPr="00DD6BDB" w:rsidRDefault="00333848" w:rsidP="00333848">
      <w:pPr>
        <w:numPr>
          <w:ilvl w:val="0"/>
          <w:numId w:val="11"/>
        </w:numPr>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DD6BDB">
        <w:rPr>
          <w:rFonts w:ascii="Arial" w:eastAsia="Times New Roman" w:hAnsi="Arial" w:cs="Arial"/>
          <w:lang w:eastAsia="pl-PL"/>
        </w:rPr>
        <w:t>Pzp</w:t>
      </w:r>
      <w:proofErr w:type="spellEnd"/>
      <w:r w:rsidRPr="00DD6BDB">
        <w:rPr>
          <w:rFonts w:ascii="Arial" w:eastAsia="Times New Roman" w:hAnsi="Arial" w:cs="Arial"/>
          <w:lang w:eastAsia="pl-PL"/>
        </w:rPr>
        <w:t xml:space="preserve"> w stopniu nie mniejszym niż podwykonawca, z którego usług zrezygnowano.</w:t>
      </w:r>
    </w:p>
    <w:p w14:paraId="57535590" w14:textId="77777777" w:rsidR="004543BF" w:rsidRPr="00DD6BDB" w:rsidRDefault="004543BF" w:rsidP="00333848">
      <w:pPr>
        <w:spacing w:after="0" w:line="240" w:lineRule="auto"/>
        <w:jc w:val="center"/>
        <w:rPr>
          <w:rFonts w:ascii="Arial" w:eastAsia="Times New Roman" w:hAnsi="Arial" w:cs="Arial"/>
          <w:lang w:eastAsia="pl-PL"/>
        </w:rPr>
      </w:pPr>
    </w:p>
    <w:p w14:paraId="49DAEF6D" w14:textId="3C6DB206" w:rsidR="00333848" w:rsidRPr="00DD6BDB" w:rsidRDefault="00333848" w:rsidP="00333848">
      <w:pPr>
        <w:spacing w:after="0" w:line="240" w:lineRule="auto"/>
        <w:jc w:val="center"/>
        <w:rPr>
          <w:rFonts w:ascii="Arial" w:eastAsia="Times New Roman" w:hAnsi="Arial" w:cs="Arial"/>
          <w:lang w:eastAsia="pl-PL"/>
        </w:rPr>
      </w:pPr>
      <w:r w:rsidRPr="00DD6BDB">
        <w:rPr>
          <w:rFonts w:ascii="Arial" w:eastAsia="Times New Roman" w:hAnsi="Arial" w:cs="Arial"/>
          <w:lang w:eastAsia="pl-PL"/>
        </w:rPr>
        <w:t>§ 17</w:t>
      </w:r>
    </w:p>
    <w:p w14:paraId="6F20141E" w14:textId="77777777" w:rsidR="00333848" w:rsidRPr="00DD6BDB" w:rsidRDefault="00333848" w:rsidP="00333848">
      <w:pPr>
        <w:numPr>
          <w:ilvl w:val="3"/>
          <w:numId w:val="12"/>
        </w:numPr>
        <w:tabs>
          <w:tab w:val="clear" w:pos="2094"/>
        </w:tab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t>Zmiana postanowień zawartej umowy może nastąpić za zgodą obu stron, wyrażoną na piśmie pod rygorem nieważności, z zastrzeżeniem ust. 2.</w:t>
      </w:r>
    </w:p>
    <w:p w14:paraId="3CB0B5D7" w14:textId="77777777" w:rsidR="00333848" w:rsidRPr="00DD6BDB" w:rsidRDefault="00333848" w:rsidP="00333848">
      <w:pPr>
        <w:numPr>
          <w:ilvl w:val="3"/>
          <w:numId w:val="12"/>
        </w:numPr>
        <w:tabs>
          <w:tab w:val="clear" w:pos="2094"/>
        </w:tabs>
        <w:spacing w:after="0" w:line="240" w:lineRule="auto"/>
        <w:ind w:left="284" w:hanging="284"/>
        <w:jc w:val="both"/>
        <w:rPr>
          <w:rFonts w:ascii="Arial" w:eastAsia="Times New Roman" w:hAnsi="Arial" w:cs="Arial"/>
          <w:lang w:eastAsia="pl-PL"/>
        </w:rPr>
      </w:pPr>
      <w:r w:rsidRPr="00DD6BDB">
        <w:rPr>
          <w:rFonts w:ascii="Arial" w:eastAsia="Times New Roman" w:hAnsi="Arial" w:cs="Arial"/>
          <w:lang w:eastAsia="pl-PL"/>
        </w:rPr>
        <w:lastRenderedPageBreak/>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623CC528" w14:textId="77777777" w:rsidR="00333848" w:rsidRPr="00DD6BDB" w:rsidRDefault="00333848" w:rsidP="00333848">
      <w:pPr>
        <w:numPr>
          <w:ilvl w:val="0"/>
          <w:numId w:val="13"/>
        </w:numPr>
        <w:spacing w:after="0" w:line="240" w:lineRule="auto"/>
        <w:jc w:val="both"/>
        <w:rPr>
          <w:rFonts w:ascii="Arial" w:eastAsia="Times New Roman" w:hAnsi="Arial" w:cs="Arial"/>
          <w:lang w:eastAsia="pl-PL"/>
        </w:rPr>
      </w:pPr>
      <w:r w:rsidRPr="00DD6BDB">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50647762" w14:textId="77777777" w:rsidR="00333848" w:rsidRPr="00DD6BDB" w:rsidRDefault="00333848" w:rsidP="00333848">
      <w:pPr>
        <w:numPr>
          <w:ilvl w:val="0"/>
          <w:numId w:val="13"/>
        </w:numPr>
        <w:spacing w:after="0" w:line="240" w:lineRule="auto"/>
        <w:jc w:val="both"/>
        <w:rPr>
          <w:rFonts w:ascii="Arial" w:eastAsia="Times New Roman" w:hAnsi="Arial" w:cs="Arial"/>
          <w:lang w:eastAsia="pl-PL"/>
        </w:rPr>
      </w:pPr>
      <w:r w:rsidRPr="00DD6BDB">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944BB00" w14:textId="77777777" w:rsidR="00333848" w:rsidRPr="00DD6BDB" w:rsidRDefault="00333848" w:rsidP="00333848">
      <w:pPr>
        <w:numPr>
          <w:ilvl w:val="0"/>
          <w:numId w:val="13"/>
        </w:numPr>
        <w:spacing w:after="0" w:line="240" w:lineRule="auto"/>
        <w:jc w:val="both"/>
        <w:rPr>
          <w:rFonts w:ascii="Arial" w:eastAsia="Times New Roman" w:hAnsi="Arial" w:cs="Arial"/>
          <w:lang w:eastAsia="pl-PL"/>
        </w:rPr>
      </w:pPr>
      <w:r w:rsidRPr="00DD6BDB">
        <w:rPr>
          <w:rFonts w:ascii="Arial" w:eastAsia="Times New Roman" w:hAnsi="Arial" w:cs="Arial"/>
          <w:lang w:eastAsia="pl-PL"/>
        </w:rPr>
        <w:t xml:space="preserve">w przypadku, o którym mowa w § 4 ust. 3 oraz § 5 ust. 6 i 7, </w:t>
      </w:r>
    </w:p>
    <w:p w14:paraId="1CC6C505" w14:textId="77777777" w:rsidR="00333848" w:rsidRPr="00DD6BDB" w:rsidRDefault="00333848" w:rsidP="00333848">
      <w:pPr>
        <w:numPr>
          <w:ilvl w:val="0"/>
          <w:numId w:val="13"/>
        </w:numPr>
        <w:spacing w:after="0" w:line="240" w:lineRule="auto"/>
        <w:jc w:val="both"/>
        <w:rPr>
          <w:rFonts w:ascii="Arial" w:eastAsia="Times New Roman" w:hAnsi="Arial" w:cs="Arial"/>
          <w:lang w:eastAsia="pl-PL"/>
        </w:rPr>
      </w:pPr>
      <w:r w:rsidRPr="00DD6BDB">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10811860" w14:textId="77777777" w:rsidR="00333848" w:rsidRPr="00DD6BDB" w:rsidRDefault="00333848" w:rsidP="00333848">
      <w:pPr>
        <w:numPr>
          <w:ilvl w:val="0"/>
          <w:numId w:val="13"/>
        </w:numPr>
        <w:spacing w:after="0" w:line="240" w:lineRule="auto"/>
        <w:jc w:val="both"/>
        <w:rPr>
          <w:rFonts w:ascii="Arial" w:eastAsia="Times New Roman" w:hAnsi="Arial" w:cs="Arial"/>
          <w:lang w:eastAsia="pl-PL"/>
        </w:rPr>
      </w:pPr>
      <w:r w:rsidRPr="00DD6BDB">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4390E042" w14:textId="77777777" w:rsidR="00333848" w:rsidRPr="00DD6BDB" w:rsidRDefault="00333848" w:rsidP="00333848">
      <w:pPr>
        <w:numPr>
          <w:ilvl w:val="0"/>
          <w:numId w:val="14"/>
        </w:numPr>
        <w:spacing w:after="0" w:line="240" w:lineRule="auto"/>
        <w:jc w:val="both"/>
        <w:rPr>
          <w:rFonts w:ascii="Arial" w:eastAsia="Times New Roman" w:hAnsi="Arial" w:cs="Arial"/>
          <w:lang w:eastAsia="pl-PL"/>
        </w:rPr>
      </w:pPr>
      <w:r w:rsidRPr="00DD6BDB">
        <w:rPr>
          <w:rFonts w:ascii="Arial" w:eastAsia="Times New Roman" w:hAnsi="Arial" w:cs="Arial"/>
          <w:lang w:eastAsia="pl-PL"/>
        </w:rPr>
        <w:t>wskutek zmiany obowiązującego prawa mającego wpływ na terminy realizacji umowy,</w:t>
      </w:r>
    </w:p>
    <w:p w14:paraId="27F82576" w14:textId="77777777" w:rsidR="00333848" w:rsidRPr="00DD6BDB" w:rsidRDefault="00333848" w:rsidP="00333848">
      <w:pPr>
        <w:numPr>
          <w:ilvl w:val="0"/>
          <w:numId w:val="14"/>
        </w:numPr>
        <w:spacing w:after="0" w:line="240" w:lineRule="auto"/>
        <w:jc w:val="both"/>
        <w:rPr>
          <w:rFonts w:ascii="Arial" w:eastAsia="Times New Roman" w:hAnsi="Arial" w:cs="Arial"/>
          <w:lang w:eastAsia="pl-PL"/>
        </w:rPr>
      </w:pPr>
      <w:r w:rsidRPr="00DD6BDB">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5C1DF67" w14:textId="77777777" w:rsidR="00333848" w:rsidRPr="00DD6BDB" w:rsidRDefault="00333848" w:rsidP="00333848">
      <w:pPr>
        <w:numPr>
          <w:ilvl w:val="0"/>
          <w:numId w:val="14"/>
        </w:numPr>
        <w:spacing w:after="0" w:line="240" w:lineRule="auto"/>
        <w:jc w:val="both"/>
        <w:rPr>
          <w:rFonts w:ascii="Arial" w:eastAsia="Times New Roman" w:hAnsi="Arial" w:cs="Arial"/>
          <w:lang w:eastAsia="pl-PL"/>
        </w:rPr>
      </w:pPr>
      <w:r w:rsidRPr="00DD6BDB">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29A473D2" w14:textId="77777777" w:rsidR="00333848" w:rsidRPr="00DD6BDB" w:rsidRDefault="00333848" w:rsidP="00333848">
      <w:pPr>
        <w:numPr>
          <w:ilvl w:val="0"/>
          <w:numId w:val="14"/>
        </w:numPr>
        <w:spacing w:after="0" w:line="240" w:lineRule="auto"/>
        <w:jc w:val="both"/>
        <w:rPr>
          <w:rFonts w:ascii="Arial" w:eastAsia="Times New Roman" w:hAnsi="Arial" w:cs="Arial"/>
          <w:lang w:eastAsia="pl-PL"/>
        </w:rPr>
      </w:pPr>
      <w:r w:rsidRPr="00DD6BDB">
        <w:rPr>
          <w:rFonts w:ascii="Arial" w:eastAsia="Times New Roman" w:hAnsi="Arial" w:cs="Arial"/>
          <w:lang w:eastAsia="pl-PL"/>
        </w:rPr>
        <w:t>wskutek wystąpienia w danej porze roku</w:t>
      </w:r>
      <w:r w:rsidRPr="00DD6BDB">
        <w:rPr>
          <w:rFonts w:ascii="Arial" w:eastAsia="Times New Roman" w:hAnsi="Arial" w:cs="Arial"/>
          <w:b/>
          <w:i/>
          <w:lang w:eastAsia="pl-PL"/>
        </w:rPr>
        <w:t xml:space="preserve"> </w:t>
      </w:r>
      <w:r w:rsidRPr="00DD6BDB">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24FC0D71" w14:textId="77777777" w:rsidR="00333848" w:rsidRPr="00DD6BDB" w:rsidRDefault="00333848" w:rsidP="00333848">
      <w:pPr>
        <w:numPr>
          <w:ilvl w:val="0"/>
          <w:numId w:val="14"/>
        </w:numPr>
        <w:spacing w:after="0" w:line="240" w:lineRule="auto"/>
        <w:jc w:val="both"/>
        <w:rPr>
          <w:rFonts w:ascii="Arial" w:eastAsia="Times New Roman" w:hAnsi="Arial" w:cs="Arial"/>
          <w:lang w:eastAsia="pl-PL"/>
        </w:rPr>
      </w:pPr>
      <w:r w:rsidRPr="00DD6BDB">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749C6CD5" w14:textId="77777777" w:rsidR="00333848" w:rsidRPr="00DD6BDB" w:rsidRDefault="00333848" w:rsidP="00333848">
      <w:pPr>
        <w:numPr>
          <w:ilvl w:val="0"/>
          <w:numId w:val="14"/>
        </w:numPr>
        <w:spacing w:after="0" w:line="240" w:lineRule="auto"/>
        <w:jc w:val="both"/>
        <w:rPr>
          <w:rFonts w:ascii="Arial" w:eastAsia="Times New Roman" w:hAnsi="Arial" w:cs="Arial"/>
          <w:lang w:eastAsia="pl-PL"/>
        </w:rPr>
      </w:pPr>
      <w:r w:rsidRPr="00DD6BDB">
        <w:rPr>
          <w:rFonts w:ascii="Arial" w:eastAsia="Times New Roman" w:hAnsi="Arial" w:cs="Arial"/>
          <w:lang w:eastAsia="pl-PL"/>
        </w:rPr>
        <w:t>wskutek konieczności wykonania robót dodatkowych lub zamiennych, maksymalnie o okres ich wykonywania.</w:t>
      </w:r>
    </w:p>
    <w:p w14:paraId="30081DD8" w14:textId="77777777" w:rsidR="00333848" w:rsidRPr="00DD6BDB" w:rsidRDefault="00333848" w:rsidP="00333848">
      <w:pPr>
        <w:numPr>
          <w:ilvl w:val="0"/>
          <w:numId w:val="14"/>
        </w:numPr>
        <w:spacing w:after="0" w:line="240" w:lineRule="auto"/>
        <w:jc w:val="both"/>
        <w:rPr>
          <w:rFonts w:ascii="Arial" w:eastAsia="Times New Roman" w:hAnsi="Arial" w:cs="Arial"/>
          <w:lang w:eastAsia="pl-PL"/>
        </w:rPr>
      </w:pPr>
      <w:r w:rsidRPr="00DD6BDB">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426DA1B0" w14:textId="77777777" w:rsidR="00333848" w:rsidRPr="00DD6BDB" w:rsidRDefault="00333848" w:rsidP="00333848">
      <w:pPr>
        <w:numPr>
          <w:ilvl w:val="0"/>
          <w:numId w:val="14"/>
        </w:numPr>
        <w:spacing w:after="0" w:line="240" w:lineRule="auto"/>
        <w:jc w:val="both"/>
        <w:rPr>
          <w:rFonts w:ascii="Arial" w:eastAsia="Times New Roman" w:hAnsi="Arial" w:cs="Arial"/>
          <w:lang w:eastAsia="pl-PL"/>
        </w:rPr>
      </w:pPr>
      <w:r w:rsidRPr="00DD6BDB">
        <w:rPr>
          <w:rFonts w:ascii="Arial" w:eastAsia="Times New Roman" w:hAnsi="Arial" w:cs="Arial"/>
          <w:lang w:eastAsia="pl-PL"/>
        </w:rPr>
        <w:t>wskutek działania siły wyższej.</w:t>
      </w:r>
    </w:p>
    <w:p w14:paraId="02E0BBF3" w14:textId="77777777" w:rsidR="00333848" w:rsidRPr="00DD6BDB" w:rsidRDefault="00333848" w:rsidP="00333848">
      <w:pPr>
        <w:numPr>
          <w:ilvl w:val="0"/>
          <w:numId w:val="13"/>
        </w:numPr>
        <w:spacing w:after="0" w:line="240" w:lineRule="auto"/>
        <w:jc w:val="both"/>
        <w:rPr>
          <w:rFonts w:ascii="Arial" w:eastAsia="Times New Roman" w:hAnsi="Arial" w:cs="Arial"/>
          <w:lang w:eastAsia="pl-PL"/>
        </w:rPr>
      </w:pPr>
      <w:r w:rsidRPr="00DD6BDB">
        <w:rPr>
          <w:rFonts w:ascii="Arial" w:eastAsia="Times New Roman" w:hAnsi="Arial" w:cs="Arial"/>
          <w:lang w:eastAsia="pl-PL"/>
        </w:rPr>
        <w:t xml:space="preserve">w przypadku zmiany podwykonawcy o którym mowa w </w:t>
      </w:r>
      <w:r w:rsidRPr="00DD6BDB">
        <w:rPr>
          <w:rFonts w:ascii="Arial" w:eastAsia="Times New Roman" w:hAnsi="Arial" w:cs="Arial"/>
          <w:bCs/>
          <w:lang w:eastAsia="pl-PL"/>
        </w:rPr>
        <w:t>§ 16</w:t>
      </w:r>
      <w:r w:rsidRPr="00DD6BDB">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0297190C" w14:textId="77777777" w:rsidR="00333848" w:rsidRPr="00DD6BDB"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DD6BDB">
        <w:rPr>
          <w:rFonts w:ascii="Arial" w:eastAsia="Times New Roman" w:hAnsi="Arial" w:cs="Arial"/>
          <w:lang w:eastAsia="pl-PL"/>
        </w:rPr>
        <w:t xml:space="preserve">W przypadku rezygnacji z podwykonawcy o którym mowa w </w:t>
      </w:r>
      <w:r w:rsidRPr="00DD6BDB">
        <w:rPr>
          <w:rFonts w:ascii="Arial" w:eastAsia="Times New Roman" w:hAnsi="Arial" w:cs="Arial"/>
          <w:bCs/>
          <w:lang w:eastAsia="pl-PL"/>
        </w:rPr>
        <w:t>§ 16</w:t>
      </w:r>
      <w:r w:rsidRPr="00DD6BDB">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79A88493" w14:textId="77777777" w:rsidR="00333848" w:rsidRPr="00DD6BDB"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DD6BDB">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w:t>
      </w:r>
      <w:r w:rsidRPr="00DD6BDB">
        <w:rPr>
          <w:rFonts w:ascii="Arial" w:eastAsia="Times New Roman" w:hAnsi="Arial" w:cs="Arial"/>
          <w:lang w:eastAsia="pl-PL"/>
        </w:rPr>
        <w:lastRenderedPageBreak/>
        <w:t>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50F2FA7A" w14:textId="77777777" w:rsidR="00333848" w:rsidRPr="00DD6BDB"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DD6BDB">
        <w:rPr>
          <w:rFonts w:ascii="Arial" w:eastAsia="Times New Roman" w:hAnsi="Arial" w:cs="Arial"/>
          <w:lang w:eastAsia="pl-PL"/>
        </w:rPr>
        <w:t>w innych przypadkach wskazanych w art. 455 ustawy Prawo zamówień publicznych.</w:t>
      </w:r>
    </w:p>
    <w:p w14:paraId="147FEF11" w14:textId="77777777" w:rsidR="00333848" w:rsidRPr="00DD6BDB" w:rsidRDefault="00333848" w:rsidP="00333848">
      <w:pPr>
        <w:numPr>
          <w:ilvl w:val="0"/>
          <w:numId w:val="25"/>
        </w:numPr>
        <w:spacing w:after="0" w:line="240" w:lineRule="auto"/>
        <w:contextualSpacing/>
        <w:jc w:val="both"/>
        <w:rPr>
          <w:rFonts w:ascii="Arial" w:eastAsia="Times New Roman" w:hAnsi="Arial" w:cs="Arial"/>
          <w:lang w:eastAsia="pl-PL"/>
        </w:rPr>
      </w:pPr>
      <w:r w:rsidRPr="00DD6BDB">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0B03235D" w14:textId="77777777" w:rsidR="00333848" w:rsidRPr="00DD6BDB" w:rsidRDefault="00333848" w:rsidP="00333848">
      <w:pPr>
        <w:spacing w:after="0" w:line="240" w:lineRule="auto"/>
        <w:jc w:val="center"/>
        <w:rPr>
          <w:rFonts w:ascii="Arial" w:eastAsia="Times New Roman" w:hAnsi="Arial" w:cs="Arial"/>
          <w:lang w:eastAsia="pl-PL"/>
        </w:rPr>
      </w:pPr>
      <w:r w:rsidRPr="00DD6BDB">
        <w:rPr>
          <w:rFonts w:ascii="Arial" w:eastAsia="Times New Roman" w:hAnsi="Arial" w:cs="Arial"/>
          <w:lang w:eastAsia="pl-PL"/>
        </w:rPr>
        <w:t>§ 18</w:t>
      </w:r>
    </w:p>
    <w:p w14:paraId="12706581" w14:textId="77777777" w:rsidR="00333848" w:rsidRPr="00DD6BDB" w:rsidRDefault="00333848" w:rsidP="00333848">
      <w:pPr>
        <w:numPr>
          <w:ilvl w:val="3"/>
          <w:numId w:val="11"/>
        </w:numPr>
        <w:spacing w:after="0" w:line="240" w:lineRule="auto"/>
        <w:ind w:left="284" w:hanging="284"/>
        <w:jc w:val="both"/>
        <w:rPr>
          <w:rFonts w:ascii="Arial" w:eastAsia="Times New Roman" w:hAnsi="Arial" w:cs="Arial"/>
          <w:szCs w:val="24"/>
          <w:lang w:eastAsia="pl-PL"/>
        </w:rPr>
      </w:pPr>
      <w:r w:rsidRPr="00DD6BDB">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7CF2BA9C" w14:textId="77777777" w:rsidR="00333848" w:rsidRPr="00DD6BDB" w:rsidRDefault="00333848" w:rsidP="00333848">
      <w:pPr>
        <w:numPr>
          <w:ilvl w:val="3"/>
          <w:numId w:val="11"/>
        </w:numPr>
        <w:spacing w:after="0" w:line="240" w:lineRule="auto"/>
        <w:ind w:left="284" w:hanging="284"/>
        <w:jc w:val="both"/>
        <w:rPr>
          <w:rFonts w:ascii="Arial" w:eastAsia="Times New Roman" w:hAnsi="Arial" w:cs="Arial"/>
          <w:szCs w:val="24"/>
          <w:lang w:eastAsia="pl-PL"/>
        </w:rPr>
      </w:pPr>
      <w:r w:rsidRPr="00DD6BDB">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6EDEE15" w14:textId="77777777" w:rsidR="00333848" w:rsidRPr="00DD6BDB" w:rsidRDefault="00333848" w:rsidP="00333848">
      <w:pPr>
        <w:numPr>
          <w:ilvl w:val="0"/>
          <w:numId w:val="11"/>
        </w:numPr>
        <w:spacing w:after="0" w:line="240" w:lineRule="auto"/>
        <w:ind w:left="284" w:hanging="284"/>
        <w:jc w:val="both"/>
        <w:rPr>
          <w:rFonts w:ascii="Arial" w:eastAsia="Times New Roman" w:hAnsi="Arial" w:cs="Arial"/>
          <w:szCs w:val="24"/>
          <w:lang w:eastAsia="pl-PL"/>
        </w:rPr>
      </w:pPr>
      <w:r w:rsidRPr="00DD6BDB">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70D35565" w14:textId="77777777" w:rsidR="00333848" w:rsidRPr="00DD6BDB" w:rsidRDefault="00333848" w:rsidP="00333848">
      <w:pPr>
        <w:numPr>
          <w:ilvl w:val="0"/>
          <w:numId w:val="11"/>
        </w:numPr>
        <w:spacing w:after="0" w:line="240" w:lineRule="auto"/>
        <w:ind w:left="284" w:hanging="284"/>
        <w:jc w:val="both"/>
        <w:rPr>
          <w:rFonts w:ascii="Arial" w:eastAsia="Times New Roman" w:hAnsi="Arial" w:cs="Arial"/>
          <w:lang w:eastAsia="pl-PL"/>
        </w:rPr>
      </w:pPr>
      <w:r w:rsidRPr="00DD6BDB">
        <w:rPr>
          <w:rFonts w:ascii="Arial" w:eastAsia="Times New Roman" w:hAnsi="Arial" w:cs="Arial"/>
          <w:szCs w:val="24"/>
          <w:lang w:eastAsia="pl-PL"/>
        </w:rPr>
        <w:t>Każda ze Stron będzie przetwarzała udostępnione jej dane osobowe na własną odpowiedzialność i w zgodzie z przepisami prawa</w:t>
      </w:r>
    </w:p>
    <w:p w14:paraId="7680059D" w14:textId="77777777" w:rsidR="00333848" w:rsidRPr="00DD6BDB" w:rsidRDefault="00333848" w:rsidP="00333848">
      <w:pPr>
        <w:spacing w:after="0" w:line="240" w:lineRule="auto"/>
        <w:jc w:val="center"/>
        <w:rPr>
          <w:rFonts w:ascii="Arial" w:eastAsia="Times New Roman" w:hAnsi="Arial" w:cs="Arial"/>
          <w:lang w:eastAsia="pl-PL"/>
        </w:rPr>
      </w:pPr>
    </w:p>
    <w:p w14:paraId="2864570A" w14:textId="77777777" w:rsidR="00333848" w:rsidRPr="00DD6BDB" w:rsidRDefault="00333848" w:rsidP="00333848">
      <w:pPr>
        <w:spacing w:after="0"/>
        <w:jc w:val="center"/>
        <w:rPr>
          <w:rFonts w:ascii="Arial" w:hAnsi="Arial" w:cs="Arial"/>
        </w:rPr>
      </w:pPr>
      <w:r w:rsidRPr="00DD6BDB">
        <w:rPr>
          <w:rFonts w:ascii="Arial" w:hAnsi="Arial" w:cs="Arial"/>
        </w:rPr>
        <w:t>§ 19</w:t>
      </w:r>
    </w:p>
    <w:p w14:paraId="2C6BEFFA" w14:textId="77777777" w:rsidR="00333848" w:rsidRPr="00DD6BDB" w:rsidRDefault="00333848" w:rsidP="00333848">
      <w:pPr>
        <w:spacing w:after="0" w:line="240" w:lineRule="auto"/>
        <w:jc w:val="both"/>
        <w:rPr>
          <w:rFonts w:ascii="Arial" w:eastAsia="Times New Roman" w:hAnsi="Arial" w:cs="Arial"/>
          <w:lang w:eastAsia="pl-PL"/>
        </w:rPr>
      </w:pPr>
      <w:r w:rsidRPr="00DD6BDB">
        <w:rPr>
          <w:rFonts w:ascii="Arial" w:eastAsia="Times New Roman" w:hAnsi="Arial" w:cs="Arial"/>
          <w:lang w:eastAsia="pl-PL"/>
        </w:rPr>
        <w:t>Umowę niniejszą sporządzono w 2 jednobrzmiących egzemplarzach, z których 1 egzemplarz otrzymuje Zamawiający a 1 egzemplarz Wykonawca.</w:t>
      </w:r>
    </w:p>
    <w:p w14:paraId="43E21F63" w14:textId="77777777" w:rsidR="00333848" w:rsidRPr="00DD6BDB" w:rsidRDefault="00333848" w:rsidP="00333848">
      <w:pPr>
        <w:spacing w:after="0" w:line="240" w:lineRule="auto"/>
        <w:jc w:val="center"/>
        <w:rPr>
          <w:rFonts w:ascii="Arial" w:eastAsia="Times New Roman" w:hAnsi="Arial" w:cs="Arial"/>
          <w:lang w:eastAsia="pl-PL"/>
        </w:rPr>
      </w:pPr>
    </w:p>
    <w:p w14:paraId="54DB0370" w14:textId="77777777" w:rsidR="00333848" w:rsidRPr="00DD6BDB" w:rsidRDefault="00333848" w:rsidP="00333848">
      <w:pPr>
        <w:spacing w:after="0" w:line="240" w:lineRule="auto"/>
        <w:jc w:val="center"/>
        <w:rPr>
          <w:rFonts w:ascii="Arial" w:eastAsia="Times New Roman" w:hAnsi="Arial" w:cs="Arial"/>
          <w:lang w:eastAsia="pl-PL"/>
        </w:rPr>
      </w:pPr>
      <w:r w:rsidRPr="00DD6BDB">
        <w:rPr>
          <w:rFonts w:ascii="Arial" w:eastAsia="Times New Roman" w:hAnsi="Arial" w:cs="Arial"/>
          <w:lang w:eastAsia="pl-PL"/>
        </w:rPr>
        <w:t>§ 20</w:t>
      </w:r>
    </w:p>
    <w:p w14:paraId="711FBDCB" w14:textId="77777777" w:rsidR="00333848" w:rsidRPr="00DD6BDB" w:rsidRDefault="00333848" w:rsidP="00333848">
      <w:pPr>
        <w:numPr>
          <w:ilvl w:val="0"/>
          <w:numId w:val="24"/>
        </w:numPr>
        <w:spacing w:after="0" w:line="240" w:lineRule="auto"/>
        <w:ind w:left="284" w:hanging="284"/>
        <w:jc w:val="both"/>
        <w:rPr>
          <w:rFonts w:ascii="Arial" w:eastAsia="Times New Roman" w:hAnsi="Arial" w:cs="Arial"/>
          <w:szCs w:val="20"/>
          <w:lang w:eastAsia="pl-PL"/>
        </w:rPr>
      </w:pPr>
      <w:r w:rsidRPr="00DD6BDB">
        <w:rPr>
          <w:rFonts w:ascii="Arial" w:eastAsia="Times New Roman" w:hAnsi="Arial" w:cs="Arial"/>
          <w:szCs w:val="20"/>
          <w:lang w:eastAsia="pl-PL"/>
        </w:rPr>
        <w:t>W przypadku niezgodności pomiędzy treścią niniejszej umowy, a treścią załączników do umowy, pierwszeństwo mają postanowienia umowy.</w:t>
      </w:r>
    </w:p>
    <w:p w14:paraId="69C11A57" w14:textId="77777777" w:rsidR="00333848" w:rsidRPr="00DD6BDB" w:rsidRDefault="00333848" w:rsidP="00333848">
      <w:pPr>
        <w:numPr>
          <w:ilvl w:val="0"/>
          <w:numId w:val="24"/>
        </w:numPr>
        <w:spacing w:after="0" w:line="240" w:lineRule="auto"/>
        <w:ind w:left="284" w:hanging="284"/>
        <w:jc w:val="both"/>
        <w:rPr>
          <w:rFonts w:ascii="Arial" w:eastAsia="Times New Roman" w:hAnsi="Arial" w:cs="Arial"/>
          <w:sz w:val="20"/>
          <w:szCs w:val="20"/>
          <w:lang w:eastAsia="pl-PL"/>
        </w:rPr>
      </w:pPr>
      <w:r w:rsidRPr="00DD6BDB">
        <w:rPr>
          <w:rFonts w:ascii="Arial" w:eastAsia="Times New Roman" w:hAnsi="Arial" w:cs="Arial"/>
          <w:sz w:val="20"/>
          <w:szCs w:val="20"/>
          <w:lang w:eastAsia="pl-PL"/>
        </w:rPr>
        <w:t>Integralną część umowy stanowią następujące załączniki:</w:t>
      </w:r>
    </w:p>
    <w:p w14:paraId="301C76B7" w14:textId="77777777" w:rsidR="00333848" w:rsidRPr="00DD6BDB"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DD6BDB">
        <w:rPr>
          <w:rFonts w:ascii="Arial" w:eastAsia="Times New Roman" w:hAnsi="Arial" w:cs="Arial"/>
          <w:sz w:val="20"/>
          <w:szCs w:val="20"/>
          <w:lang w:eastAsia="pl-PL"/>
        </w:rPr>
        <w:t>formularz ofertowy Wykonawcy</w:t>
      </w:r>
    </w:p>
    <w:p w14:paraId="4F030EAA" w14:textId="77777777" w:rsidR="00333848" w:rsidRPr="00DD6BDB"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DD6BDB">
        <w:rPr>
          <w:rFonts w:ascii="Arial" w:eastAsia="Times New Roman" w:hAnsi="Arial" w:cs="Arial"/>
          <w:sz w:val="20"/>
          <w:szCs w:val="20"/>
          <w:lang w:eastAsia="pl-PL"/>
        </w:rPr>
        <w:t>specyfikacja warunków zamówienia wraz z załącznikami</w:t>
      </w:r>
    </w:p>
    <w:p w14:paraId="435674D6" w14:textId="77777777" w:rsidR="00333848" w:rsidRPr="00DD6BDB"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DD6BDB">
        <w:rPr>
          <w:rFonts w:ascii="Arial" w:eastAsia="Times New Roman" w:hAnsi="Arial" w:cs="Arial"/>
          <w:sz w:val="20"/>
          <w:szCs w:val="20"/>
          <w:lang w:eastAsia="pl-PL"/>
        </w:rPr>
        <w:t>informacje wskazane w art. 207</w:t>
      </w:r>
      <w:r w:rsidRPr="00DD6BDB">
        <w:rPr>
          <w:rFonts w:ascii="Arial" w:eastAsia="Times New Roman" w:hAnsi="Arial" w:cs="Arial"/>
          <w:sz w:val="20"/>
          <w:szCs w:val="20"/>
          <w:vertAlign w:val="superscript"/>
          <w:lang w:eastAsia="pl-PL"/>
        </w:rPr>
        <w:t xml:space="preserve">1 </w:t>
      </w:r>
      <w:proofErr w:type="spellStart"/>
      <w:r w:rsidRPr="00DD6BDB">
        <w:rPr>
          <w:rFonts w:ascii="Arial" w:eastAsia="Times New Roman" w:hAnsi="Arial" w:cs="Arial"/>
          <w:sz w:val="20"/>
          <w:szCs w:val="20"/>
          <w:lang w:eastAsia="pl-PL"/>
        </w:rPr>
        <w:t>k.p</w:t>
      </w:r>
      <w:proofErr w:type="spellEnd"/>
      <w:r w:rsidRPr="00DD6BDB">
        <w:rPr>
          <w:rFonts w:ascii="Arial" w:eastAsia="Times New Roman" w:hAnsi="Arial" w:cs="Arial"/>
          <w:sz w:val="20"/>
          <w:szCs w:val="20"/>
          <w:lang w:eastAsia="pl-PL"/>
        </w:rPr>
        <w:t xml:space="preserve">.  </w:t>
      </w:r>
    </w:p>
    <w:p w14:paraId="66CD10DA" w14:textId="77777777" w:rsidR="00333848" w:rsidRPr="00DD6BDB"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DD6BDB">
        <w:rPr>
          <w:rFonts w:ascii="Arial" w:eastAsia="Times New Roman" w:hAnsi="Arial" w:cs="Arial"/>
          <w:sz w:val="20"/>
          <w:szCs w:val="20"/>
          <w:lang w:eastAsia="pl-PL"/>
        </w:rPr>
        <w:t>kosztorysy ofertowe Wykonawcy.</w:t>
      </w:r>
    </w:p>
    <w:p w14:paraId="640C769A" w14:textId="77777777" w:rsidR="00333848" w:rsidRPr="00DD6BDB"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DD6BDB">
        <w:rPr>
          <w:rFonts w:ascii="Arial" w:eastAsia="Times New Roman" w:hAnsi="Arial" w:cs="Arial"/>
          <w:sz w:val="20"/>
          <w:szCs w:val="20"/>
          <w:lang w:eastAsia="pl-PL"/>
        </w:rPr>
        <w:t>harmonogram rzeczowo-finansowy.</w:t>
      </w:r>
    </w:p>
    <w:p w14:paraId="4D2ED201" w14:textId="77777777" w:rsidR="00333848" w:rsidRPr="00DD6BDB" w:rsidRDefault="00333848" w:rsidP="00333848">
      <w:pPr>
        <w:keepNext/>
        <w:tabs>
          <w:tab w:val="left" w:pos="5954"/>
        </w:tabs>
        <w:spacing w:after="0" w:line="240" w:lineRule="auto"/>
        <w:ind w:left="720"/>
        <w:outlineLvl w:val="0"/>
        <w:rPr>
          <w:rFonts w:ascii="Arial" w:eastAsia="Times New Roman" w:hAnsi="Arial" w:cs="Arial"/>
          <w:b/>
          <w:lang w:eastAsia="pl-PL"/>
        </w:rPr>
      </w:pPr>
    </w:p>
    <w:p w14:paraId="183B44F6" w14:textId="77777777" w:rsidR="00333848" w:rsidRPr="00DD6BDB" w:rsidRDefault="00333848" w:rsidP="00333848">
      <w:pPr>
        <w:keepNext/>
        <w:spacing w:after="0" w:line="240" w:lineRule="auto"/>
        <w:ind w:hanging="426"/>
        <w:jc w:val="center"/>
        <w:outlineLvl w:val="0"/>
        <w:rPr>
          <w:rFonts w:ascii="Arial" w:eastAsia="Times New Roman" w:hAnsi="Arial" w:cs="Arial"/>
          <w:b/>
          <w:lang w:eastAsia="pl-PL"/>
        </w:rPr>
      </w:pPr>
      <w:r w:rsidRPr="00DD6BDB">
        <w:rPr>
          <w:rFonts w:ascii="Arial" w:eastAsia="Times New Roman" w:hAnsi="Arial" w:cs="Arial"/>
          <w:lang w:eastAsia="pl-PL"/>
        </w:rPr>
        <w:t xml:space="preserve">      WYKONAWCA                   </w:t>
      </w:r>
      <w:r w:rsidRPr="00DD6BDB">
        <w:rPr>
          <w:rFonts w:ascii="Arial" w:eastAsia="Times New Roman" w:hAnsi="Arial" w:cs="Arial"/>
          <w:lang w:eastAsia="pl-PL"/>
        </w:rPr>
        <w:tab/>
        <w:t xml:space="preserve">   </w:t>
      </w:r>
      <w:r w:rsidRPr="00DD6BDB">
        <w:rPr>
          <w:rFonts w:ascii="Arial" w:eastAsia="Times New Roman" w:hAnsi="Arial" w:cs="Arial"/>
          <w:lang w:eastAsia="pl-PL"/>
        </w:rPr>
        <w:tab/>
        <w:t xml:space="preserve"> </w:t>
      </w:r>
      <w:r w:rsidRPr="00DD6BDB">
        <w:rPr>
          <w:rFonts w:ascii="Arial" w:eastAsia="Times New Roman" w:hAnsi="Arial" w:cs="Arial"/>
          <w:lang w:eastAsia="pl-PL"/>
        </w:rPr>
        <w:tab/>
      </w:r>
      <w:r w:rsidRPr="00DD6BDB">
        <w:rPr>
          <w:rFonts w:ascii="Arial" w:eastAsia="Times New Roman" w:hAnsi="Arial" w:cs="Arial"/>
          <w:lang w:eastAsia="pl-PL"/>
        </w:rPr>
        <w:tab/>
        <w:t xml:space="preserve">                     ZAMAWIAJĄCY</w:t>
      </w:r>
    </w:p>
    <w:p w14:paraId="34D1479E" w14:textId="77777777" w:rsidR="00333848" w:rsidRPr="00DD6BDB" w:rsidRDefault="00333848" w:rsidP="00333848">
      <w:pPr>
        <w:spacing w:after="120" w:line="240" w:lineRule="auto"/>
        <w:jc w:val="center"/>
        <w:rPr>
          <w:rFonts w:ascii="Arial" w:eastAsia="Times New Roman" w:hAnsi="Arial" w:cs="Arial"/>
          <w:b/>
          <w:lang w:eastAsia="pl-PL"/>
        </w:rPr>
      </w:pPr>
    </w:p>
    <w:p w14:paraId="5BB53F5B" w14:textId="77777777" w:rsidR="00333848" w:rsidRPr="00DD6BDB" w:rsidRDefault="00333848" w:rsidP="00333848">
      <w:pPr>
        <w:spacing w:after="120" w:line="240" w:lineRule="auto"/>
        <w:jc w:val="center"/>
        <w:rPr>
          <w:rFonts w:ascii="Arial" w:eastAsia="Times New Roman" w:hAnsi="Arial" w:cs="Arial"/>
          <w:b/>
          <w:lang w:eastAsia="pl-PL"/>
        </w:rPr>
      </w:pPr>
    </w:p>
    <w:p w14:paraId="534C606C" w14:textId="77777777" w:rsidR="00333848" w:rsidRPr="00DD6BDB" w:rsidRDefault="00333848" w:rsidP="00333848"/>
    <w:p w14:paraId="24792AB5" w14:textId="77777777" w:rsidR="00F6605D" w:rsidRPr="00DD6BDB" w:rsidRDefault="00F6605D" w:rsidP="00333848"/>
    <w:sectPr w:rsidR="00F6605D" w:rsidRPr="00DD6BDB" w:rsidSect="00DC3963">
      <w:headerReference w:type="default" r:id="rId8"/>
      <w:pgSz w:w="11906" w:h="16838"/>
      <w:pgMar w:top="851" w:right="1417" w:bottom="1276"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3F6D9" w14:textId="77777777" w:rsidR="006743A8" w:rsidRDefault="006743A8">
      <w:pPr>
        <w:spacing w:after="0" w:line="240" w:lineRule="auto"/>
      </w:pPr>
      <w:r>
        <w:separator/>
      </w:r>
    </w:p>
  </w:endnote>
  <w:endnote w:type="continuationSeparator" w:id="0">
    <w:p w14:paraId="0F7C1A43" w14:textId="77777777" w:rsidR="006743A8" w:rsidRDefault="00674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39980" w14:textId="77777777" w:rsidR="006743A8" w:rsidRDefault="006743A8">
      <w:pPr>
        <w:spacing w:after="0" w:line="240" w:lineRule="auto"/>
      </w:pPr>
      <w:r>
        <w:separator/>
      </w:r>
    </w:p>
  </w:footnote>
  <w:footnote w:type="continuationSeparator" w:id="0">
    <w:p w14:paraId="4714428A" w14:textId="77777777" w:rsidR="006743A8" w:rsidRDefault="006743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94BA0" w14:textId="4EBBEBF2" w:rsidR="0094785C" w:rsidRPr="00FF7DD1" w:rsidRDefault="004F0FD8" w:rsidP="00FF7DD1">
    <w:pPr>
      <w:pStyle w:val="Nagwek"/>
      <w:pBdr>
        <w:bottom w:val="single" w:sz="4" w:space="1" w:color="auto"/>
      </w:pBdr>
      <w:rPr>
        <w:rFonts w:ascii="Arial" w:hAnsi="Arial" w:cs="Arial"/>
        <w:i/>
        <w:sz w:val="20"/>
      </w:rPr>
    </w:pPr>
    <w:r w:rsidRPr="00FF7DD1">
      <w:rPr>
        <w:rFonts w:ascii="Arial" w:hAnsi="Arial" w:cs="Arial"/>
        <w:i/>
        <w:sz w:val="20"/>
      </w:rPr>
      <w:t>ZP</w:t>
    </w:r>
    <w:r w:rsidR="00F34E48">
      <w:rPr>
        <w:rFonts w:ascii="Arial" w:hAnsi="Arial" w:cs="Arial"/>
        <w:i/>
        <w:sz w:val="20"/>
      </w:rPr>
      <w:t>3</w:t>
    </w:r>
    <w:r w:rsidRPr="00FF7DD1">
      <w:rPr>
        <w:rFonts w:ascii="Arial" w:hAnsi="Arial" w:cs="Arial"/>
        <w:i/>
        <w:sz w:val="20"/>
      </w:rPr>
      <w:t>/</w:t>
    </w:r>
    <w:r w:rsidR="00F34E48">
      <w:rPr>
        <w:rFonts w:ascii="Arial" w:hAnsi="Arial" w:cs="Arial"/>
        <w:i/>
        <w:sz w:val="20"/>
      </w:rPr>
      <w:t>1</w:t>
    </w:r>
    <w:r w:rsidR="00DD6BDB">
      <w:rPr>
        <w:rFonts w:ascii="Arial" w:hAnsi="Arial" w:cs="Arial"/>
        <w:i/>
        <w:sz w:val="20"/>
      </w:rPr>
      <w:t>661</w:t>
    </w:r>
    <w:r w:rsidRPr="00FF7DD1">
      <w:rPr>
        <w:rFonts w:ascii="Arial" w:hAnsi="Arial" w:cs="Arial"/>
        <w:i/>
        <w:sz w:val="20"/>
      </w:rPr>
      <w:t>/2</w:t>
    </w:r>
    <w:r w:rsidR="00F34E48">
      <w:rPr>
        <w:rFonts w:ascii="Arial" w:hAnsi="Arial" w:cs="Arial"/>
        <w:i/>
        <w:sz w:val="20"/>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7"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52C393C"/>
    <w:multiLevelType w:val="hybridMultilevel"/>
    <w:tmpl w:val="96F25CEC"/>
    <w:lvl w:ilvl="0" w:tplc="47588184">
      <w:start w:val="1"/>
      <w:numFmt w:val="decimal"/>
      <w:lvlText w:val="%1."/>
      <w:lvlJc w:val="left"/>
      <w:pPr>
        <w:tabs>
          <w:tab w:val="num" w:pos="720"/>
        </w:tabs>
        <w:ind w:left="720" w:hanging="360"/>
      </w:pPr>
      <w:rPr>
        <w:rFonts w:cs="Times New Roman" w:hint="default"/>
        <w:b w:val="0"/>
        <w:bCs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E6B7EB7"/>
    <w:multiLevelType w:val="hybridMultilevel"/>
    <w:tmpl w:val="FFFFFFFF"/>
    <w:lvl w:ilvl="0" w:tplc="386C0056">
      <w:start w:val="2"/>
      <w:numFmt w:val="decimal"/>
      <w:lvlText w:val="%1."/>
      <w:lvlJc w:val="left"/>
      <w:pPr>
        <w:tabs>
          <w:tab w:val="num" w:pos="840"/>
        </w:tabs>
        <w:ind w:left="840" w:hanging="480"/>
      </w:pPr>
      <w:rPr>
        <w:rFonts w:cs="Times New Roman" w:hint="default"/>
        <w:i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3"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4"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6"/>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23"/>
  </w:num>
  <w:num w:numId="18">
    <w:abstractNumId w:val="7"/>
  </w:num>
  <w:num w:numId="19">
    <w:abstractNumId w:val="9"/>
  </w:num>
  <w:num w:numId="20">
    <w:abstractNumId w:val="18"/>
  </w:num>
  <w:num w:numId="21">
    <w:abstractNumId w:val="5"/>
  </w:num>
  <w:num w:numId="22">
    <w:abstractNumId w:val="19"/>
  </w:num>
  <w:num w:numId="23">
    <w:abstractNumId w:val="24"/>
  </w:num>
  <w:num w:numId="24">
    <w:abstractNumId w:val="1"/>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273"/>
    <w:rsid w:val="00012341"/>
    <w:rsid w:val="0001283E"/>
    <w:rsid w:val="00080615"/>
    <w:rsid w:val="000A611E"/>
    <w:rsid w:val="000A61BC"/>
    <w:rsid w:val="000F4454"/>
    <w:rsid w:val="00100A00"/>
    <w:rsid w:val="00150FBD"/>
    <w:rsid w:val="001810E2"/>
    <w:rsid w:val="001D1365"/>
    <w:rsid w:val="00212564"/>
    <w:rsid w:val="00281CA1"/>
    <w:rsid w:val="00332668"/>
    <w:rsid w:val="00333848"/>
    <w:rsid w:val="003608DB"/>
    <w:rsid w:val="00397ECD"/>
    <w:rsid w:val="003A1F04"/>
    <w:rsid w:val="003A5259"/>
    <w:rsid w:val="003F697A"/>
    <w:rsid w:val="004033EB"/>
    <w:rsid w:val="00424B87"/>
    <w:rsid w:val="00440313"/>
    <w:rsid w:val="004543BF"/>
    <w:rsid w:val="004C3273"/>
    <w:rsid w:val="004D4B99"/>
    <w:rsid w:val="004F0FD8"/>
    <w:rsid w:val="00574A15"/>
    <w:rsid w:val="005A5E0C"/>
    <w:rsid w:val="005B58F8"/>
    <w:rsid w:val="005F24AF"/>
    <w:rsid w:val="00627645"/>
    <w:rsid w:val="006462C3"/>
    <w:rsid w:val="0065363A"/>
    <w:rsid w:val="00666226"/>
    <w:rsid w:val="006743A8"/>
    <w:rsid w:val="006773DF"/>
    <w:rsid w:val="006A213B"/>
    <w:rsid w:val="006D6FCC"/>
    <w:rsid w:val="00711896"/>
    <w:rsid w:val="00754473"/>
    <w:rsid w:val="007C494B"/>
    <w:rsid w:val="00822F12"/>
    <w:rsid w:val="00836988"/>
    <w:rsid w:val="008463D8"/>
    <w:rsid w:val="008577C1"/>
    <w:rsid w:val="0086367A"/>
    <w:rsid w:val="008B6CA6"/>
    <w:rsid w:val="00943BE6"/>
    <w:rsid w:val="009F76DF"/>
    <w:rsid w:val="00A77BB8"/>
    <w:rsid w:val="00AC4F5F"/>
    <w:rsid w:val="00B17251"/>
    <w:rsid w:val="00C870FD"/>
    <w:rsid w:val="00C87263"/>
    <w:rsid w:val="00CA6115"/>
    <w:rsid w:val="00CF40A0"/>
    <w:rsid w:val="00DA3DCC"/>
    <w:rsid w:val="00DC3963"/>
    <w:rsid w:val="00DD4DB3"/>
    <w:rsid w:val="00DD6BDB"/>
    <w:rsid w:val="00E427F9"/>
    <w:rsid w:val="00E54D12"/>
    <w:rsid w:val="00F207C1"/>
    <w:rsid w:val="00F23017"/>
    <w:rsid w:val="00F24466"/>
    <w:rsid w:val="00F346BB"/>
    <w:rsid w:val="00F34E48"/>
    <w:rsid w:val="00F50824"/>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579C"/>
  <w15:chartTrackingRefBased/>
  <w15:docId w15:val="{386436A8-35FD-4999-8F74-9FE2E534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3273"/>
    <w:pPr>
      <w:tabs>
        <w:tab w:val="center" w:pos="4536"/>
        <w:tab w:val="right" w:pos="9072"/>
      </w:tabs>
      <w:spacing w:after="0" w:line="240" w:lineRule="auto"/>
    </w:pPr>
    <w:rPr>
      <w:rFonts w:eastAsia="Times New Roman" w:cs="Times New Roman"/>
    </w:rPr>
  </w:style>
  <w:style w:type="character" w:customStyle="1" w:styleId="NagwekZnak">
    <w:name w:val="Nagłówek Znak"/>
    <w:basedOn w:val="Domylnaczcionkaakapitu"/>
    <w:link w:val="Nagwek"/>
    <w:uiPriority w:val="99"/>
    <w:rsid w:val="004C3273"/>
    <w:rPr>
      <w:rFonts w:eastAsia="Times New Roman" w:cs="Times New Roman"/>
    </w:rPr>
  </w:style>
  <w:style w:type="paragraph" w:styleId="Akapitzlist">
    <w:name w:val="List Paragraph"/>
    <w:basedOn w:val="Normalny"/>
    <w:uiPriority w:val="34"/>
    <w:qFormat/>
    <w:rsid w:val="004C3273"/>
    <w:pPr>
      <w:ind w:left="720"/>
      <w:contextualSpacing/>
    </w:pPr>
    <w:rPr>
      <w:rFonts w:eastAsia="Times New Roman" w:cs="Times New Roman"/>
    </w:rPr>
  </w:style>
  <w:style w:type="paragraph" w:styleId="Stopka">
    <w:name w:val="footer"/>
    <w:basedOn w:val="Normalny"/>
    <w:link w:val="StopkaZnak"/>
    <w:uiPriority w:val="99"/>
    <w:unhideWhenUsed/>
    <w:rsid w:val="00360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08DB"/>
  </w:style>
  <w:style w:type="paragraph" w:styleId="Tekstdymka">
    <w:name w:val="Balloon Text"/>
    <w:basedOn w:val="Normalny"/>
    <w:link w:val="TekstdymkaZnak"/>
    <w:uiPriority w:val="99"/>
    <w:semiHidden/>
    <w:unhideWhenUsed/>
    <w:rsid w:val="0044031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403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12</Pages>
  <Words>6385</Words>
  <Characters>38315</Characters>
  <Application>Microsoft Office Word</Application>
  <DocSecurity>0</DocSecurity>
  <Lines>319</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166</cp:revision>
  <cp:lastPrinted>2023-06-21T05:45:00Z</cp:lastPrinted>
  <dcterms:created xsi:type="dcterms:W3CDTF">2023-06-21T05:44:00Z</dcterms:created>
  <dcterms:modified xsi:type="dcterms:W3CDTF">2024-05-17T10:58:00Z</dcterms:modified>
</cp:coreProperties>
</file>