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5"/>
        <w:gridCol w:w="5310"/>
        <w:gridCol w:w="2166"/>
      </w:tblGrid>
      <w:tr w:rsidR="00665362" w14:paraId="054A914D" w14:textId="77777777" w:rsidTr="00665362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E5EB8" w14:textId="77777777" w:rsidR="00665362" w:rsidRDefault="00026247">
            <w:pPr>
              <w:pStyle w:val="Nagwek"/>
              <w:tabs>
                <w:tab w:val="left" w:pos="708"/>
              </w:tabs>
              <w:rPr>
                <w:rFonts w:ascii="Arial Narrow" w:hAnsi="Arial Narrow" w:cs="Arial"/>
              </w:rPr>
            </w:pPr>
            <w:r>
              <w:object w:dxaOrig="1440" w:dyaOrig="1440" w14:anchorId="4FA4781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margin-left:26.1pt;margin-top:2.25pt;width:37.35pt;height:35.9pt;z-index:251658240;visibility:visible;mso-wrap-edited:f">
                  <v:imagedata r:id="rId8" o:title=""/>
                </v:shape>
                <o:OLEObject Type="Embed" ProgID="Word.Picture.8" ShapeID="_x0000_s1027" DrawAspect="Content" ObjectID="_1777802223" r:id="rId9"/>
              </w:object>
            </w:r>
          </w:p>
          <w:p w14:paraId="18F46428" w14:textId="77777777" w:rsidR="00665362" w:rsidRDefault="00665362">
            <w:pPr>
              <w:jc w:val="center"/>
              <w:rPr>
                <w:rFonts w:ascii="Arial Narrow" w:hAnsi="Arial Narrow" w:cs="Arial"/>
              </w:rPr>
            </w:pPr>
          </w:p>
          <w:p w14:paraId="72B3058E" w14:textId="77777777" w:rsidR="00665362" w:rsidRDefault="00665362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90D2C" w14:textId="77777777" w:rsidR="00665362" w:rsidRDefault="00665362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14:paraId="7FAB4319" w14:textId="77777777" w:rsidR="00665362" w:rsidRDefault="00665362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/projekt </w:t>
            </w:r>
          </w:p>
          <w:p w14:paraId="683A086C" w14:textId="77777777" w:rsidR="00665362" w:rsidRDefault="00665362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561F845" w14:textId="77777777" w:rsidR="00665362" w:rsidRDefault="00665362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PR25_P01_F21_W7</w:t>
            </w:r>
          </w:p>
          <w:p w14:paraId="6A7E2B28" w14:textId="77777777" w:rsidR="00665362" w:rsidRDefault="00665362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14:paraId="18B4DC71" w14:textId="7D8D8A32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  <w:t xml:space="preserve">Załącznik nr </w:t>
      </w:r>
      <w:r w:rsidR="003C2A06">
        <w:rPr>
          <w:rFonts w:ascii="Arial Narrow" w:hAnsi="Arial Narrow"/>
          <w:bCs/>
          <w:i/>
          <w:iCs/>
          <w:sz w:val="20"/>
        </w:rPr>
        <w:t xml:space="preserve"> </w:t>
      </w:r>
      <w:r w:rsidR="00425D4B">
        <w:rPr>
          <w:rFonts w:ascii="Arial Narrow" w:hAnsi="Arial Narrow"/>
          <w:bCs/>
          <w:i/>
          <w:iCs/>
          <w:sz w:val="20"/>
        </w:rPr>
        <w:t xml:space="preserve">9 </w:t>
      </w:r>
      <w:r>
        <w:rPr>
          <w:rFonts w:ascii="Arial Narrow" w:hAnsi="Arial Narrow"/>
          <w:bCs/>
          <w:i/>
          <w:iCs/>
          <w:sz w:val="20"/>
        </w:rPr>
        <w:t xml:space="preserve"> do SWZ</w:t>
      </w:r>
    </w:p>
    <w:p w14:paraId="6D7987A1" w14:textId="77777777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14:paraId="6A552E9C" w14:textId="7B0B3D6D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</w:p>
    <w:p w14:paraId="60EA1214" w14:textId="1A79153E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i/>
          <w:iCs/>
          <w:sz w:val="22"/>
          <w:szCs w:val="22"/>
        </w:rPr>
        <w:t xml:space="preserve">   </w:t>
      </w:r>
      <w:r>
        <w:rPr>
          <w:rFonts w:ascii="Arial Narrow" w:hAnsi="Arial Narrow"/>
          <w:b/>
          <w:sz w:val="22"/>
          <w:szCs w:val="22"/>
        </w:rPr>
        <w:t xml:space="preserve">UMOWA nr </w:t>
      </w:r>
      <w:r w:rsidR="00425D4B">
        <w:rPr>
          <w:rFonts w:ascii="Arial Narrow" w:hAnsi="Arial Narrow"/>
          <w:b/>
          <w:sz w:val="22"/>
          <w:szCs w:val="22"/>
        </w:rPr>
        <w:t xml:space="preserve">59- …. </w:t>
      </w:r>
      <w:r>
        <w:rPr>
          <w:rFonts w:ascii="Arial Narrow" w:hAnsi="Arial Narrow"/>
          <w:b/>
          <w:sz w:val="22"/>
          <w:szCs w:val="22"/>
        </w:rPr>
        <w:t>/P/202</w:t>
      </w:r>
      <w:r w:rsidR="003C2A06">
        <w:rPr>
          <w:rFonts w:ascii="Arial Narrow" w:hAnsi="Arial Narrow"/>
          <w:b/>
          <w:sz w:val="22"/>
          <w:szCs w:val="22"/>
        </w:rPr>
        <w:t>4</w:t>
      </w:r>
      <w:r>
        <w:rPr>
          <w:rFonts w:ascii="Arial Narrow" w:hAnsi="Arial Narrow"/>
          <w:b/>
          <w:sz w:val="22"/>
          <w:szCs w:val="22"/>
        </w:rPr>
        <w:t xml:space="preserve">/TU    </w:t>
      </w:r>
    </w:p>
    <w:p w14:paraId="0EC46954" w14:textId="77777777" w:rsidR="00665362" w:rsidRDefault="00665362" w:rsidP="00665362">
      <w:pPr>
        <w:overflowPunct w:val="0"/>
        <w:autoSpaceDE w:val="0"/>
        <w:autoSpaceDN w:val="0"/>
        <w:adjustRightInd w:val="0"/>
        <w:rPr>
          <w:rFonts w:ascii="Arial Narrow" w:hAnsi="Arial Narrow"/>
          <w:sz w:val="16"/>
        </w:rPr>
      </w:pPr>
    </w:p>
    <w:p w14:paraId="200969C0" w14:textId="77777777" w:rsidR="00665362" w:rsidRDefault="00665362" w:rsidP="00665362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14:paraId="242AA100" w14:textId="77777777" w:rsidR="00665362" w:rsidRDefault="00665362" w:rsidP="00665362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14:paraId="126F43F6" w14:textId="77777777" w:rsidR="00665362" w:rsidRDefault="00665362" w:rsidP="00665362">
      <w:pPr>
        <w:overflowPunct w:val="0"/>
        <w:adjustRightInd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 dniu .......................  w Bydgoszczy pomiędzy:</w:t>
      </w:r>
    </w:p>
    <w:p w14:paraId="518EE85E" w14:textId="77777777" w:rsidR="00665362" w:rsidRDefault="00665362" w:rsidP="00665362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>
        <w:rPr>
          <w:rFonts w:ascii="Arial Narrow" w:hAnsi="Arial Narrow"/>
          <w:sz w:val="20"/>
          <w:szCs w:val="20"/>
        </w:rPr>
        <w:t xml:space="preserve">, </w:t>
      </w:r>
    </w:p>
    <w:p w14:paraId="72753A3C" w14:textId="77777777" w:rsidR="00665362" w:rsidRDefault="00665362" w:rsidP="00665362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ul. Powstańców Warszawy 5, 85-681 Bydgoszcz, wpisanym do Rejestru stowarzyszeń innych, organizacji społecznych</w:t>
      </w:r>
      <w:r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14:paraId="1647F2B5" w14:textId="77777777" w:rsidR="00665362" w:rsidRDefault="00665362" w:rsidP="00665362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NIP 554-031-25-10,REGON  090538318</w:t>
      </w:r>
    </w:p>
    <w:p w14:paraId="6136B43D" w14:textId="77777777" w:rsidR="00665362" w:rsidRDefault="00665362" w:rsidP="00665362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reprezentowanym przez:</w:t>
      </w:r>
    </w:p>
    <w:p w14:paraId="2D30704B" w14:textId="77777777" w:rsidR="005C42BC" w:rsidRPr="0066766A" w:rsidRDefault="005C42BC" w:rsidP="005C42BC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66766A">
        <w:rPr>
          <w:rFonts w:ascii="Arial Narrow" w:hAnsi="Arial Narrow" w:cs="Arial Narrow"/>
          <w:b/>
          <w:sz w:val="22"/>
          <w:szCs w:val="22"/>
        </w:rPr>
        <w:t xml:space="preserve">płk dr n med. </w:t>
      </w:r>
      <w:r w:rsidRPr="0066766A">
        <w:rPr>
          <w:rFonts w:ascii="Arial Narrow" w:hAnsi="Arial Narrow"/>
          <w:b/>
          <w:sz w:val="22"/>
          <w:szCs w:val="22"/>
        </w:rPr>
        <w:t>Sławomira WAWRZYNIAKA - cz. p.o. KOMENDANTA SZPITALA</w:t>
      </w:r>
      <w:r w:rsidRPr="0066766A">
        <w:rPr>
          <w:rFonts w:ascii="Arial Narrow" w:hAnsi="Arial Narrow" w:cs="Arial Narrow"/>
          <w:b/>
          <w:sz w:val="22"/>
          <w:szCs w:val="22"/>
        </w:rPr>
        <w:t xml:space="preserve">,        </w:t>
      </w:r>
    </w:p>
    <w:p w14:paraId="2FF06D6C" w14:textId="77777777" w:rsidR="00665362" w:rsidRDefault="00665362" w:rsidP="00665362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zwanym dalej </w:t>
      </w:r>
      <w:r>
        <w:rPr>
          <w:rFonts w:ascii="Arial Narrow" w:hAnsi="Arial Narrow"/>
          <w:b/>
          <w:sz w:val="20"/>
          <w:szCs w:val="20"/>
        </w:rPr>
        <w:t>Zamawiającym,</w:t>
      </w:r>
    </w:p>
    <w:p w14:paraId="35A29496" w14:textId="77777777" w:rsidR="00665362" w:rsidRDefault="00665362" w:rsidP="00665362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a</w:t>
      </w:r>
    </w:p>
    <w:p w14:paraId="392B1BDB" w14:textId="77777777" w:rsidR="00665362" w:rsidRDefault="00665362" w:rsidP="00665362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...................... </w:t>
      </w:r>
      <w:r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14:paraId="45D86079" w14:textId="77777777" w:rsidR="00665362" w:rsidRDefault="00665362" w:rsidP="00665362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14:paraId="18F9D97A" w14:textId="77777777" w:rsidR="00665362" w:rsidRDefault="00665362" w:rsidP="00665362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wysokość kapitału zakładowego ..........</w:t>
      </w:r>
    </w:p>
    <w:p w14:paraId="4418D6CA" w14:textId="77777777" w:rsidR="00665362" w:rsidRDefault="00665362" w:rsidP="00665362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reprezentowanym przez:</w:t>
      </w:r>
    </w:p>
    <w:p w14:paraId="07F4E970" w14:textId="77777777" w:rsidR="00665362" w:rsidRDefault="00665362" w:rsidP="00665362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59AC304C" w14:textId="77777777" w:rsidR="00665362" w:rsidRDefault="00665362" w:rsidP="00665362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</w:t>
      </w:r>
      <w:r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14:paraId="3DC5BFCE" w14:textId="77777777" w:rsidR="00665362" w:rsidRDefault="00665362" w:rsidP="00665362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zwanym dalej </w:t>
      </w:r>
      <w:r>
        <w:rPr>
          <w:rFonts w:ascii="Arial Narrow" w:hAnsi="Arial Narrow"/>
          <w:b/>
          <w:sz w:val="20"/>
          <w:szCs w:val="20"/>
        </w:rPr>
        <w:t xml:space="preserve">Wykonawcą, </w:t>
      </w:r>
    </w:p>
    <w:p w14:paraId="665C26C3" w14:textId="77777777" w:rsidR="00665362" w:rsidRDefault="00665362" w:rsidP="00665362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została zawarta umowa następującej treści:</w:t>
      </w:r>
    </w:p>
    <w:p w14:paraId="7847FA60" w14:textId="77777777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7C5D3885" w14:textId="77777777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</w:p>
    <w:p w14:paraId="4C3D4AF4" w14:textId="4D351852" w:rsidR="00665362" w:rsidRPr="009E0D67" w:rsidRDefault="00665362" w:rsidP="005C42BC">
      <w:pPr>
        <w:numPr>
          <w:ilvl w:val="0"/>
          <w:numId w:val="23"/>
        </w:numPr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9E0D67">
        <w:rPr>
          <w:rFonts w:ascii="Arial Narrow" w:hAnsi="Arial Narrow"/>
          <w:sz w:val="20"/>
          <w:szCs w:val="20"/>
        </w:rPr>
        <w:t xml:space="preserve">Działając na podstawie Ustawy z 11 września 2019 </w:t>
      </w:r>
      <w:r w:rsidR="005C42BC">
        <w:rPr>
          <w:rFonts w:ascii="Arial Narrow" w:hAnsi="Arial Narrow"/>
          <w:sz w:val="20"/>
          <w:szCs w:val="20"/>
        </w:rPr>
        <w:t>r.</w:t>
      </w:r>
      <w:r w:rsidRPr="009E0D67">
        <w:rPr>
          <w:rFonts w:ascii="Arial Narrow" w:hAnsi="Arial Narrow"/>
          <w:sz w:val="20"/>
          <w:szCs w:val="20"/>
        </w:rPr>
        <w:t xml:space="preserve">– Prawo Zamówień Publicznych </w:t>
      </w:r>
      <w:r w:rsidR="008959AC" w:rsidRPr="008959AC">
        <w:rPr>
          <w:rFonts w:ascii="Arial Narrow" w:hAnsi="Arial Narrow"/>
          <w:b/>
          <w:bCs/>
          <w:sz w:val="20"/>
          <w:szCs w:val="20"/>
        </w:rPr>
        <w:t>Zamawiający</w:t>
      </w:r>
      <w:r w:rsidR="008959AC">
        <w:rPr>
          <w:rFonts w:ascii="Arial Narrow" w:hAnsi="Arial Narrow"/>
          <w:sz w:val="20"/>
          <w:szCs w:val="20"/>
        </w:rPr>
        <w:t xml:space="preserve"> </w:t>
      </w:r>
      <w:r w:rsidRPr="009E0D67">
        <w:rPr>
          <w:rFonts w:ascii="Arial Narrow" w:hAnsi="Arial Narrow"/>
          <w:sz w:val="20"/>
          <w:szCs w:val="20"/>
        </w:rPr>
        <w:t xml:space="preserve">w trybie przetargu nieograniczonego, o którym mowa w art. 132 ustawy ogłoszonym w  DUUE    nr ……………… data publikacji  ……………… na </w:t>
      </w:r>
      <w:r w:rsidR="005C42BC" w:rsidRPr="005C42BC">
        <w:rPr>
          <w:rFonts w:ascii="Arial Narrow" w:hAnsi="Arial Narrow"/>
          <w:b/>
          <w:bCs/>
          <w:sz w:val="20"/>
          <w:szCs w:val="20"/>
        </w:rPr>
        <w:t>Dostawy sukcesywne sprzętu jednorazowego użytku dla Oddziału Klinicznego Otolaryngologii na okres 12 miesięcy</w:t>
      </w:r>
      <w:r w:rsidRPr="009E0D67">
        <w:rPr>
          <w:rFonts w:ascii="Arial Narrow" w:hAnsi="Arial Narrow"/>
          <w:sz w:val="20"/>
          <w:szCs w:val="20"/>
        </w:rPr>
        <w:t xml:space="preserve"> dokonał wyboru </w:t>
      </w:r>
      <w:r w:rsidRPr="009E0D67">
        <w:rPr>
          <w:rFonts w:ascii="Arial Narrow" w:hAnsi="Arial Narrow"/>
          <w:b/>
          <w:sz w:val="20"/>
          <w:szCs w:val="20"/>
        </w:rPr>
        <w:t xml:space="preserve">Wykonawcy </w:t>
      </w:r>
      <w:r w:rsidRPr="009E0D67">
        <w:rPr>
          <w:rFonts w:ascii="Arial Narrow" w:hAnsi="Arial Narrow"/>
          <w:sz w:val="20"/>
          <w:szCs w:val="20"/>
        </w:rPr>
        <w:t xml:space="preserve">w celu realizacji  ww. dostaw na rzecz  </w:t>
      </w:r>
      <w:r w:rsidRPr="009E0D67">
        <w:rPr>
          <w:rFonts w:ascii="Arial Narrow" w:hAnsi="Arial Narrow"/>
          <w:b/>
          <w:sz w:val="20"/>
          <w:szCs w:val="20"/>
        </w:rPr>
        <w:t xml:space="preserve">Zamawiającego. </w:t>
      </w:r>
    </w:p>
    <w:p w14:paraId="19C8E47F" w14:textId="65EA434B" w:rsidR="00665362" w:rsidRDefault="00665362" w:rsidP="00665362">
      <w:pPr>
        <w:pStyle w:val="Tekstpodstawowywcity"/>
        <w:numPr>
          <w:ilvl w:val="0"/>
          <w:numId w:val="23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Szczegółowy zakres wykonania przedmiotu umowy określa: załącznik nr 1 do umowy określony na podstawie Specyfikacji Warunków Zamówienia i złożonej oferty przetargowej w zakresie wybranym na podstawie postępowania przetargowego. Zamawiający dopuszcza możliwość ograniczenia zakresu zamówienia, zobowiązując się jednocześnie do zrealizowania, co najmniej 60% </w:t>
      </w:r>
      <w:r w:rsidR="008F6054">
        <w:rPr>
          <w:rFonts w:ascii="Arial Narrow" w:hAnsi="Arial Narrow"/>
          <w:sz w:val="20"/>
          <w:szCs w:val="20"/>
        </w:rPr>
        <w:t xml:space="preserve">(dot. zad. 1-11) oraz co najmniej 10% (dot. zad. 12-15) </w:t>
      </w:r>
      <w:r>
        <w:rPr>
          <w:rFonts w:ascii="Arial Narrow" w:hAnsi="Arial Narrow"/>
          <w:sz w:val="20"/>
          <w:szCs w:val="20"/>
        </w:rPr>
        <w:t>wartości netto umowy.</w:t>
      </w:r>
    </w:p>
    <w:p w14:paraId="4AF29814" w14:textId="77777777" w:rsidR="00665362" w:rsidRDefault="00665362" w:rsidP="00665362">
      <w:pPr>
        <w:pStyle w:val="Tekstpodstawowywcity"/>
        <w:numPr>
          <w:ilvl w:val="0"/>
          <w:numId w:val="23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14:paraId="57C11D18" w14:textId="4C5C0F51" w:rsidR="00665362" w:rsidRDefault="00665362" w:rsidP="00665362">
      <w:pPr>
        <w:pStyle w:val="Tekstpodstawowywcity"/>
        <w:numPr>
          <w:ilvl w:val="0"/>
          <w:numId w:val="23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Wartość umowy brutto: ………………...………PLN (słownie:</w:t>
      </w:r>
      <w:r w:rsidRPr="005C42BC">
        <w:rPr>
          <w:rFonts w:ascii="Arial Narrow" w:hAnsi="Arial Narrow"/>
          <w:i/>
          <w:iCs/>
          <w:sz w:val="20"/>
          <w:szCs w:val="20"/>
        </w:rPr>
        <w:t>……………………………………</w:t>
      </w:r>
      <w:r>
        <w:rPr>
          <w:rFonts w:ascii="Arial Narrow" w:hAnsi="Arial Narrow"/>
          <w:sz w:val="20"/>
          <w:szCs w:val="20"/>
        </w:rPr>
        <w:t>), w tym podatek VAT w wysokości ....%, tj. .......... zł (słownie</w:t>
      </w:r>
      <w:r w:rsidR="005C42BC">
        <w:rPr>
          <w:rFonts w:ascii="Arial Narrow" w:hAnsi="Arial Narrow"/>
          <w:sz w:val="20"/>
          <w:szCs w:val="20"/>
        </w:rPr>
        <w:t>:</w:t>
      </w:r>
      <w:r>
        <w:rPr>
          <w:rFonts w:ascii="Arial Narrow" w:hAnsi="Arial Narrow"/>
          <w:sz w:val="20"/>
          <w:szCs w:val="20"/>
        </w:rPr>
        <w:t xml:space="preserve"> </w:t>
      </w:r>
      <w:r w:rsidRPr="005C42BC">
        <w:rPr>
          <w:rFonts w:ascii="Arial Narrow" w:hAnsi="Arial Narrow"/>
          <w:i/>
          <w:iCs/>
          <w:sz w:val="20"/>
          <w:szCs w:val="20"/>
        </w:rPr>
        <w:t>.....……………...</w:t>
      </w:r>
      <w:r>
        <w:rPr>
          <w:rFonts w:ascii="Arial Narrow" w:hAnsi="Arial Narrow"/>
          <w:sz w:val="20"/>
          <w:szCs w:val="20"/>
        </w:rPr>
        <w:t>) , wartość netto ..................zł (słownie</w:t>
      </w:r>
      <w:r w:rsidR="005C42BC">
        <w:rPr>
          <w:rFonts w:ascii="Arial Narrow" w:hAnsi="Arial Narrow"/>
          <w:sz w:val="20"/>
          <w:szCs w:val="20"/>
        </w:rPr>
        <w:t>:</w:t>
      </w:r>
      <w:r>
        <w:rPr>
          <w:rFonts w:ascii="Arial Narrow" w:hAnsi="Arial Narrow"/>
          <w:sz w:val="20"/>
          <w:szCs w:val="20"/>
        </w:rPr>
        <w:t>.</w:t>
      </w:r>
      <w:r w:rsidRPr="005C42BC">
        <w:rPr>
          <w:rFonts w:ascii="Arial Narrow" w:hAnsi="Arial Narrow"/>
          <w:i/>
          <w:iCs/>
          <w:sz w:val="20"/>
          <w:szCs w:val="20"/>
        </w:rPr>
        <w:t>........……………...........</w:t>
      </w:r>
      <w:r>
        <w:rPr>
          <w:rFonts w:ascii="Arial Narrow" w:hAnsi="Arial Narrow"/>
          <w:sz w:val="20"/>
          <w:szCs w:val="20"/>
        </w:rPr>
        <w:t>) zadanie ………….</w:t>
      </w:r>
    </w:p>
    <w:p w14:paraId="2685F5CA" w14:textId="77777777" w:rsidR="00665362" w:rsidRDefault="00665362" w:rsidP="00665362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14:paraId="7C331893" w14:textId="77777777" w:rsidR="00665362" w:rsidRDefault="00665362" w:rsidP="00665362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</w:rPr>
        <w:t>§ 2</w:t>
      </w:r>
    </w:p>
    <w:p w14:paraId="4F42C992" w14:textId="77777777" w:rsidR="00665362" w:rsidRDefault="00665362" w:rsidP="00665362">
      <w:pPr>
        <w:numPr>
          <w:ilvl w:val="0"/>
          <w:numId w:val="2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 xml:space="preserve">zobowiązuje się dostarczać przedmiot zamówienia wraz z fakturą, na której będą się znajdować seria i data ważności, </w:t>
      </w:r>
      <w:r>
        <w:rPr>
          <w:rFonts w:ascii="Arial Narrow" w:hAnsi="Arial Narrow"/>
          <w:sz w:val="20"/>
          <w:szCs w:val="20"/>
          <w:u w:val="single"/>
        </w:rPr>
        <w:t>ewentualnie z dokumentem WZ</w:t>
      </w:r>
      <w:r>
        <w:rPr>
          <w:rFonts w:ascii="Arial Narrow" w:hAnsi="Arial Narrow"/>
          <w:sz w:val="20"/>
          <w:szCs w:val="20"/>
        </w:rPr>
        <w:t xml:space="preserve"> (pod warunkiem przesłania faktury w ciągu </w:t>
      </w:r>
      <w:r w:rsidRPr="003C2A06">
        <w:rPr>
          <w:rFonts w:ascii="Arial Narrow" w:hAnsi="Arial Narrow"/>
          <w:sz w:val="20"/>
          <w:szCs w:val="20"/>
        </w:rPr>
        <w:t>24 h pocztą</w:t>
      </w:r>
      <w:r>
        <w:rPr>
          <w:rFonts w:ascii="Arial Narrow" w:hAnsi="Arial Narrow"/>
          <w:sz w:val="20"/>
          <w:szCs w:val="20"/>
        </w:rPr>
        <w:t xml:space="preserve"> kurierską od daty dostarczenia towaru), na własny koszt, na teren siedziby </w:t>
      </w:r>
      <w:r>
        <w:rPr>
          <w:rFonts w:ascii="Arial Narrow" w:hAnsi="Arial Narrow"/>
          <w:b/>
          <w:sz w:val="20"/>
          <w:szCs w:val="20"/>
        </w:rPr>
        <w:t xml:space="preserve">Zamawiającego </w:t>
      </w:r>
      <w:r w:rsidRPr="005C42BC">
        <w:rPr>
          <w:rFonts w:ascii="Arial Narrow" w:hAnsi="Arial Narrow"/>
          <w:bCs/>
          <w:sz w:val="20"/>
          <w:szCs w:val="20"/>
        </w:rPr>
        <w:t>(ul.</w:t>
      </w:r>
      <w:r>
        <w:rPr>
          <w:rFonts w:ascii="Arial Narrow" w:hAnsi="Arial Narrow"/>
          <w:b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 xml:space="preserve">Powstańców Warszawy 5 w Bydgoszczy – Sekcja Magazynowania Wydziału Zaopatrzenia w Sprzęt Medyczny, budynek główny poziom „-1”), w godzinach od 7:00 do 14:00 w terminie do </w:t>
      </w:r>
      <w:r>
        <w:rPr>
          <w:rFonts w:ascii="Arial Narrow" w:hAnsi="Arial Narrow"/>
          <w:b/>
          <w:sz w:val="20"/>
          <w:szCs w:val="20"/>
        </w:rPr>
        <w:t xml:space="preserve">……..… dni roboczych </w:t>
      </w:r>
      <w:r>
        <w:rPr>
          <w:rFonts w:ascii="Arial Narrow" w:hAnsi="Arial Narrow"/>
          <w:sz w:val="20"/>
          <w:szCs w:val="20"/>
        </w:rPr>
        <w:t>(poniedziałek - piątek) licząc od dnia złożenia pisemnego zamówienia zawierającego:</w:t>
      </w:r>
    </w:p>
    <w:p w14:paraId="503BBDC8" w14:textId="77777777" w:rsidR="00665362" w:rsidRDefault="00665362" w:rsidP="00665362">
      <w:pPr>
        <w:numPr>
          <w:ilvl w:val="0"/>
          <w:numId w:val="2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określenie rodzaju i ilości zamawianego towaru,</w:t>
      </w:r>
    </w:p>
    <w:p w14:paraId="1EEC7009" w14:textId="77777777" w:rsidR="00665362" w:rsidRDefault="00665362" w:rsidP="00665362">
      <w:pPr>
        <w:numPr>
          <w:ilvl w:val="0"/>
          <w:numId w:val="2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podpis </w:t>
      </w:r>
      <w:proofErr w:type="spellStart"/>
      <w:r>
        <w:rPr>
          <w:rFonts w:ascii="Arial Narrow" w:hAnsi="Arial Narrow"/>
          <w:b/>
          <w:sz w:val="20"/>
        </w:rPr>
        <w:t>p.o</w:t>
      </w:r>
      <w:proofErr w:type="spellEnd"/>
      <w:r>
        <w:rPr>
          <w:rFonts w:ascii="Arial Narrow" w:hAnsi="Arial Narrow"/>
          <w:b/>
          <w:sz w:val="20"/>
        </w:rPr>
        <w:t xml:space="preserve"> Szefa Zaopatrzenia Medycznego, </w:t>
      </w:r>
      <w:r>
        <w:rPr>
          <w:rFonts w:ascii="Arial Narrow" w:hAnsi="Arial Narrow"/>
          <w:b/>
          <w:bCs/>
          <w:sz w:val="20"/>
        </w:rPr>
        <w:t xml:space="preserve">Kierownika Wydziału Zaopatrzenia i Naprawy Sprzętu Medycznego </w:t>
      </w:r>
      <w:r>
        <w:rPr>
          <w:rFonts w:ascii="Arial Narrow" w:hAnsi="Arial Narrow"/>
          <w:b/>
          <w:sz w:val="20"/>
        </w:rPr>
        <w:t>lub osoby go zastępującej.</w:t>
      </w:r>
    </w:p>
    <w:p w14:paraId="6F92BC98" w14:textId="77777777" w:rsidR="00665362" w:rsidRDefault="00665362" w:rsidP="00665362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Zamówienie może być złożone także faksem pod nr ............................... lub na adres e-mail ................................. </w:t>
      </w:r>
      <w:r>
        <w:rPr>
          <w:rFonts w:ascii="Arial Narrow" w:hAnsi="Arial Narrow"/>
          <w:sz w:val="20"/>
          <w:szCs w:val="20"/>
        </w:rPr>
        <w:br/>
        <w:t xml:space="preserve">Na żądanie </w:t>
      </w:r>
      <w:r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prześle oryginał zamówienia pocztą, przy czym za termin złożenia zamówienia przyjmuje się dzień wysyłki faksu/ wiadomości e-mail.</w:t>
      </w:r>
    </w:p>
    <w:p w14:paraId="6B59FD51" w14:textId="77777777" w:rsidR="00665362" w:rsidRDefault="00665362" w:rsidP="00665362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Dostarczany towar posiada min. 6 miesięczny termin przydatności do użycia od daty dostawy do </w:t>
      </w:r>
      <w:r w:rsidRPr="00BE3525">
        <w:rPr>
          <w:rFonts w:ascii="Arial Narrow" w:hAnsi="Arial Narrow"/>
          <w:b/>
          <w:bCs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. </w:t>
      </w:r>
      <w:r>
        <w:rPr>
          <w:rFonts w:ascii="Arial Narrow" w:hAnsi="Arial Narrow"/>
          <w:color w:val="000000"/>
          <w:sz w:val="20"/>
          <w:szCs w:val="20"/>
        </w:rPr>
        <w:t xml:space="preserve">Dostawy asortymentu z krótszym terminem ważności mogą być dopuszczone w wyjątkowych sytuacjach. Każdorazowo zgodę na przyjęcie </w:t>
      </w:r>
      <w:r>
        <w:rPr>
          <w:rFonts w:ascii="Arial Narrow" w:hAnsi="Arial Narrow"/>
          <w:color w:val="000000"/>
          <w:sz w:val="20"/>
          <w:szCs w:val="20"/>
        </w:rPr>
        <w:lastRenderedPageBreak/>
        <w:t xml:space="preserve">asortymentu, z datą ważności poniżej 6 miesięcy musi wyrazić </w:t>
      </w:r>
      <w:r>
        <w:rPr>
          <w:rFonts w:ascii="Arial Narrow" w:hAnsi="Arial Narrow"/>
          <w:sz w:val="20"/>
        </w:rPr>
        <w:t>Kierownik Wydziału Zaopatrzenia w Sprzęt Medyczny</w:t>
      </w:r>
      <w:r>
        <w:rPr>
          <w:rFonts w:ascii="Arial Narrow" w:hAnsi="Arial Narrow"/>
          <w:color w:val="000000"/>
          <w:sz w:val="20"/>
          <w:szCs w:val="20"/>
        </w:rPr>
        <w:t xml:space="preserve"> (wymagane zapytanie drogę elektroniczną).</w:t>
      </w:r>
    </w:p>
    <w:p w14:paraId="7657EE0E" w14:textId="77777777" w:rsidR="00665362" w:rsidRDefault="00665362" w:rsidP="00665362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Na fakturze musi się znajdować numer umowy przetargowej i numer zamówienia.  Przy odbiorze</w:t>
      </w:r>
      <w:r>
        <w:rPr>
          <w:rFonts w:ascii="Arial Narrow" w:hAnsi="Arial Narrow"/>
          <w:b/>
          <w:sz w:val="20"/>
          <w:szCs w:val="20"/>
        </w:rPr>
        <w:t xml:space="preserve"> Zamawiający</w:t>
      </w:r>
      <w:r>
        <w:rPr>
          <w:rFonts w:ascii="Arial Narrow" w:hAnsi="Arial Narrow"/>
          <w:sz w:val="20"/>
          <w:szCs w:val="20"/>
        </w:rPr>
        <w:t xml:space="preserve"> jest zobowiązany dokonać oceny, czy dostawa jest zgodna pod względem ilościowym i jakościowym z załączonymi dokumentami, czynność ta obejmuje przeliczenie ilości opakowań zbiorczych i ustalenie ich stanu, w razie uszkodzenia op. zbiorczego sprawdzenie stanu jego zawartości.</w:t>
      </w:r>
    </w:p>
    <w:p w14:paraId="26548300" w14:textId="77777777" w:rsidR="00665362" w:rsidRDefault="00665362" w:rsidP="00665362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może złożyć fakturę za pomocą platformy faktur elektronicznych </w:t>
      </w:r>
      <w:r>
        <w:rPr>
          <w:rFonts w:ascii="Arial Narrow" w:hAnsi="Arial Narrow"/>
          <w:sz w:val="20"/>
          <w:szCs w:val="20"/>
          <w:u w:val="single"/>
        </w:rPr>
        <w:t>pefexpert.pl</w:t>
      </w:r>
      <w:r>
        <w:rPr>
          <w:rFonts w:ascii="Arial Narrow" w:hAnsi="Arial Narrow"/>
          <w:sz w:val="20"/>
          <w:szCs w:val="20"/>
        </w:rPr>
        <w:t xml:space="preserve"> (wg nazwy szpitala lub numeru NIP) lub na  adres </w:t>
      </w:r>
      <w:hyperlink r:id="rId10" w:history="1">
        <w:r>
          <w:rPr>
            <w:rStyle w:val="Hipercze"/>
            <w:rFonts w:ascii="Arial Narrow" w:hAnsi="Arial Narrow"/>
            <w:sz w:val="20"/>
            <w:szCs w:val="20"/>
          </w:rPr>
          <w:t>faktury.cm@10wsk.mil.pl</w:t>
        </w:r>
      </w:hyperlink>
    </w:p>
    <w:p w14:paraId="133270D8" w14:textId="77777777" w:rsidR="00665362" w:rsidRDefault="00665362" w:rsidP="00665362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ma prawo do złożenia reklamacji w szczególności w przypadku ujawnienia przy odbiorze zamówionej częściowej partii towaru braków ilościowych w poszczególnych opakowaniach lub wad jakościowych dostarczonego towaru, towarów przeterminowanych, towarów o krótszym niż 6 miesięczny termin przydatności do użycia, w przypadku uszkodzenia towaru lub dostawy innych towarów niż przewidziane umową.</w:t>
      </w:r>
    </w:p>
    <w:p w14:paraId="111FB9C8" w14:textId="77777777" w:rsidR="00665362" w:rsidRDefault="00665362" w:rsidP="00665362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>
        <w:rPr>
          <w:rFonts w:ascii="Arial Narrow" w:hAnsi="Arial Narrow"/>
          <w:sz w:val="20"/>
          <w:szCs w:val="20"/>
        </w:rPr>
        <w:br/>
        <w:t>w chwili wykorzystania towaru.</w:t>
      </w:r>
    </w:p>
    <w:p w14:paraId="0926E0B0" w14:textId="65C7EB02" w:rsidR="00665362" w:rsidRDefault="00665362" w:rsidP="00665362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Reklamacje składane będą na numer fax. ……………………. lub adres e-mail  </w:t>
      </w:r>
      <w:hyperlink r:id="rId11" w:history="1">
        <w:r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14:paraId="338667CD" w14:textId="77777777" w:rsidR="00665362" w:rsidRDefault="00665362" w:rsidP="00665362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zobowiązuje się rozpatrzyć reklamację w ciągu maksymalnie do 3 dni roboczych od otrzymania reklamacji oraz do wymiany towaru wadliwego na towar bez wad w ciągu maksymalnie do 5 dni roboczych od rozpatrzenia reklamacji. </w:t>
      </w:r>
      <w:r>
        <w:rPr>
          <w:rFonts w:ascii="Arial Narrow" w:hAnsi="Arial Narrow"/>
          <w:sz w:val="20"/>
          <w:szCs w:val="20"/>
        </w:rPr>
        <w:br/>
        <w:t xml:space="preserve">W przypadku nieuwzględnienia reklamacji </w:t>
      </w:r>
      <w:r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zobowiązany jest do pisemnego powiadomienia </w:t>
      </w:r>
      <w:r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wraz </w:t>
      </w:r>
      <w:r>
        <w:rPr>
          <w:rFonts w:ascii="Arial Narrow" w:hAnsi="Arial Narrow"/>
          <w:sz w:val="20"/>
          <w:szCs w:val="20"/>
        </w:rPr>
        <w:br/>
        <w:t xml:space="preserve">z uzasadnieniem odmowy uznania zasadności reklamacji. </w:t>
      </w:r>
    </w:p>
    <w:p w14:paraId="4648EF3A" w14:textId="77777777" w:rsidR="00665362" w:rsidRDefault="00665362" w:rsidP="00665362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Rozliczanie zamówień odbywać się będzie w jednostkach wskazanych w załączniku nr 1 do umowy.</w:t>
      </w:r>
    </w:p>
    <w:p w14:paraId="770E500B" w14:textId="77777777" w:rsidR="00665362" w:rsidRDefault="00665362" w:rsidP="00665362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ma obowiązek informowania </w:t>
      </w:r>
      <w:r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14:paraId="7B21BD3D" w14:textId="77777777" w:rsidR="00665362" w:rsidRDefault="00665362" w:rsidP="0066536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zawartej umowy sprzedaży w cenach wpływających korzystnie na wynik finansowy </w:t>
      </w:r>
      <w:r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>.</w:t>
      </w:r>
    </w:p>
    <w:p w14:paraId="5865C81E" w14:textId="77777777" w:rsidR="00665362" w:rsidRDefault="00665362" w:rsidP="00665362">
      <w:pPr>
        <w:tabs>
          <w:tab w:val="num" w:pos="0"/>
          <w:tab w:val="left" w:pos="54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</w:p>
    <w:p w14:paraId="3FAA621D" w14:textId="046D8625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E550B">
        <w:rPr>
          <w:rFonts w:ascii="Arial Narrow" w:hAnsi="Arial Narrow"/>
          <w:sz w:val="20"/>
        </w:rPr>
        <w:t>3</w:t>
      </w:r>
    </w:p>
    <w:p w14:paraId="0682CF00" w14:textId="77777777" w:rsidR="00665362" w:rsidRDefault="00665362" w:rsidP="00962252">
      <w:pPr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ponosi pełną odpowiedzialność za niewykonanie lub niewłaściwe wykonanie dostaw objętych niniejszą umową chyba, że niewykonanie lub niewłaściwe wykonanie umowy nastąpiło wskutek okoliczności, za które wyłączną odpowiedzialność ponosi </w:t>
      </w:r>
      <w:r>
        <w:rPr>
          <w:rFonts w:ascii="Arial Narrow" w:hAnsi="Arial Narrow"/>
          <w:b/>
          <w:sz w:val="20"/>
        </w:rPr>
        <w:t>Zamawiający.</w:t>
      </w:r>
      <w:r>
        <w:rPr>
          <w:rFonts w:ascii="Arial Narrow" w:hAnsi="Arial Narrow"/>
          <w:sz w:val="20"/>
        </w:rPr>
        <w:t xml:space="preserve"> </w:t>
      </w:r>
    </w:p>
    <w:p w14:paraId="72AA5E6B" w14:textId="70B89FF3" w:rsidR="00665362" w:rsidRDefault="00665362" w:rsidP="00962252">
      <w:pPr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2. </w:t>
      </w: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>ponosi pełną odpowiedzialność za szkody powstałe przy transporcie przedmiotu poszczególnych dostaw i jest obowiązany zapewnić właściwe i bezpieczne warunki przewozu poszczególnych towarów.</w:t>
      </w:r>
    </w:p>
    <w:p w14:paraId="35553B10" w14:textId="27D91143" w:rsidR="00665362" w:rsidRDefault="00665362" w:rsidP="00962252">
      <w:pPr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jest zobowiązany poddać się kontroli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w każdym czasie, co do prawidłowości i terminowej realizacji niniejszej umowy.</w:t>
      </w:r>
    </w:p>
    <w:p w14:paraId="04A3ACEC" w14:textId="326804D8" w:rsidR="00665362" w:rsidRDefault="00665362" w:rsidP="00962252">
      <w:pPr>
        <w:pStyle w:val="Tekstpodstawowy"/>
        <w:tabs>
          <w:tab w:val="left" w:pos="360"/>
        </w:tabs>
        <w:ind w:left="284" w:hanging="284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4.</w:t>
      </w:r>
      <w:r>
        <w:rPr>
          <w:rFonts w:ascii="Arial Narrow" w:hAnsi="Arial Narrow"/>
          <w:b/>
          <w:sz w:val="20"/>
        </w:rPr>
        <w:t xml:space="preserve">  Wykonawca</w:t>
      </w:r>
      <w:r>
        <w:rPr>
          <w:rFonts w:ascii="Arial Narrow" w:hAnsi="Arial Narrow"/>
          <w:sz w:val="20"/>
        </w:rPr>
        <w:t xml:space="preserve"> nie może powierzyć wykonania niniejszej umowy w całości lub w części osobom trzecim w zakresie innym niż określony w ofercie, bez pisemnej zgody </w:t>
      </w:r>
      <w:r w:rsidRPr="00962252">
        <w:rPr>
          <w:rFonts w:ascii="Arial Narrow" w:hAnsi="Arial Narrow"/>
          <w:b/>
          <w:bCs/>
          <w:sz w:val="20"/>
        </w:rPr>
        <w:t>Zamawiającego</w:t>
      </w:r>
      <w:r>
        <w:rPr>
          <w:rFonts w:ascii="Arial Narrow" w:hAnsi="Arial Narrow"/>
          <w:sz w:val="20"/>
        </w:rPr>
        <w:t>.</w:t>
      </w:r>
    </w:p>
    <w:p w14:paraId="34358973" w14:textId="77777777" w:rsidR="00DE550B" w:rsidRDefault="00DE550B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162D85CC" w14:textId="3A679E6D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E550B">
        <w:rPr>
          <w:rFonts w:ascii="Arial Narrow" w:hAnsi="Arial Narrow"/>
          <w:sz w:val="20"/>
        </w:rPr>
        <w:t>4</w:t>
      </w:r>
    </w:p>
    <w:p w14:paraId="6B728F17" w14:textId="04FFCDF5" w:rsidR="00665362" w:rsidRDefault="00665362" w:rsidP="00665362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W okresie trwania umowy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zobowiązany jest do pisemnego zawiadomienia </w:t>
      </w:r>
      <w:r>
        <w:rPr>
          <w:rFonts w:ascii="Arial Narrow" w:hAnsi="Arial Narrow"/>
          <w:b/>
          <w:sz w:val="20"/>
        </w:rPr>
        <w:t>Zamawiającego w</w:t>
      </w:r>
      <w:r>
        <w:rPr>
          <w:rFonts w:ascii="Arial Narrow" w:hAnsi="Arial Narrow"/>
          <w:sz w:val="20"/>
        </w:rPr>
        <w:t xml:space="preserve"> terminie 7 dni </w:t>
      </w:r>
    </w:p>
    <w:p w14:paraId="24E85719" w14:textId="77777777" w:rsidR="00665362" w:rsidRDefault="00665362" w:rsidP="00665362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od zaistnienia zdarzenia o: </w:t>
      </w:r>
    </w:p>
    <w:p w14:paraId="006229BC" w14:textId="77777777" w:rsidR="00665362" w:rsidRDefault="00665362" w:rsidP="00665362">
      <w:pPr>
        <w:numPr>
          <w:ilvl w:val="0"/>
          <w:numId w:val="3"/>
        </w:numPr>
        <w:tabs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zmianie nazwy lub siedziby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pod rygorem uznania za doręczone skutecznie wszelkich pism skierowanych przez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do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 na dotychczasowy adres,</w:t>
      </w:r>
    </w:p>
    <w:p w14:paraId="50E7C7FE" w14:textId="77777777" w:rsidR="00665362" w:rsidRDefault="00665362" w:rsidP="00665362">
      <w:pPr>
        <w:numPr>
          <w:ilvl w:val="0"/>
          <w:numId w:val="3"/>
        </w:numPr>
        <w:tabs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zmianie formy prawnej </w:t>
      </w:r>
      <w:r>
        <w:rPr>
          <w:rFonts w:ascii="Arial Narrow" w:hAnsi="Arial Narrow"/>
          <w:b/>
          <w:sz w:val="20"/>
          <w:szCs w:val="20"/>
        </w:rPr>
        <w:t>Wykonawcy,</w:t>
      </w:r>
    </w:p>
    <w:p w14:paraId="66F04C0A" w14:textId="77777777" w:rsidR="00665362" w:rsidRDefault="00665362" w:rsidP="00665362">
      <w:pPr>
        <w:numPr>
          <w:ilvl w:val="0"/>
          <w:numId w:val="3"/>
        </w:numPr>
        <w:tabs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</w:rPr>
        <w:t xml:space="preserve">wszczęciu postępowania układowego, w którym uczestniczy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>,</w:t>
      </w:r>
    </w:p>
    <w:p w14:paraId="2BA21205" w14:textId="77777777" w:rsidR="00665362" w:rsidRDefault="00665362" w:rsidP="00665362">
      <w:pPr>
        <w:numPr>
          <w:ilvl w:val="0"/>
          <w:numId w:val="3"/>
        </w:numPr>
        <w:tabs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</w:rPr>
        <w:t xml:space="preserve">ogłoszeniu likwidacji lub upadłości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</w:t>
      </w:r>
    </w:p>
    <w:p w14:paraId="039A235C" w14:textId="77777777" w:rsidR="00665362" w:rsidRDefault="00665362" w:rsidP="00665362">
      <w:pPr>
        <w:numPr>
          <w:ilvl w:val="0"/>
          <w:numId w:val="3"/>
        </w:numPr>
        <w:tabs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</w:rPr>
        <w:t xml:space="preserve">zawieszeniu albo zakończeniu działalności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>.</w:t>
      </w:r>
    </w:p>
    <w:p w14:paraId="4B4B3638" w14:textId="77777777" w:rsidR="00665362" w:rsidRDefault="00665362" w:rsidP="00665362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14:paraId="1F6BEC38" w14:textId="10FFC65F" w:rsidR="00665362" w:rsidRDefault="00665362" w:rsidP="00665362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E550B">
        <w:rPr>
          <w:rFonts w:ascii="Arial Narrow" w:hAnsi="Arial Narrow"/>
          <w:sz w:val="20"/>
        </w:rPr>
        <w:t>5</w:t>
      </w:r>
    </w:p>
    <w:p w14:paraId="0A51ED13" w14:textId="77777777" w:rsidR="00665362" w:rsidRDefault="00665362" w:rsidP="00665362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Nadzór ze strony </w:t>
      </w:r>
      <w:r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nad realizacją przedmiotu umowy będzie pełnić: </w:t>
      </w:r>
      <w:r>
        <w:rPr>
          <w:rFonts w:ascii="Arial Narrow" w:hAnsi="Arial Narrow"/>
          <w:b/>
          <w:bCs/>
          <w:sz w:val="20"/>
          <w:szCs w:val="20"/>
        </w:rPr>
        <w:t xml:space="preserve">p.o. Szef Zaopatrzenia Medycznego, </w:t>
      </w:r>
    </w:p>
    <w:p w14:paraId="0400A562" w14:textId="77777777" w:rsidR="00665362" w:rsidRDefault="00665362" w:rsidP="0066536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tab/>
        <w:t xml:space="preserve">Kierownik Wydziału Zaopatrzenia i Naprawy Sprzętu Medycznego p. Piotr LESIŃSKI tel. 261 417 387 lub 261 417 388; </w:t>
      </w:r>
    </w:p>
    <w:p w14:paraId="27D54BE9" w14:textId="77777777" w:rsidR="00665362" w:rsidRDefault="00665362" w:rsidP="0066536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t xml:space="preserve">        adres e-mail: </w:t>
      </w:r>
      <w:hyperlink r:id="rId12" w:history="1">
        <w:r>
          <w:rPr>
            <w:rStyle w:val="Hipercze"/>
            <w:rFonts w:ascii="Arial Narrow" w:hAnsi="Arial Narrow"/>
            <w:sz w:val="20"/>
            <w:szCs w:val="20"/>
          </w:rPr>
          <w:t>p.lesinski@10wsk.mil.pl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14:paraId="3CCE0309" w14:textId="77777777" w:rsidR="00665362" w:rsidRDefault="00665362" w:rsidP="0066536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2. Nadzór nad realizacją umowy ze strony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 będzie pełnić  ................................... tel. ......................;</w:t>
      </w:r>
      <w:r>
        <w:rPr>
          <w:rFonts w:ascii="Arial Narrow" w:hAnsi="Arial Narrow"/>
          <w:sz w:val="20"/>
        </w:rPr>
        <w:br/>
        <w:t xml:space="preserve">       adres e-mail: …………………………</w:t>
      </w:r>
    </w:p>
    <w:p w14:paraId="62D61BA3" w14:textId="5DB63EA0" w:rsidR="00DE550B" w:rsidRDefault="00665362" w:rsidP="00962252">
      <w:pPr>
        <w:tabs>
          <w:tab w:val="left" w:pos="360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 Zmiany osób wskazanych w ust. powyżej nie wymagają aneksu do umowy pod warunkiem pisemnego poinformowania drugiej strony o zaistnieniu zmiany. </w:t>
      </w:r>
    </w:p>
    <w:p w14:paraId="25C8634F" w14:textId="77777777" w:rsidR="00DE550B" w:rsidRDefault="00DE550B" w:rsidP="00DE550B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14564BCF" w14:textId="04E6D00E" w:rsidR="00665362" w:rsidRDefault="00665362" w:rsidP="00DE550B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E550B">
        <w:rPr>
          <w:rFonts w:ascii="Arial Narrow" w:hAnsi="Arial Narrow"/>
          <w:sz w:val="20"/>
        </w:rPr>
        <w:t>6</w:t>
      </w:r>
    </w:p>
    <w:p w14:paraId="4DA6FEB8" w14:textId="77777777" w:rsidR="00665362" w:rsidRDefault="00665362" w:rsidP="0066536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>może dokonać cesji wierzytelności wynikających z niniejszej umowy wyłącznie za zgodą podmiotu tworzącego (Minister Obrony Narodowej) wyrażoną na piśmie.</w:t>
      </w:r>
    </w:p>
    <w:p w14:paraId="10ACC419" w14:textId="77777777" w:rsidR="00DE550B" w:rsidRDefault="00DE550B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br w:type="page"/>
      </w:r>
    </w:p>
    <w:p w14:paraId="1A86AD5E" w14:textId="13968659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 xml:space="preserve">§ </w:t>
      </w:r>
      <w:r w:rsidR="00DE550B">
        <w:rPr>
          <w:rFonts w:ascii="Arial Narrow" w:hAnsi="Arial Narrow"/>
          <w:sz w:val="20"/>
        </w:rPr>
        <w:t>7</w:t>
      </w:r>
    </w:p>
    <w:p w14:paraId="3BB59E6E" w14:textId="77777777" w:rsidR="00665362" w:rsidRDefault="00665362" w:rsidP="00665362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14:paraId="418BAD0A" w14:textId="77777777" w:rsidR="00665362" w:rsidRDefault="00665362" w:rsidP="00665362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>.</w:t>
      </w:r>
    </w:p>
    <w:p w14:paraId="267A32A0" w14:textId="77777777" w:rsidR="00665362" w:rsidRDefault="00665362" w:rsidP="00665362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14:paraId="38F4DD5F" w14:textId="77777777" w:rsidR="00665362" w:rsidRDefault="00665362" w:rsidP="00665362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O każdorazowej obniżce cen </w:t>
      </w: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 xml:space="preserve">zobowiązany jest pisemnie zawiadomić </w:t>
      </w:r>
      <w:r>
        <w:rPr>
          <w:rFonts w:ascii="Arial Narrow" w:hAnsi="Arial Narrow"/>
          <w:b/>
          <w:sz w:val="20"/>
          <w:szCs w:val="20"/>
        </w:rPr>
        <w:t xml:space="preserve">Zamawiającego, </w:t>
      </w:r>
      <w:r>
        <w:rPr>
          <w:rFonts w:ascii="Arial Narrow" w:hAnsi="Arial Narrow"/>
          <w:sz w:val="20"/>
          <w:szCs w:val="20"/>
        </w:rPr>
        <w:t xml:space="preserve">co najmniej na 7 dni przed zmianą ceny. Obniżenie cen jednostkowych produktów dostarczanych przez </w:t>
      </w:r>
      <w:r w:rsidRPr="000422F8">
        <w:rPr>
          <w:rFonts w:ascii="Arial Narrow" w:hAnsi="Arial Narrow"/>
          <w:b/>
          <w:bCs/>
          <w:sz w:val="20"/>
          <w:szCs w:val="20"/>
        </w:rPr>
        <w:t>Wykonawcę</w:t>
      </w:r>
      <w:r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Pr="005846A5">
        <w:rPr>
          <w:rFonts w:ascii="Arial Narrow" w:hAnsi="Arial Narrow"/>
          <w:b/>
          <w:bCs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ani sporządzenia aneksu do umowy.</w:t>
      </w:r>
    </w:p>
    <w:p w14:paraId="24DD56A9" w14:textId="77777777" w:rsidR="00665362" w:rsidRDefault="00665362" w:rsidP="00665362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14:paraId="5A52605E" w14:textId="77777777" w:rsidR="00665362" w:rsidRDefault="00665362" w:rsidP="00665362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Jako walutę płatności przyjmuje się PLN.</w:t>
      </w:r>
    </w:p>
    <w:p w14:paraId="2547E139" w14:textId="77777777" w:rsidR="00665362" w:rsidRDefault="00665362" w:rsidP="00665362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Płatność nastąpi przelewem na konto bankowe podane na fakturze w ciągu </w:t>
      </w:r>
      <w:r>
        <w:rPr>
          <w:rFonts w:ascii="Arial Narrow" w:hAnsi="Arial Narrow"/>
          <w:b/>
          <w:sz w:val="20"/>
          <w:szCs w:val="20"/>
        </w:rPr>
        <w:t>…… dni</w:t>
      </w:r>
      <w:r>
        <w:rPr>
          <w:rFonts w:ascii="Arial Narrow" w:hAnsi="Arial Narrow"/>
          <w:sz w:val="20"/>
          <w:szCs w:val="20"/>
        </w:rPr>
        <w:t xml:space="preserve"> licząc od dnia dostarczenia prawidłowo wystawionej faktury do siedziby </w:t>
      </w:r>
      <w:r w:rsidRPr="00BE3525">
        <w:rPr>
          <w:rFonts w:ascii="Arial Narrow" w:hAnsi="Arial Narrow"/>
          <w:b/>
          <w:bCs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>, z wyjątkiem sytuacji złożenia reklamacji, kiedy bieg terminu płatności faktury rozpoczyna się z dniem pozytywnego załatwienia reklamacji.</w:t>
      </w:r>
    </w:p>
    <w:p w14:paraId="519810D6" w14:textId="77777777" w:rsidR="00665362" w:rsidRDefault="00665362" w:rsidP="00665362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iCs/>
          <w:sz w:val="20"/>
          <w:szCs w:val="20"/>
        </w:rPr>
        <w:t xml:space="preserve">Za datę płatności przyjmuje się dzień obciążenia na rachunku bankowym </w:t>
      </w:r>
      <w:r>
        <w:rPr>
          <w:rFonts w:ascii="Arial Narrow" w:hAnsi="Arial Narrow"/>
          <w:b/>
          <w:iCs/>
          <w:sz w:val="20"/>
          <w:szCs w:val="20"/>
        </w:rPr>
        <w:t>Zamawiającego.</w:t>
      </w:r>
    </w:p>
    <w:p w14:paraId="51CAC65F" w14:textId="77777777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14:paraId="6B29022D" w14:textId="4132867C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§ </w:t>
      </w:r>
      <w:r w:rsidR="00DE550B">
        <w:rPr>
          <w:rFonts w:ascii="Arial Narrow" w:hAnsi="Arial Narrow"/>
          <w:sz w:val="20"/>
          <w:szCs w:val="20"/>
        </w:rPr>
        <w:t>8</w:t>
      </w:r>
    </w:p>
    <w:p w14:paraId="1F45661F" w14:textId="77777777" w:rsidR="00665362" w:rsidRDefault="00665362" w:rsidP="00665362">
      <w:pPr>
        <w:numPr>
          <w:ilvl w:val="0"/>
          <w:numId w:val="2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zapłaci </w:t>
      </w:r>
      <w:r>
        <w:rPr>
          <w:rFonts w:ascii="Arial Narrow" w:hAnsi="Arial Narrow"/>
          <w:b/>
          <w:sz w:val="20"/>
          <w:szCs w:val="20"/>
        </w:rPr>
        <w:t>Zamawiającemu</w:t>
      </w:r>
      <w:r>
        <w:rPr>
          <w:rFonts w:ascii="Arial Narrow" w:hAnsi="Arial Narrow"/>
          <w:sz w:val="20"/>
          <w:szCs w:val="20"/>
        </w:rPr>
        <w:t xml:space="preserve"> kary umowne:</w:t>
      </w:r>
    </w:p>
    <w:p w14:paraId="446B6AC9" w14:textId="77777777" w:rsidR="00665362" w:rsidRDefault="00665362" w:rsidP="00665362">
      <w:pPr>
        <w:numPr>
          <w:ilvl w:val="0"/>
          <w:numId w:val="22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za odstąpienie od umowy z przyczyn zależnych od </w:t>
      </w:r>
      <w:r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w wysokości 10 % wartości brutto niezrealizowanej części umowy. Podstawą do określenia wartości niezrealizowanej umowy będzie różnica pomiędzy ilościami podanymi w załączniku nr 1 do umowy, a ilościami faktycznie zrealizowanych dostaw.</w:t>
      </w:r>
    </w:p>
    <w:p w14:paraId="67EC6B59" w14:textId="77777777" w:rsidR="00665362" w:rsidRDefault="00665362" w:rsidP="00665362">
      <w:pPr>
        <w:numPr>
          <w:ilvl w:val="0"/>
          <w:numId w:val="22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1 % wartości brutto niedostarczonej partii towaru - za każdy rozpoczęty dzień zwłoki w dostawie w stosunku do terminu określonego w § 2 ust. 1;</w:t>
      </w:r>
    </w:p>
    <w:p w14:paraId="73DF165D" w14:textId="77777777" w:rsidR="00665362" w:rsidRDefault="00665362" w:rsidP="00665362">
      <w:pPr>
        <w:numPr>
          <w:ilvl w:val="0"/>
          <w:numId w:val="22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1 % wartości brutto reklamowanej partii towaru - za każdy rozpoczęty dzień zwłoki w wymianie towaru na wolny od wad w stosunku do terminu określonego w § 2 ust. 9.</w:t>
      </w:r>
    </w:p>
    <w:p w14:paraId="5069D03E" w14:textId="508FA38B" w:rsidR="00665362" w:rsidRDefault="00665362" w:rsidP="00665362">
      <w:pPr>
        <w:numPr>
          <w:ilvl w:val="0"/>
          <w:numId w:val="22"/>
        </w:numPr>
        <w:tabs>
          <w:tab w:val="left" w:pos="645"/>
        </w:tabs>
        <w:suppressAutoHyphens/>
        <w:overflowPunct w:val="0"/>
        <w:jc w:val="both"/>
        <w:rPr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w przypadku niedokonania zapłaty lub nieterminowej zapłaty wynagrodzenia należnego podwykonawcom z tytułu zmiany wysokości wynagrodzenia, o której mowa w § 1</w:t>
      </w:r>
      <w:r w:rsidR="00026247">
        <w:rPr>
          <w:rFonts w:ascii="Arial Narrow" w:hAnsi="Arial Narrow" w:cs="Arial Narrow"/>
          <w:sz w:val="20"/>
          <w:szCs w:val="20"/>
        </w:rPr>
        <w:t>1</w:t>
      </w:r>
      <w:r>
        <w:rPr>
          <w:rFonts w:ascii="Arial Narrow" w:hAnsi="Arial Narrow" w:cs="Arial Narrow"/>
          <w:sz w:val="20"/>
          <w:szCs w:val="20"/>
        </w:rPr>
        <w:t xml:space="preserve"> umowy </w:t>
      </w:r>
      <w:r w:rsidRPr="005846A5">
        <w:rPr>
          <w:rFonts w:ascii="Arial Narrow" w:hAnsi="Arial Narrow" w:cs="Arial Narrow"/>
          <w:b/>
          <w:bCs/>
          <w:sz w:val="20"/>
          <w:szCs w:val="20"/>
        </w:rPr>
        <w:t>Wykonawca</w:t>
      </w:r>
      <w:r>
        <w:rPr>
          <w:rFonts w:ascii="Arial Narrow" w:hAnsi="Arial Narrow" w:cs="Arial Narrow"/>
          <w:sz w:val="20"/>
          <w:szCs w:val="20"/>
        </w:rPr>
        <w:t xml:space="preserve"> zobowiązany jest do zapłaty na rzecz </w:t>
      </w:r>
      <w:r w:rsidRPr="005846A5">
        <w:rPr>
          <w:rFonts w:ascii="Arial Narrow" w:hAnsi="Arial Narrow" w:cs="Arial Narrow"/>
          <w:b/>
          <w:bCs/>
          <w:sz w:val="20"/>
          <w:szCs w:val="20"/>
        </w:rPr>
        <w:t>Zamawiającego</w:t>
      </w:r>
      <w:r>
        <w:rPr>
          <w:rFonts w:ascii="Arial Narrow" w:hAnsi="Arial Narrow" w:cs="Arial Narrow"/>
          <w:sz w:val="20"/>
          <w:szCs w:val="20"/>
        </w:rPr>
        <w:t xml:space="preserve"> kary umownej - w wysokości 1% wynagrodzenia brutto, za każdy przypadek naruszenia.</w:t>
      </w:r>
    </w:p>
    <w:p w14:paraId="0666A814" w14:textId="0E62CEBC" w:rsidR="00665362" w:rsidRDefault="00665362" w:rsidP="00665362">
      <w:pPr>
        <w:numPr>
          <w:ilvl w:val="0"/>
          <w:numId w:val="26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5846A5">
        <w:rPr>
          <w:rFonts w:ascii="Arial Narrow" w:hAnsi="Arial Narrow"/>
          <w:sz w:val="20"/>
          <w:szCs w:val="20"/>
        </w:rPr>
        <w:t>30</w:t>
      </w:r>
      <w:r>
        <w:rPr>
          <w:rFonts w:ascii="Arial Narrow" w:hAnsi="Arial Narrow"/>
          <w:sz w:val="20"/>
          <w:szCs w:val="20"/>
        </w:rPr>
        <w:t xml:space="preserve"> % wartości umowy brutto, o której mowa w § 1 ust. 4</w:t>
      </w:r>
    </w:p>
    <w:p w14:paraId="2B4ABAAB" w14:textId="77777777" w:rsidR="00665362" w:rsidRDefault="00665362" w:rsidP="00665362">
      <w:pPr>
        <w:numPr>
          <w:ilvl w:val="0"/>
          <w:numId w:val="26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zwłoki w dostawach towaru ponad termin określony w § 2 ust. 1, </w:t>
      </w:r>
      <w:r w:rsidRPr="00BE3525">
        <w:rPr>
          <w:rFonts w:ascii="Arial Narrow" w:hAnsi="Arial Narrow"/>
          <w:b/>
          <w:bCs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niezależnie od uprawnień do naliczania kar umownych, o których mowa w ust 1 powyżej, ma prawo po uprzednim zawiadomieniu faxem lub e-mailem </w:t>
      </w:r>
      <w:r w:rsidRPr="000422F8">
        <w:rPr>
          <w:rFonts w:ascii="Arial Narrow" w:hAnsi="Arial Narrow"/>
          <w:b/>
          <w:bCs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zakupić towar na rynku oraz może odmówić przyjęcia spóźnionej dostawy. </w:t>
      </w:r>
      <w:r w:rsidRPr="000422F8">
        <w:rPr>
          <w:rFonts w:ascii="Arial Narrow" w:hAnsi="Arial Narrow"/>
          <w:b/>
          <w:bCs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w takim wypadku zobowiązany jest do pokrycia ewentualnej różnicy pomiędzy cenami wynikającymi z niniejszej umowy, a cenami towarów zakupionych przez </w:t>
      </w:r>
      <w:r w:rsidRPr="00BE3525">
        <w:rPr>
          <w:rFonts w:ascii="Arial Narrow" w:hAnsi="Arial Narrow"/>
          <w:b/>
          <w:bCs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>.</w:t>
      </w:r>
    </w:p>
    <w:p w14:paraId="6CE7FCD2" w14:textId="3AE6B6D8" w:rsidR="00665362" w:rsidRDefault="00665362" w:rsidP="00665362">
      <w:pPr>
        <w:numPr>
          <w:ilvl w:val="0"/>
          <w:numId w:val="26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zwłoki w wymianie towaru wadliwego na towar bez wad ponad termin określony w § 2 ust. 9 umowy, </w:t>
      </w:r>
      <w:r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niezależnie od uprawnień do naliczania kar umownych, o których mowa w ust. 1 powyżej, ma prawo po uprzednim zawiadomieniu </w:t>
      </w:r>
      <w:r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faxem lub e-mailem zakupić towar na rynku oraz może odmówić przyjęcia towaru wolnego od wad. </w:t>
      </w:r>
      <w:r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</w:t>
      </w:r>
      <w:r w:rsidR="000422F8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 xml:space="preserve">w takim wypadku zobowiązany jest do pokrycia ewentualnej różnicy pomiędzy cenami wynikającymi z niniejszej umowy, a cenami towarów zakupionych przez </w:t>
      </w:r>
      <w:r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>.</w:t>
      </w:r>
    </w:p>
    <w:p w14:paraId="1ADB082A" w14:textId="77777777" w:rsidR="00665362" w:rsidRDefault="00665362" w:rsidP="00665362">
      <w:pPr>
        <w:numPr>
          <w:ilvl w:val="0"/>
          <w:numId w:val="26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14:paraId="5FD5011B" w14:textId="77777777" w:rsidR="00665362" w:rsidRDefault="00665362" w:rsidP="00665362">
      <w:pPr>
        <w:numPr>
          <w:ilvl w:val="0"/>
          <w:numId w:val="26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Przy zapłacie należności </w:t>
      </w:r>
      <w:r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za dostarczony towar, </w:t>
      </w:r>
      <w:r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.  </w:t>
      </w:r>
    </w:p>
    <w:p w14:paraId="09985E73" w14:textId="77777777" w:rsidR="00665362" w:rsidRDefault="00665362" w:rsidP="00665362">
      <w:pPr>
        <w:numPr>
          <w:ilvl w:val="0"/>
          <w:numId w:val="26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Zamawiający </w:t>
      </w:r>
      <w:r>
        <w:rPr>
          <w:rFonts w:ascii="Arial Narrow" w:hAnsi="Arial Narrow"/>
          <w:sz w:val="20"/>
          <w:szCs w:val="20"/>
        </w:rPr>
        <w:t xml:space="preserve">zastrzega sobie prawo dochodzenia od </w:t>
      </w:r>
      <w:r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>
        <w:rPr>
          <w:rFonts w:ascii="Arial Narrow" w:hAnsi="Arial Narrow"/>
          <w:b/>
          <w:sz w:val="20"/>
          <w:szCs w:val="20"/>
        </w:rPr>
        <w:t xml:space="preserve">Wykonawcę </w:t>
      </w:r>
      <w:r>
        <w:rPr>
          <w:rFonts w:ascii="Arial Narrow" w:hAnsi="Arial Narrow"/>
          <w:sz w:val="20"/>
          <w:szCs w:val="20"/>
        </w:rPr>
        <w:t>niniejszej umowy.</w:t>
      </w:r>
    </w:p>
    <w:p w14:paraId="04A239DE" w14:textId="19A9776F" w:rsidR="00810ECF" w:rsidRPr="00810ECF" w:rsidRDefault="00810ECF" w:rsidP="00810ECF">
      <w:pPr>
        <w:numPr>
          <w:ilvl w:val="0"/>
          <w:numId w:val="26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810ECF">
        <w:rPr>
          <w:rFonts w:ascii="Arial Narrow" w:hAnsi="Arial Narrow"/>
          <w:bCs/>
          <w:sz w:val="20"/>
          <w:szCs w:val="20"/>
        </w:rPr>
        <w:t>Kary umowne są od siebie niezależne, kumulują się a odstąpienie od umowy nie ma wpływu na</w:t>
      </w:r>
      <w:r w:rsidRPr="00810ECF">
        <w:rPr>
          <w:rFonts w:ascii="Arial Narrow" w:hAnsi="Arial Narrow"/>
          <w:sz w:val="20"/>
          <w:szCs w:val="20"/>
        </w:rPr>
        <w:t xml:space="preserve"> możliwość dochodzenia kar umownych naliczanych do dnia odstąpienia.</w:t>
      </w:r>
    </w:p>
    <w:p w14:paraId="356C1BFF" w14:textId="77777777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0F7AE4A6" w14:textId="2232B198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E550B">
        <w:rPr>
          <w:rFonts w:ascii="Arial Narrow" w:hAnsi="Arial Narrow"/>
          <w:sz w:val="20"/>
        </w:rPr>
        <w:t>9</w:t>
      </w:r>
    </w:p>
    <w:p w14:paraId="78A27411" w14:textId="5CA15DC2" w:rsidR="00665362" w:rsidRDefault="00665362" w:rsidP="00665362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Umowa zostaje zawarta na okres </w:t>
      </w:r>
      <w:r w:rsidR="0038760B">
        <w:rPr>
          <w:rFonts w:ascii="Arial Narrow" w:hAnsi="Arial Narrow"/>
          <w:b/>
          <w:bCs/>
          <w:sz w:val="20"/>
        </w:rPr>
        <w:t>12</w:t>
      </w:r>
      <w:r w:rsidRPr="008F6054">
        <w:rPr>
          <w:rFonts w:ascii="Arial Narrow" w:hAnsi="Arial Narrow"/>
          <w:b/>
          <w:bCs/>
          <w:sz w:val="20"/>
        </w:rPr>
        <w:t xml:space="preserve"> miesięcy od d</w:t>
      </w:r>
      <w:r w:rsidR="008F6054" w:rsidRPr="008F6054">
        <w:rPr>
          <w:rFonts w:ascii="Arial Narrow" w:hAnsi="Arial Narrow"/>
          <w:b/>
          <w:bCs/>
          <w:sz w:val="20"/>
        </w:rPr>
        <w:t>nia</w:t>
      </w:r>
      <w:r w:rsidRPr="008F6054">
        <w:rPr>
          <w:rFonts w:ascii="Arial Narrow" w:hAnsi="Arial Narrow"/>
          <w:b/>
          <w:bCs/>
          <w:sz w:val="20"/>
        </w:rPr>
        <w:t xml:space="preserve"> jej zawarcia</w:t>
      </w:r>
      <w:r>
        <w:rPr>
          <w:rFonts w:ascii="Arial Narrow" w:hAnsi="Arial Narrow"/>
          <w:sz w:val="20"/>
        </w:rPr>
        <w:t xml:space="preserve">. </w:t>
      </w:r>
    </w:p>
    <w:p w14:paraId="0B4BA01F" w14:textId="3DB1BB0F" w:rsidR="00665362" w:rsidRDefault="00665362" w:rsidP="00665362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Czas trwania umowy może zostać wydłużony do </w:t>
      </w:r>
      <w:r w:rsidR="008F6054">
        <w:rPr>
          <w:rFonts w:ascii="Arial Narrow" w:hAnsi="Arial Narrow"/>
          <w:sz w:val="20"/>
        </w:rPr>
        <w:t>6</w:t>
      </w:r>
      <w:r>
        <w:rPr>
          <w:rFonts w:ascii="Arial Narrow" w:hAnsi="Arial Narrow"/>
          <w:sz w:val="20"/>
        </w:rPr>
        <w:t xml:space="preserve"> miesięcy w przypadku niewykorzystania wartości umowy określonej </w:t>
      </w:r>
      <w:r>
        <w:rPr>
          <w:rFonts w:ascii="Arial Narrow" w:hAnsi="Arial Narrow"/>
          <w:sz w:val="20"/>
        </w:rPr>
        <w:br/>
        <w:t xml:space="preserve">w § 1 ust. 4 lub skrócony w przypadku wcześniejszego wykorzystania wartościowego lub ilościowego umowy. </w:t>
      </w:r>
    </w:p>
    <w:p w14:paraId="6F4A871F" w14:textId="77777777" w:rsidR="00665362" w:rsidRDefault="00665362" w:rsidP="00665362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BE3525">
        <w:rPr>
          <w:rFonts w:ascii="Arial Narrow" w:hAnsi="Arial Narrow"/>
          <w:b/>
          <w:bCs/>
          <w:sz w:val="20"/>
        </w:rPr>
        <w:t>Zamawiający</w:t>
      </w:r>
      <w:r>
        <w:rPr>
          <w:rFonts w:ascii="Arial Narrow" w:hAnsi="Arial Narrow"/>
          <w:sz w:val="20"/>
        </w:rPr>
        <w:t xml:space="preserve"> może odstąpić od niniejszej umowy, jeżeli:</w:t>
      </w:r>
    </w:p>
    <w:p w14:paraId="192EA381" w14:textId="77777777" w:rsidR="00665362" w:rsidRDefault="00665362" w:rsidP="00665362">
      <w:pPr>
        <w:numPr>
          <w:ilvl w:val="0"/>
          <w:numId w:val="27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, </w:t>
      </w:r>
    </w:p>
    <w:p w14:paraId="2D434D6D" w14:textId="77777777" w:rsidR="00665362" w:rsidRDefault="00665362" w:rsidP="00665362">
      <w:pPr>
        <w:numPr>
          <w:ilvl w:val="0"/>
          <w:numId w:val="27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>narusza inne istotne postanowienia umowy, w tym w szczególności:</w:t>
      </w:r>
    </w:p>
    <w:p w14:paraId="09FE25F8" w14:textId="77777777" w:rsidR="00665362" w:rsidRDefault="00665362" w:rsidP="00665362">
      <w:pPr>
        <w:numPr>
          <w:ilvl w:val="1"/>
          <w:numId w:val="27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świadczone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dostawy są nieodpowiedniej jakości,</w:t>
      </w:r>
    </w:p>
    <w:p w14:paraId="760346A0" w14:textId="77777777" w:rsidR="00665362" w:rsidRDefault="00665362" w:rsidP="00665362">
      <w:pPr>
        <w:numPr>
          <w:ilvl w:val="1"/>
          <w:numId w:val="27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>uchyla się od przyjęcia zamówienia w sposób przewidziany niniejszą umową,</w:t>
      </w:r>
    </w:p>
    <w:p w14:paraId="76B9566B" w14:textId="77777777" w:rsidR="00665362" w:rsidRDefault="00665362" w:rsidP="00665362">
      <w:pPr>
        <w:numPr>
          <w:ilvl w:val="1"/>
          <w:numId w:val="27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 xml:space="preserve">co najmniej dwukrotnie nie zrealizował zamówień w terminie ustalonym niniejszą umową, </w:t>
      </w:r>
    </w:p>
    <w:p w14:paraId="3F352F19" w14:textId="77777777" w:rsidR="00665362" w:rsidRDefault="00665362" w:rsidP="00665362">
      <w:pPr>
        <w:numPr>
          <w:ilvl w:val="0"/>
          <w:numId w:val="27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nastąpiła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14:paraId="765C9F08" w14:textId="77777777" w:rsidR="00665362" w:rsidRDefault="00665362" w:rsidP="00665362">
      <w:pPr>
        <w:numPr>
          <w:ilvl w:val="0"/>
          <w:numId w:val="27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 xml:space="preserve">zostanie ogłoszona likwidacja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bądź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zawiesi albo zakończy działalność,</w:t>
      </w:r>
    </w:p>
    <w:p w14:paraId="5A4DE4A6" w14:textId="77777777" w:rsidR="00665362" w:rsidRDefault="00665362" w:rsidP="00665362">
      <w:pPr>
        <w:numPr>
          <w:ilvl w:val="0"/>
          <w:numId w:val="27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zostanie wydany nakaz zajęcia majątku lub istotnej części tego majątku mający wpływ na realizowaną umowę.</w:t>
      </w:r>
    </w:p>
    <w:p w14:paraId="7949A020" w14:textId="77777777" w:rsidR="00665362" w:rsidRDefault="00665362" w:rsidP="00665362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  <w:t>w terminie 30 dni od dnia powzięcia wiadomości o zaistnieniu okoliczności stanowiących podstawę do odstąpienia od umowy.</w:t>
      </w:r>
    </w:p>
    <w:p w14:paraId="1890D414" w14:textId="77777777" w:rsidR="00665362" w:rsidRDefault="00665362" w:rsidP="00665362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F6054">
        <w:rPr>
          <w:rFonts w:ascii="Arial Narrow" w:hAnsi="Arial Narrow"/>
          <w:b/>
          <w:bCs/>
          <w:sz w:val="20"/>
          <w:szCs w:val="20"/>
        </w:rPr>
        <w:t>Zamawiającemu</w:t>
      </w:r>
      <w:r>
        <w:rPr>
          <w:rFonts w:ascii="Arial Narrow" w:hAnsi="Arial Narrow"/>
          <w:sz w:val="20"/>
          <w:szCs w:val="20"/>
        </w:rPr>
        <w:t xml:space="preserve"> przed odstąpieniem od umowy przysługuje prawo do pisemnego wezwania </w:t>
      </w:r>
      <w:r w:rsidRPr="000422F8">
        <w:rPr>
          <w:rFonts w:ascii="Arial Narrow" w:hAnsi="Arial Narrow"/>
          <w:b/>
          <w:bCs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do należytego wykonania umowy.</w:t>
      </w:r>
    </w:p>
    <w:p w14:paraId="219FA50C" w14:textId="77777777" w:rsidR="00665362" w:rsidRDefault="00665362" w:rsidP="00665362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048B91A8" w14:textId="7E5D114A" w:rsidR="00665362" w:rsidRDefault="00665362" w:rsidP="00665362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0B54B5">
        <w:rPr>
          <w:rFonts w:ascii="Arial Narrow" w:hAnsi="Arial Narrow"/>
          <w:sz w:val="20"/>
        </w:rPr>
        <w:t>0</w:t>
      </w:r>
    </w:p>
    <w:p w14:paraId="795F9AC4" w14:textId="77777777" w:rsidR="00665362" w:rsidRDefault="00665362" w:rsidP="00665362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14:paraId="63C14F02" w14:textId="77777777" w:rsidR="00665362" w:rsidRDefault="00665362" w:rsidP="00665362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Specyfikacji Warunków Zamówienia. </w:t>
      </w:r>
    </w:p>
    <w:p w14:paraId="0A00D8AC" w14:textId="77777777" w:rsidR="00665362" w:rsidRDefault="00665362" w:rsidP="00665362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14:paraId="5D84E2E6" w14:textId="77777777" w:rsidR="00665362" w:rsidRDefault="00665362" w:rsidP="00665362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Zmiany umowy są dopuszczalne bez ograniczeń w zakresie dozwolonym przez art.455 ust. 1 pkt. 2-4 i ust. 2 ustawy Prawo Zamówień Publicznych. Zmiana umowy w stosunku do treści oferty, na podstawie, której dokonano wyboru </w:t>
      </w:r>
      <w:r w:rsidRPr="008F6054">
        <w:rPr>
          <w:rFonts w:ascii="Arial Narrow" w:hAnsi="Arial Narrow"/>
          <w:b/>
          <w:bCs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jest możliwa, w szczególności, gdy:</w:t>
      </w:r>
    </w:p>
    <w:p w14:paraId="4E017608" w14:textId="77777777" w:rsidR="00665362" w:rsidRDefault="00665362" w:rsidP="00665362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zakończenia produkcji lub wycofania z rynku wyrobu będącego przedmiotem zamówienia (na dowód, czego </w:t>
      </w:r>
      <w:r w:rsidRPr="000422F8">
        <w:rPr>
          <w:rFonts w:ascii="Arial Narrow" w:hAnsi="Arial Narrow"/>
          <w:b/>
          <w:bCs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przedstawi stosowny dokument od producenta) </w:t>
      </w:r>
      <w:r w:rsidRPr="000422F8">
        <w:rPr>
          <w:rFonts w:ascii="Arial Narrow" w:hAnsi="Arial Narrow"/>
          <w:b/>
          <w:bCs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zaproponuje zastąpienie go nowym produktem o tych samych bądź lepszych parametrach, po cenie jednostkowej zaoferowanej w ofercie,</w:t>
      </w:r>
    </w:p>
    <w:p w14:paraId="291A0100" w14:textId="40EC1BB6" w:rsidR="00665362" w:rsidRDefault="00665362" w:rsidP="00665362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zmiany </w:t>
      </w:r>
      <w:r>
        <w:rPr>
          <w:rFonts w:ascii="Arial Narrow" w:hAnsi="Arial Narrow"/>
          <w:sz w:val="20"/>
          <w:szCs w:val="20"/>
          <w:u w:val="single"/>
        </w:rPr>
        <w:t>kodu towaru</w:t>
      </w:r>
      <w:r>
        <w:rPr>
          <w:rFonts w:ascii="Arial Narrow" w:hAnsi="Arial Narrow"/>
          <w:sz w:val="20"/>
          <w:szCs w:val="20"/>
        </w:rPr>
        <w:t xml:space="preserve"> udokumentowanej przez producenta, a pozostającej bez wpływu na cechy przedmiotu zamówienia zawarte w specyfikacji warunków zamówienia</w:t>
      </w:r>
      <w:r w:rsidR="008959AC">
        <w:rPr>
          <w:rFonts w:ascii="Arial Narrow" w:hAnsi="Arial Narrow"/>
          <w:sz w:val="20"/>
          <w:szCs w:val="20"/>
        </w:rPr>
        <w:t xml:space="preserve"> oraz na ogólną wartość umowy brutto,</w:t>
      </w:r>
    </w:p>
    <w:p w14:paraId="65A52CA6" w14:textId="77777777" w:rsidR="00665362" w:rsidRDefault="00665362" w:rsidP="00665362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gdy w okresie obowiązywania umowy </w:t>
      </w:r>
      <w:r w:rsidRPr="000422F8">
        <w:rPr>
          <w:rFonts w:ascii="Arial Narrow" w:hAnsi="Arial Narrow"/>
          <w:b/>
          <w:bCs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nie zdoła zakupić przewidzianej ilości asortymentu będącego przedmiotem umowy,</w:t>
      </w:r>
    </w:p>
    <w:p w14:paraId="0CAEB95E" w14:textId="77777777" w:rsidR="00665362" w:rsidRDefault="00665362" w:rsidP="00665362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0422F8">
        <w:rPr>
          <w:rFonts w:ascii="Arial Narrow" w:hAnsi="Arial Narrow"/>
          <w:b/>
          <w:bCs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Pr="000422F8">
        <w:rPr>
          <w:rFonts w:ascii="Arial Narrow" w:hAnsi="Arial Narrow"/>
          <w:b/>
          <w:bCs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14:paraId="260A158E" w14:textId="77777777" w:rsidR="00665362" w:rsidRDefault="00665362" w:rsidP="00665362">
      <w:pPr>
        <w:numPr>
          <w:ilvl w:val="0"/>
          <w:numId w:val="29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Strony wzajemnie ustalają, że w wyjątkowych, uzasadnionych przez </w:t>
      </w:r>
      <w:r w:rsidRPr="000422F8">
        <w:rPr>
          <w:rFonts w:ascii="Arial Narrow" w:hAnsi="Arial Narrow"/>
          <w:b/>
          <w:bCs/>
          <w:sz w:val="20"/>
          <w:szCs w:val="20"/>
        </w:rPr>
        <w:t>Wykonawcę</w:t>
      </w:r>
      <w:r>
        <w:rPr>
          <w:rFonts w:ascii="Arial Narrow" w:hAnsi="Arial Narrow"/>
          <w:sz w:val="20"/>
          <w:szCs w:val="20"/>
        </w:rPr>
        <w:t xml:space="preserve"> przypadkach, gdy wyrób objęty umową przejściowo nie jest dostępny na rynku, </w:t>
      </w:r>
      <w:r w:rsidRPr="000422F8">
        <w:rPr>
          <w:rFonts w:ascii="Arial Narrow" w:hAnsi="Arial Narrow"/>
          <w:b/>
          <w:bCs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, po uzyskaniu pisemnej zgody </w:t>
      </w:r>
      <w:r w:rsidRPr="000422F8">
        <w:rPr>
          <w:rFonts w:ascii="Arial Narrow" w:hAnsi="Arial Narrow"/>
          <w:b/>
          <w:bCs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będzie mógł dostarczać wyrób równoważny, o parametrach nie gorszych od produktu objętego umową. Zmiany powyższe nie powodują zwiększenia cen jednostkowych brutto. Czasowa dostawa wyrobu równoważnego wymaga sporządzenia aneksu do umowy.</w:t>
      </w:r>
    </w:p>
    <w:p w14:paraId="6BE9AA39" w14:textId="77777777" w:rsidR="00665362" w:rsidRDefault="00665362" w:rsidP="00665362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14:paraId="7E342B0A" w14:textId="21EDF0E9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0B54B5">
        <w:rPr>
          <w:rFonts w:ascii="Arial Narrow" w:hAnsi="Arial Narrow"/>
          <w:sz w:val="20"/>
        </w:rPr>
        <w:t>1</w:t>
      </w:r>
    </w:p>
    <w:p w14:paraId="403FE520" w14:textId="09DFA5B7" w:rsidR="000B54B5" w:rsidRPr="0076062F" w:rsidRDefault="000B54B5" w:rsidP="000B54B5">
      <w:pPr>
        <w:pStyle w:val="Akapitzlist"/>
        <w:numPr>
          <w:ilvl w:val="0"/>
          <w:numId w:val="17"/>
        </w:numPr>
        <w:suppressAutoHyphens/>
        <w:ind w:left="426" w:hanging="426"/>
        <w:jc w:val="both"/>
        <w:rPr>
          <w:rFonts w:ascii="Arial Narrow" w:hAnsi="Arial Narrow"/>
          <w:sz w:val="20"/>
          <w:szCs w:val="20"/>
        </w:rPr>
      </w:pPr>
      <w:r w:rsidRPr="00DD311E">
        <w:rPr>
          <w:rFonts w:ascii="Arial Narrow" w:hAnsi="Arial Narrow"/>
          <w:b/>
          <w:sz w:val="20"/>
          <w:szCs w:val="20"/>
        </w:rPr>
        <w:t>Zamawiający</w:t>
      </w:r>
      <w:r w:rsidRPr="00206B5A">
        <w:rPr>
          <w:rFonts w:ascii="Arial Narrow" w:hAnsi="Arial Narrow"/>
          <w:sz w:val="20"/>
          <w:szCs w:val="20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</w:t>
      </w:r>
      <w:r>
        <w:rPr>
          <w:rFonts w:ascii="Arial Narrow" w:hAnsi="Arial Narrow"/>
          <w:sz w:val="20"/>
          <w:szCs w:val="20"/>
        </w:rPr>
        <w:br/>
      </w:r>
      <w:r w:rsidRPr="0076062F">
        <w:rPr>
          <w:rFonts w:ascii="Arial Narrow" w:hAnsi="Arial Narrow"/>
          <w:sz w:val="20"/>
          <w:szCs w:val="20"/>
        </w:rPr>
        <w:t>do żądania zmiany wynagrodzenia ustala się na co najmniej 1</w:t>
      </w:r>
      <w:r>
        <w:rPr>
          <w:rFonts w:ascii="Arial Narrow" w:hAnsi="Arial Narrow"/>
          <w:sz w:val="20"/>
          <w:szCs w:val="20"/>
        </w:rPr>
        <w:t>0</w:t>
      </w:r>
      <w:r w:rsidRPr="0076062F">
        <w:rPr>
          <w:rFonts w:ascii="Arial Narrow" w:hAnsi="Arial Narrow"/>
          <w:sz w:val="20"/>
          <w:szCs w:val="20"/>
        </w:rPr>
        <w:t xml:space="preserve">% w stosunku do poziomu cen tych samych materiałów </w:t>
      </w:r>
      <w:r w:rsidRPr="0076062F">
        <w:rPr>
          <w:rFonts w:ascii="Arial Narrow" w:hAnsi="Arial Narrow"/>
          <w:sz w:val="20"/>
          <w:szCs w:val="20"/>
        </w:rPr>
        <w:br/>
        <w:t>lub kosztów z dnia zawarcia umowy. Początkowy termin ustalenia zmiany wynagrodzenia ustala się na dzień zaistnienia przesłanki w postaci wzrostu wynagrodzenia ceny materiałów lub kosztów związanych z realizacją zamówienia o co najmniej 15%.</w:t>
      </w:r>
    </w:p>
    <w:p w14:paraId="6E45C53A" w14:textId="77777777" w:rsidR="000B54B5" w:rsidRPr="00206B5A" w:rsidRDefault="000B54B5" w:rsidP="000B54B5">
      <w:pPr>
        <w:pStyle w:val="Akapitzlist"/>
        <w:numPr>
          <w:ilvl w:val="0"/>
          <w:numId w:val="17"/>
        </w:numPr>
        <w:suppressAutoHyphens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W przypadku zaistnienia przesłanki będącej podstawą zmiany wynagrodzenia,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206B5A">
        <w:rPr>
          <w:rFonts w:ascii="Arial Narrow" w:hAnsi="Arial Narrow"/>
          <w:sz w:val="20"/>
          <w:szCs w:val="20"/>
        </w:rPr>
        <w:t xml:space="preserve"> może zwrócić się w formie pisemnej do </w:t>
      </w:r>
      <w:r w:rsidRPr="00B51548">
        <w:rPr>
          <w:rFonts w:ascii="Arial Narrow" w:hAnsi="Arial Narrow"/>
          <w:b/>
          <w:sz w:val="20"/>
          <w:szCs w:val="20"/>
        </w:rPr>
        <w:t>Zamawiającego</w:t>
      </w:r>
      <w:r w:rsidRPr="00206B5A">
        <w:rPr>
          <w:rFonts w:ascii="Arial Narrow" w:hAnsi="Arial Narrow"/>
          <w:sz w:val="20"/>
          <w:szCs w:val="20"/>
        </w:rPr>
        <w:t xml:space="preserve"> o zmianę wynagrodzenia nie wcześniej niż po upływie 6 miesięcy licząc od </w:t>
      </w:r>
      <w:r>
        <w:rPr>
          <w:rFonts w:ascii="Arial Narrow" w:hAnsi="Arial Narrow"/>
          <w:sz w:val="20"/>
          <w:szCs w:val="20"/>
        </w:rPr>
        <w:t>daty</w:t>
      </w:r>
      <w:r w:rsidRPr="00206B5A">
        <w:rPr>
          <w:rFonts w:ascii="Arial Narrow" w:hAnsi="Arial Narrow"/>
          <w:sz w:val="20"/>
          <w:szCs w:val="20"/>
        </w:rPr>
        <w:t xml:space="preserve"> zawarcia umowy, przy czym zmiana wynagrodzenia nie może być dokonywana częściej niż co sześć miesięcy.</w:t>
      </w:r>
    </w:p>
    <w:p w14:paraId="05AC42A7" w14:textId="77777777" w:rsidR="000B54B5" w:rsidRPr="00206B5A" w:rsidRDefault="000B54B5" w:rsidP="000B54B5">
      <w:pPr>
        <w:pStyle w:val="Akapitzlist"/>
        <w:numPr>
          <w:ilvl w:val="0"/>
          <w:numId w:val="17"/>
        </w:numPr>
        <w:suppressAutoHyphens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B51548">
        <w:rPr>
          <w:rFonts w:ascii="Arial Narrow" w:hAnsi="Arial Narrow"/>
          <w:b/>
          <w:sz w:val="20"/>
          <w:szCs w:val="20"/>
        </w:rPr>
        <w:t>Zamawiający</w:t>
      </w:r>
      <w:r w:rsidRPr="00206B5A">
        <w:rPr>
          <w:rFonts w:ascii="Arial Narrow" w:hAnsi="Arial Narrow"/>
          <w:sz w:val="20"/>
          <w:szCs w:val="20"/>
        </w:rPr>
        <w:t xml:space="preserve"> w efekcie zastosowania postanowień </w:t>
      </w:r>
      <w:r>
        <w:rPr>
          <w:rFonts w:ascii="Arial Narrow" w:hAnsi="Arial Narrow"/>
          <w:sz w:val="20"/>
          <w:szCs w:val="20"/>
        </w:rPr>
        <w:br/>
      </w:r>
      <w:r w:rsidRPr="00206B5A">
        <w:rPr>
          <w:rFonts w:ascii="Arial Narrow" w:hAnsi="Arial Narrow"/>
          <w:sz w:val="20"/>
          <w:szCs w:val="20"/>
        </w:rPr>
        <w:t xml:space="preserve">o zasadach wprowadzenia zmian wysokości wynagrodzenia stanowi 10% wynagrodzenia brutto, o którym mowa w § 1 ust. </w:t>
      </w:r>
      <w:r>
        <w:rPr>
          <w:rFonts w:ascii="Arial Narrow" w:hAnsi="Arial Narrow"/>
          <w:sz w:val="20"/>
          <w:szCs w:val="20"/>
        </w:rPr>
        <w:t>4</w:t>
      </w:r>
      <w:r w:rsidRPr="00206B5A">
        <w:rPr>
          <w:rFonts w:ascii="Arial Narrow" w:hAnsi="Arial Narrow"/>
          <w:sz w:val="20"/>
          <w:szCs w:val="20"/>
        </w:rPr>
        <w:t>.</w:t>
      </w:r>
    </w:p>
    <w:p w14:paraId="3C85A875" w14:textId="77777777" w:rsidR="000B54B5" w:rsidRPr="00206B5A" w:rsidRDefault="000B54B5" w:rsidP="000B54B5">
      <w:pPr>
        <w:pStyle w:val="Akapitzlist"/>
        <w:numPr>
          <w:ilvl w:val="0"/>
          <w:numId w:val="17"/>
        </w:numPr>
        <w:suppressAutoHyphens/>
        <w:ind w:left="426" w:hanging="426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W celu zmiany wynagrodzenia, o którym mowa w ust. 1,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206B5A">
        <w:rPr>
          <w:rFonts w:ascii="Arial Narrow" w:hAnsi="Arial Narrow"/>
          <w:sz w:val="20"/>
          <w:szCs w:val="20"/>
        </w:rPr>
        <w:t xml:space="preserve"> winien zwrócić się do </w:t>
      </w:r>
      <w:r w:rsidRPr="00B51548">
        <w:rPr>
          <w:rFonts w:ascii="Arial Narrow" w:hAnsi="Arial Narrow"/>
          <w:b/>
          <w:sz w:val="20"/>
          <w:szCs w:val="20"/>
        </w:rPr>
        <w:t>Zamawiającego</w:t>
      </w:r>
      <w:r w:rsidRPr="00206B5A">
        <w:rPr>
          <w:rFonts w:ascii="Arial Narrow" w:hAnsi="Arial Narrow"/>
          <w:sz w:val="20"/>
          <w:szCs w:val="20"/>
        </w:rPr>
        <w:t xml:space="preserve"> z pisemnym wnioskiem o zmianę wynagrodzenia. Do wniosku należy dołączyć:</w:t>
      </w:r>
    </w:p>
    <w:p w14:paraId="6E9C5549" w14:textId="77777777" w:rsidR="000B54B5" w:rsidRPr="00206B5A" w:rsidRDefault="000B54B5" w:rsidP="000B54B5">
      <w:pPr>
        <w:pStyle w:val="Akapitzlist"/>
        <w:numPr>
          <w:ilvl w:val="1"/>
          <w:numId w:val="17"/>
        </w:numPr>
        <w:suppressAutoHyphens/>
        <w:ind w:left="1134" w:hanging="425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14:paraId="7E80C7FA" w14:textId="77777777" w:rsidR="000B54B5" w:rsidRPr="00206B5A" w:rsidRDefault="000B54B5" w:rsidP="000B54B5">
      <w:pPr>
        <w:pStyle w:val="Akapitzlist"/>
        <w:numPr>
          <w:ilvl w:val="1"/>
          <w:numId w:val="17"/>
        </w:numPr>
        <w:suppressAutoHyphens/>
        <w:ind w:left="1134" w:hanging="425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dowody na to, że wyliczona do wniosku wartość materiałów i innych kosztów nie obejmuje kosztów materiałów, usług </w:t>
      </w:r>
      <w:r>
        <w:rPr>
          <w:rFonts w:ascii="Arial Narrow" w:hAnsi="Arial Narrow"/>
          <w:sz w:val="20"/>
          <w:szCs w:val="20"/>
        </w:rPr>
        <w:br/>
      </w:r>
      <w:r w:rsidRPr="00206B5A">
        <w:rPr>
          <w:rFonts w:ascii="Arial Narrow" w:hAnsi="Arial Narrow"/>
          <w:sz w:val="20"/>
          <w:szCs w:val="20"/>
        </w:rPr>
        <w:t>i dostaw zakontraktowanych lub nabytych przed okresem objętym wnioskiem;</w:t>
      </w:r>
    </w:p>
    <w:p w14:paraId="2D84C8C5" w14:textId="77777777" w:rsidR="000B54B5" w:rsidRPr="00206B5A" w:rsidRDefault="000B54B5" w:rsidP="000B54B5">
      <w:pPr>
        <w:pStyle w:val="Akapitzlist"/>
        <w:numPr>
          <w:ilvl w:val="1"/>
          <w:numId w:val="17"/>
        </w:numPr>
        <w:suppressAutoHyphens/>
        <w:ind w:left="1134" w:hanging="425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dowody na to, że wzrost kosztów materiałów, dostaw lub usług ma wpływ na koszty realizacji zamówienia. </w:t>
      </w:r>
      <w:r w:rsidRPr="00DD311E">
        <w:rPr>
          <w:rFonts w:ascii="Arial Narrow" w:hAnsi="Arial Narrow"/>
          <w:b/>
          <w:sz w:val="20"/>
          <w:szCs w:val="20"/>
        </w:rPr>
        <w:t>Zamawiający</w:t>
      </w:r>
      <w:r w:rsidRPr="00206B5A">
        <w:rPr>
          <w:rFonts w:ascii="Arial Narrow" w:hAnsi="Arial Narrow"/>
          <w:sz w:val="20"/>
          <w:szCs w:val="20"/>
        </w:rPr>
        <w:t xml:space="preserve"> zastrzega sobie prawo do żądania od </w:t>
      </w:r>
      <w:r w:rsidRPr="00DD311E">
        <w:rPr>
          <w:rFonts w:ascii="Arial Narrow" w:hAnsi="Arial Narrow"/>
          <w:b/>
          <w:sz w:val="20"/>
          <w:szCs w:val="20"/>
        </w:rPr>
        <w:t>Wykonawcy</w:t>
      </w:r>
      <w:r w:rsidRPr="00206B5A">
        <w:rPr>
          <w:rFonts w:ascii="Arial Narrow" w:hAnsi="Arial Narrow"/>
          <w:sz w:val="20"/>
          <w:szCs w:val="20"/>
        </w:rPr>
        <w:t xml:space="preserve"> dodatkowych wyjaśnień odnośnie wyliczonych kosztów oraz weryfikacji wyliczeń dokonanych przez </w:t>
      </w:r>
      <w:r w:rsidRPr="00B51548">
        <w:rPr>
          <w:rFonts w:ascii="Arial Narrow" w:hAnsi="Arial Narrow"/>
          <w:b/>
          <w:sz w:val="20"/>
          <w:szCs w:val="20"/>
        </w:rPr>
        <w:t>Wykonawcę</w:t>
      </w:r>
      <w:r w:rsidRPr="00206B5A">
        <w:rPr>
          <w:rFonts w:ascii="Arial Narrow" w:hAnsi="Arial Narrow"/>
          <w:sz w:val="20"/>
          <w:szCs w:val="20"/>
        </w:rPr>
        <w:t xml:space="preserve"> we własnym zakresie.</w:t>
      </w:r>
    </w:p>
    <w:p w14:paraId="5A16E649" w14:textId="77777777" w:rsidR="000B54B5" w:rsidRPr="00206B5A" w:rsidRDefault="000B54B5" w:rsidP="000B54B5">
      <w:pPr>
        <w:pStyle w:val="Akapitzlist"/>
        <w:numPr>
          <w:ilvl w:val="0"/>
          <w:numId w:val="17"/>
        </w:numPr>
        <w:suppressAutoHyphens/>
        <w:ind w:left="426" w:hanging="426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W przypadku, gdy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206B5A">
        <w:rPr>
          <w:rFonts w:ascii="Arial Narrow" w:hAnsi="Arial Narrow"/>
          <w:sz w:val="20"/>
          <w:szCs w:val="20"/>
        </w:rPr>
        <w:t xml:space="preserve"> realizuje przedmiot umowy z pomocą Podwykonawców, w sytuacji zmiany wynagrodzenia opisanej w ust. 1-3 niniejszego paragrafu,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206B5A">
        <w:rPr>
          <w:rFonts w:ascii="Arial Narrow" w:hAnsi="Arial Narrow"/>
          <w:sz w:val="20"/>
          <w:szCs w:val="20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14:paraId="3B8D6B9E" w14:textId="77777777" w:rsidR="000B54B5" w:rsidRPr="00206B5A" w:rsidRDefault="000B54B5" w:rsidP="000B54B5">
      <w:pPr>
        <w:pStyle w:val="Akapitzlist"/>
        <w:numPr>
          <w:ilvl w:val="1"/>
          <w:numId w:val="17"/>
        </w:numPr>
        <w:suppressAutoHyphens/>
        <w:ind w:left="709" w:hanging="283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>przedmiotem umowy są dostawy,</w:t>
      </w:r>
    </w:p>
    <w:p w14:paraId="3B6651DC" w14:textId="77777777" w:rsidR="000B54B5" w:rsidRPr="00206B5A" w:rsidRDefault="000B54B5" w:rsidP="000B54B5">
      <w:pPr>
        <w:pStyle w:val="Akapitzlist"/>
        <w:numPr>
          <w:ilvl w:val="1"/>
          <w:numId w:val="17"/>
        </w:numPr>
        <w:suppressAutoHyphens/>
        <w:ind w:left="709" w:hanging="283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>okres obowiązywania umowy przekracza 6 miesięcy.</w:t>
      </w:r>
    </w:p>
    <w:p w14:paraId="5F5F2702" w14:textId="68187E08" w:rsidR="000B54B5" w:rsidRPr="0076062F" w:rsidRDefault="000B54B5" w:rsidP="000B54B5">
      <w:pPr>
        <w:pStyle w:val="Akapitzlist"/>
        <w:numPr>
          <w:ilvl w:val="0"/>
          <w:numId w:val="17"/>
        </w:numPr>
        <w:suppressAutoHyphens/>
        <w:ind w:left="426" w:hanging="426"/>
        <w:jc w:val="both"/>
        <w:rPr>
          <w:rFonts w:ascii="Arial Narrow" w:hAnsi="Arial Narrow" w:cs="Calibri"/>
          <w:sz w:val="20"/>
          <w:szCs w:val="20"/>
          <w:lang w:eastAsia="ar-SA"/>
        </w:rPr>
      </w:pPr>
      <w:r w:rsidRPr="0076062F">
        <w:rPr>
          <w:rFonts w:ascii="Arial Narrow" w:hAnsi="Arial Narrow" w:cs="Calibri"/>
          <w:b/>
          <w:sz w:val="20"/>
          <w:szCs w:val="20"/>
          <w:lang w:eastAsia="ar-SA"/>
        </w:rPr>
        <w:t>Zamawiającemu</w:t>
      </w:r>
      <w:r w:rsidRPr="0076062F">
        <w:rPr>
          <w:rFonts w:ascii="Arial Narrow" w:hAnsi="Arial Narrow" w:cs="Calibri"/>
          <w:sz w:val="20"/>
          <w:szCs w:val="20"/>
          <w:lang w:eastAsia="ar-SA"/>
        </w:rPr>
        <w:t xml:space="preserve"> przysługuje prawo wystąpienia do </w:t>
      </w:r>
      <w:r w:rsidRPr="0076062F">
        <w:rPr>
          <w:rFonts w:ascii="Arial Narrow" w:hAnsi="Arial Narrow" w:cs="Calibri"/>
          <w:b/>
          <w:sz w:val="20"/>
          <w:szCs w:val="20"/>
          <w:lang w:eastAsia="ar-SA"/>
        </w:rPr>
        <w:t>Wykonawcy</w:t>
      </w:r>
      <w:r w:rsidRPr="0076062F">
        <w:rPr>
          <w:rFonts w:ascii="Arial Narrow" w:hAnsi="Arial Narrow" w:cs="Calibri"/>
          <w:sz w:val="20"/>
          <w:szCs w:val="20"/>
          <w:lang w:eastAsia="ar-SA"/>
        </w:rPr>
        <w:t xml:space="preserve"> z wnioskiem o zmianę wynagrodzenia w przypadku obniżenia cen materiałów lub kosztów związanych z realizacją zamówienia o co najmniej 1</w:t>
      </w:r>
      <w:r>
        <w:rPr>
          <w:rFonts w:ascii="Arial Narrow" w:hAnsi="Arial Narrow" w:cs="Calibri"/>
          <w:sz w:val="20"/>
          <w:szCs w:val="20"/>
          <w:lang w:eastAsia="ar-SA"/>
        </w:rPr>
        <w:t>0</w:t>
      </w:r>
      <w:r w:rsidRPr="0076062F">
        <w:rPr>
          <w:rFonts w:ascii="Arial Narrow" w:hAnsi="Arial Narrow" w:cs="Calibri"/>
          <w:sz w:val="20"/>
          <w:szCs w:val="20"/>
          <w:lang w:eastAsia="ar-SA"/>
        </w:rPr>
        <w:t>% w stosunku do poziomu cen tych samych materiałów lub kosztów z dnia zawarcia umowy. Zastosowanie mają zapisy ust. 1- 5 niniejszego paragrafu.</w:t>
      </w:r>
    </w:p>
    <w:p w14:paraId="45D45086" w14:textId="77777777" w:rsidR="00665362" w:rsidRDefault="00665362" w:rsidP="00665362">
      <w:pPr>
        <w:pStyle w:val="Akapitzlist"/>
        <w:suppressAutoHyphens/>
        <w:spacing w:line="276" w:lineRule="auto"/>
        <w:ind w:left="426"/>
        <w:jc w:val="both"/>
        <w:rPr>
          <w:rFonts w:ascii="Arial Narrow" w:hAnsi="Arial Narrow" w:cs="Calibri"/>
          <w:sz w:val="20"/>
          <w:szCs w:val="20"/>
          <w:lang w:eastAsia="ar-SA"/>
        </w:rPr>
      </w:pPr>
    </w:p>
    <w:p w14:paraId="1C61C3AA" w14:textId="5C3D8227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0B54B5">
        <w:rPr>
          <w:rFonts w:ascii="Arial Narrow" w:hAnsi="Arial Narrow"/>
          <w:sz w:val="20"/>
        </w:rPr>
        <w:t>2</w:t>
      </w:r>
    </w:p>
    <w:p w14:paraId="6D9C0654" w14:textId="77777777" w:rsidR="00665362" w:rsidRDefault="00665362" w:rsidP="00665362">
      <w:pPr>
        <w:numPr>
          <w:ilvl w:val="1"/>
          <w:numId w:val="28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 xml:space="preserve">Do rozstrzygania sporów wynikłych z niniejszej umowy właściwy jest sąd ze względu na siedzibę </w:t>
      </w:r>
      <w:r w:rsidRPr="000422F8">
        <w:rPr>
          <w:rFonts w:ascii="Arial Narrow" w:hAnsi="Arial Narrow"/>
          <w:b/>
          <w:bCs/>
          <w:sz w:val="20"/>
        </w:rPr>
        <w:t>Zamawiającego</w:t>
      </w:r>
      <w:r>
        <w:rPr>
          <w:rFonts w:ascii="Arial Narrow" w:hAnsi="Arial Narrow"/>
          <w:b/>
          <w:sz w:val="20"/>
        </w:rPr>
        <w:t>.</w:t>
      </w:r>
    </w:p>
    <w:p w14:paraId="15ABBFDA" w14:textId="2721131B" w:rsidR="00665362" w:rsidRDefault="00665362" w:rsidP="00665362">
      <w:pPr>
        <w:numPr>
          <w:ilvl w:val="1"/>
          <w:numId w:val="28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W sprawach nieuregulowanych niniejszą umową zastosowanie mają przepisy</w:t>
      </w:r>
      <w:r w:rsidR="0093338A">
        <w:rPr>
          <w:rFonts w:ascii="Arial Narrow" w:hAnsi="Arial Narrow"/>
          <w:sz w:val="20"/>
        </w:rPr>
        <w:t xml:space="preserve"> prawa polskiego</w:t>
      </w:r>
      <w:r w:rsidR="000422F8">
        <w:rPr>
          <w:rFonts w:ascii="Arial Narrow" w:hAnsi="Arial Narrow"/>
          <w:sz w:val="20"/>
        </w:rPr>
        <w:t>,</w:t>
      </w:r>
      <w:r w:rsidR="0093338A">
        <w:rPr>
          <w:rFonts w:ascii="Arial Narrow" w:hAnsi="Arial Narrow"/>
          <w:sz w:val="20"/>
        </w:rPr>
        <w:t xml:space="preserve"> w tym</w:t>
      </w:r>
      <w:r>
        <w:rPr>
          <w:rFonts w:ascii="Arial Narrow" w:hAnsi="Arial Narrow"/>
          <w:sz w:val="20"/>
        </w:rPr>
        <w:t xml:space="preserve"> Ustawy prawo zamówień publicznych i Kodeksu cywilnego.</w:t>
      </w:r>
    </w:p>
    <w:p w14:paraId="78EBC112" w14:textId="77777777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3E0C49F2" w14:textId="0EB06A8D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0B54B5">
        <w:rPr>
          <w:rFonts w:ascii="Arial Narrow" w:hAnsi="Arial Narrow"/>
          <w:sz w:val="20"/>
        </w:rPr>
        <w:t>3</w:t>
      </w:r>
    </w:p>
    <w:p w14:paraId="787DA213" w14:textId="77777777" w:rsidR="00665362" w:rsidRDefault="00665362" w:rsidP="00665362">
      <w:pPr>
        <w:pStyle w:val="Tekstpodstawowy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14:paraId="06BFB8F4" w14:textId="77777777" w:rsidR="00665362" w:rsidRDefault="00665362" w:rsidP="00665362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</w:t>
      </w:r>
    </w:p>
    <w:p w14:paraId="04271A79" w14:textId="77777777" w:rsidR="00665362" w:rsidRDefault="00665362" w:rsidP="00665362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1334622B" w14:textId="77777777" w:rsidR="00DE550B" w:rsidRDefault="00DE550B" w:rsidP="00665362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460EA1F2" w14:textId="77777777" w:rsidR="00DE550B" w:rsidRDefault="00DE550B" w:rsidP="00665362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6B2F3F6A" w14:textId="07118457" w:rsidR="00665362" w:rsidRDefault="00665362" w:rsidP="00665362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 ZAMAWIAJĄCY:</w:t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  <w:t xml:space="preserve"> WYKONAWCA:</w:t>
      </w:r>
    </w:p>
    <w:p w14:paraId="0EA0ACD6" w14:textId="77777777" w:rsidR="00665362" w:rsidRDefault="00665362" w:rsidP="00665362">
      <w:pPr>
        <w:pStyle w:val="Tekstpodstawowy"/>
        <w:jc w:val="center"/>
        <w:rPr>
          <w:rFonts w:ascii="Arial Narrow" w:hAnsi="Arial Narrow"/>
          <w:sz w:val="20"/>
        </w:rPr>
      </w:pPr>
    </w:p>
    <w:p w14:paraId="451353CD" w14:textId="77777777" w:rsidR="00665362" w:rsidRDefault="00665362" w:rsidP="00665362">
      <w:pPr>
        <w:pStyle w:val="Tekstpodstawowy"/>
        <w:jc w:val="center"/>
        <w:rPr>
          <w:rFonts w:ascii="Arial Narrow" w:hAnsi="Arial Narrow"/>
          <w:sz w:val="20"/>
        </w:rPr>
      </w:pPr>
    </w:p>
    <w:p w14:paraId="1182B2F2" w14:textId="77777777" w:rsidR="00665362" w:rsidRDefault="00665362" w:rsidP="00665362">
      <w:pPr>
        <w:pStyle w:val="Tekstpodstawowy"/>
        <w:jc w:val="center"/>
        <w:rPr>
          <w:rFonts w:ascii="Arial Narrow" w:hAnsi="Arial Narrow"/>
          <w:sz w:val="20"/>
        </w:rPr>
      </w:pPr>
    </w:p>
    <w:p w14:paraId="5E17AEBA" w14:textId="77777777" w:rsidR="00665362" w:rsidRDefault="00665362" w:rsidP="00665362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    </w:t>
      </w:r>
      <w:r>
        <w:rPr>
          <w:rFonts w:ascii="Arial Narrow" w:hAnsi="Arial Narrow"/>
          <w:sz w:val="20"/>
        </w:rPr>
        <w:tab/>
        <w:t xml:space="preserve">          ...........................................</w:t>
      </w:r>
    </w:p>
    <w:p w14:paraId="61CB020A" w14:textId="1900D2D2" w:rsidR="00B93180" w:rsidRPr="00665362" w:rsidRDefault="00B93180" w:rsidP="00665362"/>
    <w:sectPr w:rsidR="00B93180" w:rsidRPr="00665362" w:rsidSect="00E73C08">
      <w:footerReference w:type="default" r:id="rId13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ACE9CB" w14:textId="77777777" w:rsidR="00FD01B6" w:rsidRDefault="00FD01B6">
      <w:r>
        <w:separator/>
      </w:r>
    </w:p>
  </w:endnote>
  <w:endnote w:type="continuationSeparator" w:id="0">
    <w:p w14:paraId="08EE29BB" w14:textId="77777777" w:rsidR="00FD01B6" w:rsidRDefault="00FD0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80070127"/>
      <w:docPartObj>
        <w:docPartGallery w:val="Page Numbers (Bottom of Page)"/>
        <w:docPartUnique/>
      </w:docPartObj>
    </w:sdtPr>
    <w:sdtEndPr>
      <w:rPr>
        <w:rFonts w:ascii="Arial Narrow" w:hAnsi="Arial Narrow"/>
        <w:sz w:val="18"/>
        <w:szCs w:val="18"/>
      </w:rPr>
    </w:sdtEndPr>
    <w:sdtContent>
      <w:p w14:paraId="45C00A44" w14:textId="145F03E3" w:rsidR="008959AC" w:rsidRPr="008959AC" w:rsidRDefault="008959AC">
        <w:pPr>
          <w:pStyle w:val="Stopka"/>
          <w:jc w:val="right"/>
          <w:rPr>
            <w:rFonts w:ascii="Arial Narrow" w:hAnsi="Arial Narrow"/>
            <w:sz w:val="18"/>
            <w:szCs w:val="18"/>
          </w:rPr>
        </w:pPr>
        <w:r w:rsidRPr="008959AC">
          <w:rPr>
            <w:rFonts w:ascii="Arial Narrow" w:hAnsi="Arial Narrow"/>
            <w:sz w:val="18"/>
            <w:szCs w:val="18"/>
          </w:rPr>
          <w:fldChar w:fldCharType="begin"/>
        </w:r>
        <w:r w:rsidRPr="008959AC">
          <w:rPr>
            <w:rFonts w:ascii="Arial Narrow" w:hAnsi="Arial Narrow"/>
            <w:sz w:val="18"/>
            <w:szCs w:val="18"/>
          </w:rPr>
          <w:instrText>PAGE   \* MERGEFORMAT</w:instrText>
        </w:r>
        <w:r w:rsidRPr="008959AC">
          <w:rPr>
            <w:rFonts w:ascii="Arial Narrow" w:hAnsi="Arial Narrow"/>
            <w:sz w:val="18"/>
            <w:szCs w:val="18"/>
          </w:rPr>
          <w:fldChar w:fldCharType="separate"/>
        </w:r>
        <w:r w:rsidRPr="008959AC">
          <w:rPr>
            <w:rFonts w:ascii="Arial Narrow" w:hAnsi="Arial Narrow"/>
            <w:sz w:val="18"/>
            <w:szCs w:val="18"/>
          </w:rPr>
          <w:t>2</w:t>
        </w:r>
        <w:r w:rsidRPr="008959AC">
          <w:rPr>
            <w:rFonts w:ascii="Arial Narrow" w:hAnsi="Arial Narrow"/>
            <w:sz w:val="18"/>
            <w:szCs w:val="18"/>
          </w:rPr>
          <w:fldChar w:fldCharType="end"/>
        </w:r>
      </w:p>
    </w:sdtContent>
  </w:sdt>
  <w:p w14:paraId="53D50A2B" w14:textId="77777777" w:rsidR="00326DAF" w:rsidRDefault="00326D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FAF3E9" w14:textId="77777777" w:rsidR="00FD01B6" w:rsidRDefault="00FD01B6">
      <w:r>
        <w:separator/>
      </w:r>
    </w:p>
  </w:footnote>
  <w:footnote w:type="continuationSeparator" w:id="0">
    <w:p w14:paraId="6F5A6D33" w14:textId="77777777" w:rsidR="00FD01B6" w:rsidRDefault="00FD01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645" w:hanging="360"/>
      </w:pPr>
      <w:rPr>
        <w:rFonts w:ascii="Arial Narrow" w:hAnsi="Arial Narrow" w:cs="Arial Narrow"/>
        <w:sz w:val="22"/>
        <w:szCs w:val="22"/>
      </w:rPr>
    </w:lvl>
  </w:abstractNum>
  <w:abstractNum w:abstractNumId="1" w15:restartNumberingAfterBreak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028EA"/>
    <w:multiLevelType w:val="hybridMultilevel"/>
    <w:tmpl w:val="C8EEF830"/>
    <w:lvl w:ilvl="0" w:tplc="FA205480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4" w15:restartNumberingAfterBreak="0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6" w15:restartNumberingAfterBreak="0">
    <w:nsid w:val="1D5A3BFF"/>
    <w:multiLevelType w:val="hybridMultilevel"/>
    <w:tmpl w:val="61FA441E"/>
    <w:lvl w:ilvl="0" w:tplc="99700014">
      <w:start w:val="1"/>
      <w:numFmt w:val="decimal"/>
      <w:lvlText w:val="%1."/>
      <w:lvlJc w:val="left"/>
      <w:pPr>
        <w:tabs>
          <w:tab w:val="num" w:pos="327"/>
        </w:tabs>
        <w:ind w:left="327" w:hanging="375"/>
      </w:pPr>
    </w:lvl>
    <w:lvl w:ilvl="1" w:tplc="CF069F98">
      <w:start w:val="1"/>
      <w:numFmt w:val="decimal"/>
      <w:lvlText w:val="%2."/>
      <w:lvlJc w:val="left"/>
      <w:pPr>
        <w:tabs>
          <w:tab w:val="num" w:pos="669"/>
        </w:tabs>
        <w:ind w:left="956" w:hanging="284"/>
      </w:pPr>
    </w:lvl>
    <w:lvl w:ilvl="2" w:tplc="0415001B">
      <w:start w:val="1"/>
      <w:numFmt w:val="lowerRoman"/>
      <w:lvlText w:val="%3."/>
      <w:lvlJc w:val="right"/>
      <w:pPr>
        <w:tabs>
          <w:tab w:val="num" w:pos="1752"/>
        </w:tabs>
        <w:ind w:left="175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10457A"/>
    <w:multiLevelType w:val="hybridMultilevel"/>
    <w:tmpl w:val="5A805F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1063A5E">
      <w:start w:val="1"/>
      <w:numFmt w:val="decimal"/>
      <w:lvlText w:val="%2."/>
      <w:lvlJc w:val="left"/>
      <w:pPr>
        <w:tabs>
          <w:tab w:val="num" w:pos="12"/>
        </w:tabs>
        <w:ind w:left="12" w:hanging="360"/>
      </w:pPr>
      <w:rPr>
        <w:rFonts w:ascii="Arial Narrow" w:eastAsia="Times New Roman" w:hAnsi="Arial Narrow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2" w15:restartNumberingAfterBreak="0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5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6" w15:restartNumberingAfterBreak="0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19" w15:restartNumberingAfterBreak="0">
    <w:nsid w:val="770E1864"/>
    <w:multiLevelType w:val="hybridMultilevel"/>
    <w:tmpl w:val="FE2EB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58FF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580756">
    <w:abstractNumId w:val="14"/>
    <w:lvlOverride w:ilvl="0">
      <w:startOverride w:val="1"/>
    </w:lvlOverride>
  </w:num>
  <w:num w:numId="2" w16cid:durableId="355276243">
    <w:abstractNumId w:val="18"/>
    <w:lvlOverride w:ilvl="0">
      <w:startOverride w:val="1"/>
    </w:lvlOverride>
  </w:num>
  <w:num w:numId="3" w16cid:durableId="8303969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5225669">
    <w:abstractNumId w:val="15"/>
    <w:lvlOverride w:ilvl="0">
      <w:startOverride w:val="1"/>
    </w:lvlOverride>
  </w:num>
  <w:num w:numId="5" w16cid:durableId="484704792">
    <w:abstractNumId w:val="3"/>
    <w:lvlOverride w:ilvl="0">
      <w:startOverride w:val="1"/>
    </w:lvlOverride>
  </w:num>
  <w:num w:numId="6" w16cid:durableId="1104379147">
    <w:abstractNumId w:val="4"/>
  </w:num>
  <w:num w:numId="7" w16cid:durableId="174392291">
    <w:abstractNumId w:val="11"/>
  </w:num>
  <w:num w:numId="8" w16cid:durableId="1148129308">
    <w:abstractNumId w:val="5"/>
  </w:num>
  <w:num w:numId="9" w16cid:durableId="1110274137">
    <w:abstractNumId w:val="1"/>
  </w:num>
  <w:num w:numId="10" w16cid:durableId="998536146">
    <w:abstractNumId w:val="13"/>
  </w:num>
  <w:num w:numId="11" w16cid:durableId="1137644755">
    <w:abstractNumId w:val="21"/>
  </w:num>
  <w:num w:numId="12" w16cid:durableId="1192232779">
    <w:abstractNumId w:val="10"/>
  </w:num>
  <w:num w:numId="13" w16cid:durableId="924652564">
    <w:abstractNumId w:val="20"/>
  </w:num>
  <w:num w:numId="14" w16cid:durableId="70736734">
    <w:abstractNumId w:val="19"/>
  </w:num>
  <w:num w:numId="15" w16cid:durableId="1218735437">
    <w:abstractNumId w:val="17"/>
  </w:num>
  <w:num w:numId="16" w16cid:durableId="107054409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9824107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1440130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058044805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38382543">
    <w:abstractNumId w:val="6"/>
  </w:num>
  <w:num w:numId="21" w16cid:durableId="5426448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111163339">
    <w:abstractNumId w:val="5"/>
    <w:lvlOverride w:ilvl="0">
      <w:startOverride w:val="1"/>
    </w:lvlOverride>
  </w:num>
  <w:num w:numId="23" w16cid:durableId="209867339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81372248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377662015">
    <w:abstractNumId w:val="11"/>
    <w:lvlOverride w:ilvl="0">
      <w:startOverride w:val="1"/>
    </w:lvlOverride>
  </w:num>
  <w:num w:numId="26" w16cid:durableId="148375772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64404410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577309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32719819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902012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180"/>
    <w:rsid w:val="00007B48"/>
    <w:rsid w:val="00010A34"/>
    <w:rsid w:val="000132AB"/>
    <w:rsid w:val="00017475"/>
    <w:rsid w:val="00017D5C"/>
    <w:rsid w:val="00020197"/>
    <w:rsid w:val="0002262E"/>
    <w:rsid w:val="00026247"/>
    <w:rsid w:val="00040F32"/>
    <w:rsid w:val="000422F8"/>
    <w:rsid w:val="00060DEE"/>
    <w:rsid w:val="000611F2"/>
    <w:rsid w:val="00064F45"/>
    <w:rsid w:val="00087463"/>
    <w:rsid w:val="000876B5"/>
    <w:rsid w:val="00090113"/>
    <w:rsid w:val="0009497D"/>
    <w:rsid w:val="000969BB"/>
    <w:rsid w:val="000A3334"/>
    <w:rsid w:val="000A4232"/>
    <w:rsid w:val="000B1393"/>
    <w:rsid w:val="000B13E2"/>
    <w:rsid w:val="000B54B5"/>
    <w:rsid w:val="000B6DA8"/>
    <w:rsid w:val="000B7481"/>
    <w:rsid w:val="000C279D"/>
    <w:rsid w:val="000C472A"/>
    <w:rsid w:val="000D2256"/>
    <w:rsid w:val="000D347F"/>
    <w:rsid w:val="000D4387"/>
    <w:rsid w:val="000E0772"/>
    <w:rsid w:val="000E12EF"/>
    <w:rsid w:val="000F0849"/>
    <w:rsid w:val="000F1643"/>
    <w:rsid w:val="000F461A"/>
    <w:rsid w:val="000F6461"/>
    <w:rsid w:val="00101223"/>
    <w:rsid w:val="00102E6D"/>
    <w:rsid w:val="00110B54"/>
    <w:rsid w:val="00110D4D"/>
    <w:rsid w:val="00112896"/>
    <w:rsid w:val="00115614"/>
    <w:rsid w:val="0011617E"/>
    <w:rsid w:val="001163FB"/>
    <w:rsid w:val="001178AF"/>
    <w:rsid w:val="00117C1D"/>
    <w:rsid w:val="00122A8B"/>
    <w:rsid w:val="00125F1F"/>
    <w:rsid w:val="00130B14"/>
    <w:rsid w:val="001378EA"/>
    <w:rsid w:val="00146495"/>
    <w:rsid w:val="00152A7C"/>
    <w:rsid w:val="00155157"/>
    <w:rsid w:val="001557AB"/>
    <w:rsid w:val="00156DA9"/>
    <w:rsid w:val="0016663D"/>
    <w:rsid w:val="00170603"/>
    <w:rsid w:val="00175C51"/>
    <w:rsid w:val="001863C1"/>
    <w:rsid w:val="001916B2"/>
    <w:rsid w:val="001A25F0"/>
    <w:rsid w:val="001A38DD"/>
    <w:rsid w:val="001A4F1B"/>
    <w:rsid w:val="001A63D1"/>
    <w:rsid w:val="001B4345"/>
    <w:rsid w:val="001C0714"/>
    <w:rsid w:val="001C552D"/>
    <w:rsid w:val="001C573D"/>
    <w:rsid w:val="001D31F9"/>
    <w:rsid w:val="001D6877"/>
    <w:rsid w:val="001E06BE"/>
    <w:rsid w:val="001E5D9A"/>
    <w:rsid w:val="001E5EB0"/>
    <w:rsid w:val="001F3830"/>
    <w:rsid w:val="002006F3"/>
    <w:rsid w:val="00206B5A"/>
    <w:rsid w:val="002079AB"/>
    <w:rsid w:val="0021753D"/>
    <w:rsid w:val="00226116"/>
    <w:rsid w:val="00226901"/>
    <w:rsid w:val="00227AB4"/>
    <w:rsid w:val="00227CBD"/>
    <w:rsid w:val="00232491"/>
    <w:rsid w:val="0023585D"/>
    <w:rsid w:val="00251453"/>
    <w:rsid w:val="00255BB1"/>
    <w:rsid w:val="00260A2C"/>
    <w:rsid w:val="002621EF"/>
    <w:rsid w:val="0026261B"/>
    <w:rsid w:val="0026297F"/>
    <w:rsid w:val="0026463F"/>
    <w:rsid w:val="00271369"/>
    <w:rsid w:val="0027465A"/>
    <w:rsid w:val="002764C2"/>
    <w:rsid w:val="00280672"/>
    <w:rsid w:val="00294709"/>
    <w:rsid w:val="002968F0"/>
    <w:rsid w:val="0029759A"/>
    <w:rsid w:val="002A1E6D"/>
    <w:rsid w:val="002B2CB5"/>
    <w:rsid w:val="002B51F8"/>
    <w:rsid w:val="002B5A0A"/>
    <w:rsid w:val="002C2E5A"/>
    <w:rsid w:val="002C32A3"/>
    <w:rsid w:val="002D0AE7"/>
    <w:rsid w:val="002D1BFA"/>
    <w:rsid w:val="002D22CC"/>
    <w:rsid w:val="002D76C0"/>
    <w:rsid w:val="002E1336"/>
    <w:rsid w:val="002F2E18"/>
    <w:rsid w:val="002F5E2D"/>
    <w:rsid w:val="002F60AE"/>
    <w:rsid w:val="00311E7D"/>
    <w:rsid w:val="00312905"/>
    <w:rsid w:val="003131DE"/>
    <w:rsid w:val="003232EF"/>
    <w:rsid w:val="003244EC"/>
    <w:rsid w:val="00326DAF"/>
    <w:rsid w:val="00337285"/>
    <w:rsid w:val="0033773D"/>
    <w:rsid w:val="00344648"/>
    <w:rsid w:val="003451EB"/>
    <w:rsid w:val="0036294F"/>
    <w:rsid w:val="00366326"/>
    <w:rsid w:val="00377160"/>
    <w:rsid w:val="00384A44"/>
    <w:rsid w:val="0038642D"/>
    <w:rsid w:val="003867FE"/>
    <w:rsid w:val="0038760B"/>
    <w:rsid w:val="00390659"/>
    <w:rsid w:val="00396E37"/>
    <w:rsid w:val="003A2EB5"/>
    <w:rsid w:val="003A3B12"/>
    <w:rsid w:val="003B1251"/>
    <w:rsid w:val="003B31C4"/>
    <w:rsid w:val="003C2A06"/>
    <w:rsid w:val="003D086D"/>
    <w:rsid w:val="003E192C"/>
    <w:rsid w:val="003E5F07"/>
    <w:rsid w:val="003F57CC"/>
    <w:rsid w:val="003F6683"/>
    <w:rsid w:val="003F7A3E"/>
    <w:rsid w:val="0040011B"/>
    <w:rsid w:val="00401BF1"/>
    <w:rsid w:val="00403403"/>
    <w:rsid w:val="004035CF"/>
    <w:rsid w:val="0041509F"/>
    <w:rsid w:val="004235D3"/>
    <w:rsid w:val="00425107"/>
    <w:rsid w:val="00425D4B"/>
    <w:rsid w:val="004350F9"/>
    <w:rsid w:val="00435403"/>
    <w:rsid w:val="004531B3"/>
    <w:rsid w:val="00462C8C"/>
    <w:rsid w:val="00462F93"/>
    <w:rsid w:val="00466363"/>
    <w:rsid w:val="0048136A"/>
    <w:rsid w:val="00490909"/>
    <w:rsid w:val="004913CB"/>
    <w:rsid w:val="00495F4A"/>
    <w:rsid w:val="004B3097"/>
    <w:rsid w:val="004B5651"/>
    <w:rsid w:val="004C4E64"/>
    <w:rsid w:val="004C6A1A"/>
    <w:rsid w:val="004D0008"/>
    <w:rsid w:val="004D7986"/>
    <w:rsid w:val="004E0CA9"/>
    <w:rsid w:val="004E7499"/>
    <w:rsid w:val="004F541F"/>
    <w:rsid w:val="005052EA"/>
    <w:rsid w:val="005100E9"/>
    <w:rsid w:val="00525C3F"/>
    <w:rsid w:val="00527CA4"/>
    <w:rsid w:val="00533C5D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30D2"/>
    <w:rsid w:val="00577834"/>
    <w:rsid w:val="005829AD"/>
    <w:rsid w:val="00583650"/>
    <w:rsid w:val="005846A5"/>
    <w:rsid w:val="005A17E6"/>
    <w:rsid w:val="005B5530"/>
    <w:rsid w:val="005B5A7D"/>
    <w:rsid w:val="005C42BC"/>
    <w:rsid w:val="005C65A4"/>
    <w:rsid w:val="005E0E34"/>
    <w:rsid w:val="005E1C0B"/>
    <w:rsid w:val="00603636"/>
    <w:rsid w:val="00617748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55C9A"/>
    <w:rsid w:val="00664F17"/>
    <w:rsid w:val="0066518F"/>
    <w:rsid w:val="00665362"/>
    <w:rsid w:val="006665B6"/>
    <w:rsid w:val="00667256"/>
    <w:rsid w:val="00675956"/>
    <w:rsid w:val="00681CB9"/>
    <w:rsid w:val="00690F0E"/>
    <w:rsid w:val="0069139E"/>
    <w:rsid w:val="00695425"/>
    <w:rsid w:val="006B16B8"/>
    <w:rsid w:val="006D0310"/>
    <w:rsid w:val="006D14ED"/>
    <w:rsid w:val="006D572E"/>
    <w:rsid w:val="006E66A6"/>
    <w:rsid w:val="006F040D"/>
    <w:rsid w:val="006F2D40"/>
    <w:rsid w:val="006F4080"/>
    <w:rsid w:val="006F4862"/>
    <w:rsid w:val="006F5EF4"/>
    <w:rsid w:val="00703C28"/>
    <w:rsid w:val="007043DF"/>
    <w:rsid w:val="007061C9"/>
    <w:rsid w:val="00710F31"/>
    <w:rsid w:val="00711CE3"/>
    <w:rsid w:val="007127BB"/>
    <w:rsid w:val="007157C9"/>
    <w:rsid w:val="007208E2"/>
    <w:rsid w:val="00720E4C"/>
    <w:rsid w:val="00724287"/>
    <w:rsid w:val="007250EA"/>
    <w:rsid w:val="00725D12"/>
    <w:rsid w:val="00730C91"/>
    <w:rsid w:val="00744974"/>
    <w:rsid w:val="00744CCC"/>
    <w:rsid w:val="00757A84"/>
    <w:rsid w:val="0076521E"/>
    <w:rsid w:val="0076758B"/>
    <w:rsid w:val="007679CA"/>
    <w:rsid w:val="00773088"/>
    <w:rsid w:val="00780CC8"/>
    <w:rsid w:val="00781716"/>
    <w:rsid w:val="007842D4"/>
    <w:rsid w:val="00784998"/>
    <w:rsid w:val="007923B5"/>
    <w:rsid w:val="007950D9"/>
    <w:rsid w:val="007957CE"/>
    <w:rsid w:val="0079581A"/>
    <w:rsid w:val="007A6C5F"/>
    <w:rsid w:val="007A6D27"/>
    <w:rsid w:val="007B25F0"/>
    <w:rsid w:val="007B48B8"/>
    <w:rsid w:val="007B709B"/>
    <w:rsid w:val="007B773B"/>
    <w:rsid w:val="007C4CF7"/>
    <w:rsid w:val="007C57E8"/>
    <w:rsid w:val="007C680C"/>
    <w:rsid w:val="007D042D"/>
    <w:rsid w:val="007D2478"/>
    <w:rsid w:val="007E065D"/>
    <w:rsid w:val="007E701F"/>
    <w:rsid w:val="007F3E6D"/>
    <w:rsid w:val="007F550D"/>
    <w:rsid w:val="007F6783"/>
    <w:rsid w:val="007F723E"/>
    <w:rsid w:val="008022CE"/>
    <w:rsid w:val="00806976"/>
    <w:rsid w:val="00810ECF"/>
    <w:rsid w:val="0081564D"/>
    <w:rsid w:val="00816585"/>
    <w:rsid w:val="00817CE2"/>
    <w:rsid w:val="008236E1"/>
    <w:rsid w:val="00826D7F"/>
    <w:rsid w:val="0083045F"/>
    <w:rsid w:val="0083371A"/>
    <w:rsid w:val="0083794A"/>
    <w:rsid w:val="00856B9A"/>
    <w:rsid w:val="00856C7E"/>
    <w:rsid w:val="00872CF8"/>
    <w:rsid w:val="0088041E"/>
    <w:rsid w:val="00887C09"/>
    <w:rsid w:val="00887F43"/>
    <w:rsid w:val="00893398"/>
    <w:rsid w:val="008959AC"/>
    <w:rsid w:val="00895BC8"/>
    <w:rsid w:val="008A48A6"/>
    <w:rsid w:val="008B3A46"/>
    <w:rsid w:val="008D06B8"/>
    <w:rsid w:val="008D5D63"/>
    <w:rsid w:val="008E447E"/>
    <w:rsid w:val="008E525A"/>
    <w:rsid w:val="008F3105"/>
    <w:rsid w:val="008F5367"/>
    <w:rsid w:val="008F5BE7"/>
    <w:rsid w:val="008F6054"/>
    <w:rsid w:val="008F6CE4"/>
    <w:rsid w:val="008F75AE"/>
    <w:rsid w:val="0090410F"/>
    <w:rsid w:val="00904220"/>
    <w:rsid w:val="009042FA"/>
    <w:rsid w:val="00914278"/>
    <w:rsid w:val="009142FF"/>
    <w:rsid w:val="00922586"/>
    <w:rsid w:val="009246D5"/>
    <w:rsid w:val="0093338A"/>
    <w:rsid w:val="0093732E"/>
    <w:rsid w:val="00945CF0"/>
    <w:rsid w:val="009471AC"/>
    <w:rsid w:val="00957908"/>
    <w:rsid w:val="00962252"/>
    <w:rsid w:val="0096589A"/>
    <w:rsid w:val="00967627"/>
    <w:rsid w:val="00974CCE"/>
    <w:rsid w:val="009932AC"/>
    <w:rsid w:val="009962A8"/>
    <w:rsid w:val="00997896"/>
    <w:rsid w:val="009A1827"/>
    <w:rsid w:val="009A4142"/>
    <w:rsid w:val="009A4764"/>
    <w:rsid w:val="009A52B6"/>
    <w:rsid w:val="009A7F11"/>
    <w:rsid w:val="009B516B"/>
    <w:rsid w:val="009B6C25"/>
    <w:rsid w:val="009C0DF8"/>
    <w:rsid w:val="009C10D4"/>
    <w:rsid w:val="009D2715"/>
    <w:rsid w:val="009D27ED"/>
    <w:rsid w:val="009E13F4"/>
    <w:rsid w:val="009F1915"/>
    <w:rsid w:val="00A050F6"/>
    <w:rsid w:val="00A10F44"/>
    <w:rsid w:val="00A148F0"/>
    <w:rsid w:val="00A228CB"/>
    <w:rsid w:val="00A23415"/>
    <w:rsid w:val="00A26876"/>
    <w:rsid w:val="00A309B8"/>
    <w:rsid w:val="00A351BC"/>
    <w:rsid w:val="00A502CC"/>
    <w:rsid w:val="00A57A0F"/>
    <w:rsid w:val="00A703E2"/>
    <w:rsid w:val="00A713AE"/>
    <w:rsid w:val="00A74196"/>
    <w:rsid w:val="00A808E7"/>
    <w:rsid w:val="00A80EC0"/>
    <w:rsid w:val="00A83CDB"/>
    <w:rsid w:val="00A8600A"/>
    <w:rsid w:val="00A92DAB"/>
    <w:rsid w:val="00AA4717"/>
    <w:rsid w:val="00AA7BD3"/>
    <w:rsid w:val="00AC08AE"/>
    <w:rsid w:val="00AC1C37"/>
    <w:rsid w:val="00AC2154"/>
    <w:rsid w:val="00AC5CCB"/>
    <w:rsid w:val="00AD50D6"/>
    <w:rsid w:val="00AE369C"/>
    <w:rsid w:val="00AE3F8C"/>
    <w:rsid w:val="00AF7FF2"/>
    <w:rsid w:val="00B1250E"/>
    <w:rsid w:val="00B33AC2"/>
    <w:rsid w:val="00B42D28"/>
    <w:rsid w:val="00B43E0C"/>
    <w:rsid w:val="00B45DC8"/>
    <w:rsid w:val="00B562AE"/>
    <w:rsid w:val="00B60071"/>
    <w:rsid w:val="00B67827"/>
    <w:rsid w:val="00B67EEB"/>
    <w:rsid w:val="00B76313"/>
    <w:rsid w:val="00B80549"/>
    <w:rsid w:val="00B86DC3"/>
    <w:rsid w:val="00B91667"/>
    <w:rsid w:val="00B9288C"/>
    <w:rsid w:val="00B93180"/>
    <w:rsid w:val="00B93945"/>
    <w:rsid w:val="00B93DD7"/>
    <w:rsid w:val="00BA784F"/>
    <w:rsid w:val="00BC2E93"/>
    <w:rsid w:val="00BD2BDF"/>
    <w:rsid w:val="00BD32C5"/>
    <w:rsid w:val="00BD49D7"/>
    <w:rsid w:val="00BD51D4"/>
    <w:rsid w:val="00BD78C7"/>
    <w:rsid w:val="00BD7E0B"/>
    <w:rsid w:val="00BE261B"/>
    <w:rsid w:val="00BE3525"/>
    <w:rsid w:val="00BE3E82"/>
    <w:rsid w:val="00BE5138"/>
    <w:rsid w:val="00C00DE6"/>
    <w:rsid w:val="00C104A3"/>
    <w:rsid w:val="00C14602"/>
    <w:rsid w:val="00C16FF9"/>
    <w:rsid w:val="00C30B55"/>
    <w:rsid w:val="00C36439"/>
    <w:rsid w:val="00C42A4B"/>
    <w:rsid w:val="00C464B2"/>
    <w:rsid w:val="00C50016"/>
    <w:rsid w:val="00C5291A"/>
    <w:rsid w:val="00C5299B"/>
    <w:rsid w:val="00C548CC"/>
    <w:rsid w:val="00C57302"/>
    <w:rsid w:val="00C5770E"/>
    <w:rsid w:val="00C7049F"/>
    <w:rsid w:val="00C73F35"/>
    <w:rsid w:val="00C76C35"/>
    <w:rsid w:val="00C847BC"/>
    <w:rsid w:val="00C8515B"/>
    <w:rsid w:val="00CA3DF8"/>
    <w:rsid w:val="00CA4969"/>
    <w:rsid w:val="00CB2846"/>
    <w:rsid w:val="00CB338D"/>
    <w:rsid w:val="00CC1FFE"/>
    <w:rsid w:val="00CD4697"/>
    <w:rsid w:val="00CE0B93"/>
    <w:rsid w:val="00CE275F"/>
    <w:rsid w:val="00CE516C"/>
    <w:rsid w:val="00CE74B8"/>
    <w:rsid w:val="00CF44FF"/>
    <w:rsid w:val="00CF7376"/>
    <w:rsid w:val="00D059CD"/>
    <w:rsid w:val="00D066B9"/>
    <w:rsid w:val="00D130FA"/>
    <w:rsid w:val="00D16A45"/>
    <w:rsid w:val="00D24F16"/>
    <w:rsid w:val="00D2568F"/>
    <w:rsid w:val="00D25D49"/>
    <w:rsid w:val="00D34F41"/>
    <w:rsid w:val="00D36BD9"/>
    <w:rsid w:val="00D534DE"/>
    <w:rsid w:val="00D55677"/>
    <w:rsid w:val="00D56336"/>
    <w:rsid w:val="00D61755"/>
    <w:rsid w:val="00D62F76"/>
    <w:rsid w:val="00D64A9C"/>
    <w:rsid w:val="00D75D99"/>
    <w:rsid w:val="00D77153"/>
    <w:rsid w:val="00D82351"/>
    <w:rsid w:val="00D826B8"/>
    <w:rsid w:val="00D83BF8"/>
    <w:rsid w:val="00D86945"/>
    <w:rsid w:val="00D92155"/>
    <w:rsid w:val="00DA3024"/>
    <w:rsid w:val="00DA4C82"/>
    <w:rsid w:val="00DB3E83"/>
    <w:rsid w:val="00DC2940"/>
    <w:rsid w:val="00DD1FD9"/>
    <w:rsid w:val="00DD5368"/>
    <w:rsid w:val="00DE36FB"/>
    <w:rsid w:val="00DE550B"/>
    <w:rsid w:val="00DE566E"/>
    <w:rsid w:val="00E040D2"/>
    <w:rsid w:val="00E047D4"/>
    <w:rsid w:val="00E16BD3"/>
    <w:rsid w:val="00E2151B"/>
    <w:rsid w:val="00E22990"/>
    <w:rsid w:val="00E24FB5"/>
    <w:rsid w:val="00E3279E"/>
    <w:rsid w:val="00E52E08"/>
    <w:rsid w:val="00E653FD"/>
    <w:rsid w:val="00E73C08"/>
    <w:rsid w:val="00E73E28"/>
    <w:rsid w:val="00E812A1"/>
    <w:rsid w:val="00EA2A1A"/>
    <w:rsid w:val="00EB00A8"/>
    <w:rsid w:val="00EB0F4D"/>
    <w:rsid w:val="00EB3017"/>
    <w:rsid w:val="00EC12D4"/>
    <w:rsid w:val="00EC46AE"/>
    <w:rsid w:val="00EC6195"/>
    <w:rsid w:val="00EE06D4"/>
    <w:rsid w:val="00EE0C15"/>
    <w:rsid w:val="00EE49D2"/>
    <w:rsid w:val="00EE4B9E"/>
    <w:rsid w:val="00EF027C"/>
    <w:rsid w:val="00EF2608"/>
    <w:rsid w:val="00EF2843"/>
    <w:rsid w:val="00EF5474"/>
    <w:rsid w:val="00EF5FEA"/>
    <w:rsid w:val="00F16999"/>
    <w:rsid w:val="00F242CB"/>
    <w:rsid w:val="00F3255F"/>
    <w:rsid w:val="00F3417D"/>
    <w:rsid w:val="00F441F7"/>
    <w:rsid w:val="00F45AB2"/>
    <w:rsid w:val="00F6406B"/>
    <w:rsid w:val="00F72EE6"/>
    <w:rsid w:val="00F81A2E"/>
    <w:rsid w:val="00F83407"/>
    <w:rsid w:val="00F84D1E"/>
    <w:rsid w:val="00F9047B"/>
    <w:rsid w:val="00F93C99"/>
    <w:rsid w:val="00FA7F3D"/>
    <w:rsid w:val="00FB26EB"/>
    <w:rsid w:val="00FB7A88"/>
    <w:rsid w:val="00FC2F4A"/>
    <w:rsid w:val="00FC32B9"/>
    <w:rsid w:val="00FC4847"/>
    <w:rsid w:val="00FD01B6"/>
    <w:rsid w:val="00FD02A8"/>
    <w:rsid w:val="00FD771A"/>
    <w:rsid w:val="00FE39A1"/>
    <w:rsid w:val="00FF1CD8"/>
    <w:rsid w:val="00FF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737CAC1"/>
  <w15:docId w15:val="{33A54EE4-EC8B-4984-9E06-C4FEDD05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B93180"/>
    <w:pPr>
      <w:jc w:val="both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6F5EF4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rsid w:val="00665362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65362"/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65362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8959A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0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8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.lesinski@10wsk.mi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edan@medan.biz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.lesinski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F61895-CB79-46E6-A499-C45E2FCE0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2618</Words>
  <Characters>16844</Characters>
  <Application>Microsoft Office Word</Application>
  <DocSecurity>0</DocSecurity>
  <Lines>140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19424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2024-05-21T11:07:00Z</cp:lastPrinted>
  <dcterms:created xsi:type="dcterms:W3CDTF">2024-05-21T11:11:00Z</dcterms:created>
  <dcterms:modified xsi:type="dcterms:W3CDTF">2024-05-21T11:11:00Z</dcterms:modified>
</cp:coreProperties>
</file>