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C7BDB" w:rsidRPr="00CC7BDB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C7BDB" w:rsidRPr="00CC7BDB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C7BD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C7B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ujęte w 3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C7BDB" w:rsidRPr="00A2540E" w:rsidTr="00631EB9">
        <w:tc>
          <w:tcPr>
            <w:tcW w:w="2269" w:type="dxa"/>
            <w:shd w:val="clear" w:color="auto" w:fill="auto"/>
          </w:tcPr>
          <w:p w:rsidR="00CC7BDB" w:rsidRPr="00A2540E" w:rsidRDefault="00CC7BDB" w:rsidP="00631E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C7BDB" w:rsidRPr="00A2540E" w:rsidRDefault="00CC7BDB" w:rsidP="00631E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C7B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NZ-26-2024-33-D-P-A</w:t>
            </w:r>
          </w:p>
        </w:tc>
      </w:tr>
    </w:tbl>
    <w:p w:rsidR="00DC652A" w:rsidRPr="00053927" w:rsidRDefault="00CC7BD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C7BD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C7BD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D65" w:rsidRDefault="00107D65" w:rsidP="00025386">
      <w:pPr>
        <w:spacing w:after="0" w:line="240" w:lineRule="auto"/>
      </w:pPr>
      <w:r>
        <w:separator/>
      </w:r>
    </w:p>
  </w:endnote>
  <w:endnote w:type="continuationSeparator" w:id="0">
    <w:p w:rsidR="00107D65" w:rsidRDefault="00107D6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BDB" w:rsidRDefault="00CC7B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7BD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7BD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BDB" w:rsidRDefault="00CC7B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D65" w:rsidRDefault="00107D65" w:rsidP="00025386">
      <w:pPr>
        <w:spacing w:after="0" w:line="240" w:lineRule="auto"/>
      </w:pPr>
      <w:r>
        <w:separator/>
      </w:r>
    </w:p>
  </w:footnote>
  <w:footnote w:type="continuationSeparator" w:id="0">
    <w:p w:rsidR="00107D65" w:rsidRDefault="00107D6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BDB" w:rsidRDefault="00CC7B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BDB" w:rsidRDefault="00CC7B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BDB" w:rsidRDefault="00CC7B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D65"/>
    <w:rsid w:val="00025386"/>
    <w:rsid w:val="000423B9"/>
    <w:rsid w:val="00053927"/>
    <w:rsid w:val="00066C44"/>
    <w:rsid w:val="00071D4C"/>
    <w:rsid w:val="00084786"/>
    <w:rsid w:val="00107D65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C7BDB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C9C0336-3547-4214-A243-64C135BFE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2024-05-23T11:58:00Z</dcterms:created>
  <dcterms:modified xsi:type="dcterms:W3CDTF">2024-05-23T11:58:00Z</dcterms:modified>
</cp:coreProperties>
</file>