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6C2A">
        <w:rPr>
          <w:rFonts w:ascii="Tahoma" w:hAnsi="Tahoma" w:cs="Tahoma"/>
          <w:bCs/>
          <w:sz w:val="20"/>
        </w:rPr>
        <w:t>NZ-26-2024-33-D-P-A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B16C2A">
        <w:rPr>
          <w:rFonts w:ascii="Tahoma" w:hAnsi="Tahoma" w:cs="Tahoma"/>
          <w:b/>
          <w:bCs/>
          <w:sz w:val="18"/>
        </w:rPr>
        <w:t>Dostawy artykułów medycznych ujęte w 3 zadaniach.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1</w:t>
      </w:r>
      <w:r w:rsidR="00B16C2A">
        <w:rPr>
          <w:rFonts w:ascii="Georgia" w:hAnsi="Georgia"/>
          <w:sz w:val="20"/>
          <w:u w:val="single"/>
        </w:rPr>
        <w:t xml:space="preserve"> – Płyny i materiały eksploatacyjne do terapii nerkozastępczych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2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B16C2A">
        <w:rPr>
          <w:rFonts w:ascii="Georgia" w:hAnsi="Georgia"/>
          <w:sz w:val="20"/>
          <w:u w:val="single"/>
        </w:rPr>
        <w:t>–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B16C2A">
        <w:rPr>
          <w:rFonts w:ascii="Georgia" w:hAnsi="Georgia"/>
          <w:sz w:val="20"/>
          <w:u w:val="single"/>
        </w:rPr>
        <w:t xml:space="preserve">Akcesoria do biopsji </w:t>
      </w:r>
      <w:proofErr w:type="spellStart"/>
      <w:r w:rsidR="00B16C2A">
        <w:rPr>
          <w:rFonts w:ascii="Georgia" w:hAnsi="Georgia"/>
          <w:sz w:val="20"/>
          <w:u w:val="single"/>
        </w:rPr>
        <w:t>gruboigłowej</w:t>
      </w:r>
      <w:proofErr w:type="spellEnd"/>
      <w:r w:rsidR="00B16C2A">
        <w:rPr>
          <w:rFonts w:ascii="Georgia" w:hAnsi="Georgia"/>
          <w:sz w:val="20"/>
          <w:u w:val="single"/>
        </w:rPr>
        <w:t xml:space="preserve"> i </w:t>
      </w:r>
      <w:proofErr w:type="spellStart"/>
      <w:r w:rsidR="00B16C2A">
        <w:rPr>
          <w:rFonts w:ascii="Georgia" w:hAnsi="Georgia"/>
          <w:sz w:val="20"/>
          <w:u w:val="single"/>
        </w:rPr>
        <w:t>mammotomicznej</w:t>
      </w:r>
      <w:proofErr w:type="spellEnd"/>
      <w:r w:rsidR="00B16C2A">
        <w:rPr>
          <w:rFonts w:ascii="Georgia" w:hAnsi="Georgia"/>
          <w:sz w:val="20"/>
          <w:u w:val="single"/>
        </w:rPr>
        <w:t xml:space="preserve"> 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3 – Akcesoria do aparatu </w:t>
      </w:r>
      <w:proofErr w:type="spellStart"/>
      <w:r>
        <w:rPr>
          <w:rFonts w:ascii="Georgia" w:hAnsi="Georgia"/>
          <w:sz w:val="20"/>
          <w:u w:val="single"/>
        </w:rPr>
        <w:t>Erbe</w:t>
      </w:r>
      <w:proofErr w:type="spellEnd"/>
      <w:r>
        <w:rPr>
          <w:rFonts w:ascii="Georgia" w:hAnsi="Georgia"/>
          <w:sz w:val="20"/>
          <w:u w:val="single"/>
        </w:rPr>
        <w:t xml:space="preserve"> VIO 300 D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 w:rsidR="006F66DB">
        <w:rPr>
          <w:rFonts w:ascii="Georgia" w:hAnsi="Georgia"/>
          <w:b/>
          <w:sz w:val="18"/>
          <w:szCs w:val="18"/>
        </w:rPr>
        <w:t xml:space="preserve"> dla zad. nr ____:</w:t>
      </w:r>
      <w:r>
        <w:rPr>
          <w:rFonts w:ascii="Georgia" w:hAnsi="Georgia"/>
          <w:b/>
          <w:sz w:val="18"/>
          <w:szCs w:val="18"/>
        </w:rPr>
        <w:t xml:space="preserve"> 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C4E28" w:rsidRDefault="004C4E2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C4E28" w:rsidRDefault="004C4E2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C4E28" w:rsidRDefault="004C4E2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C4E28" w:rsidRDefault="004C4E2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C4E28" w:rsidRDefault="004C4E2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72B" w:rsidRDefault="0094372B">
      <w:r>
        <w:separator/>
      </w:r>
    </w:p>
  </w:endnote>
  <w:endnote w:type="continuationSeparator" w:id="0">
    <w:p w:rsidR="0094372B" w:rsidRDefault="0094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72B" w:rsidRDefault="0094372B">
      <w:r>
        <w:separator/>
      </w:r>
    </w:p>
  </w:footnote>
  <w:footnote w:type="continuationSeparator" w:id="0">
    <w:p w:rsidR="0094372B" w:rsidRDefault="00943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867FD"/>
    <w:rsid w:val="000B2B9B"/>
    <w:rsid w:val="000D4867"/>
    <w:rsid w:val="00101BF2"/>
    <w:rsid w:val="00111E5B"/>
    <w:rsid w:val="00156BE1"/>
    <w:rsid w:val="00203C73"/>
    <w:rsid w:val="002346CB"/>
    <w:rsid w:val="002827B1"/>
    <w:rsid w:val="003F5AA9"/>
    <w:rsid w:val="00446A72"/>
    <w:rsid w:val="00460999"/>
    <w:rsid w:val="004C4E28"/>
    <w:rsid w:val="00551C6E"/>
    <w:rsid w:val="005920F8"/>
    <w:rsid w:val="00604BB6"/>
    <w:rsid w:val="00606FAB"/>
    <w:rsid w:val="00674225"/>
    <w:rsid w:val="006D0F15"/>
    <w:rsid w:val="006F66DB"/>
    <w:rsid w:val="00733FE7"/>
    <w:rsid w:val="00741AC8"/>
    <w:rsid w:val="007815CD"/>
    <w:rsid w:val="007C754B"/>
    <w:rsid w:val="007D625B"/>
    <w:rsid w:val="008F5F9E"/>
    <w:rsid w:val="009200B1"/>
    <w:rsid w:val="0094372B"/>
    <w:rsid w:val="009508A5"/>
    <w:rsid w:val="00987C89"/>
    <w:rsid w:val="009C19AD"/>
    <w:rsid w:val="00A02D66"/>
    <w:rsid w:val="00B16C2A"/>
    <w:rsid w:val="00B62A70"/>
    <w:rsid w:val="00BD2BBB"/>
    <w:rsid w:val="00C245EB"/>
    <w:rsid w:val="00C446A2"/>
    <w:rsid w:val="00C56901"/>
    <w:rsid w:val="00C8648B"/>
    <w:rsid w:val="00D3160B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684</Words>
  <Characters>8267</Characters>
  <Application>Microsoft Office Word</Application>
  <DocSecurity>0</DocSecurity>
  <Lines>68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NZ/16/D/P/AC/2024</vt:lpstr>
      <vt:lpstr>    FORMULARZ OFERTOWY</vt:lpstr>
    </vt:vector>
  </TitlesOfParts>
  <Company>Szpital Powiatowy w Limanowej</Company>
  <LinksUpToDate>false</LinksUpToDate>
  <CharactersWithSpaces>8934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4</cp:revision>
  <cp:lastPrinted>2024-01-31T08:18:00Z</cp:lastPrinted>
  <dcterms:created xsi:type="dcterms:W3CDTF">2024-05-23T12:02:00Z</dcterms:created>
  <dcterms:modified xsi:type="dcterms:W3CDTF">2024-05-24T08:31:00Z</dcterms:modified>
</cp:coreProperties>
</file>