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912DD" w14:textId="7F859075" w:rsidR="00C832D0" w:rsidRPr="00A427C4" w:rsidRDefault="00C832D0" w:rsidP="00C832D0">
      <w:pPr>
        <w:jc w:val="right"/>
        <w:rPr>
          <w:rFonts w:ascii="Arial Narrow" w:hAnsi="Arial Narrow"/>
        </w:rPr>
      </w:pPr>
      <w:r w:rsidRPr="00A427C4">
        <w:rPr>
          <w:rFonts w:ascii="Arial Narrow" w:hAnsi="Arial Narrow"/>
        </w:rPr>
        <w:t xml:space="preserve">Bydgoszcz, </w:t>
      </w:r>
      <w:r w:rsidR="00C80CC5">
        <w:rPr>
          <w:rFonts w:ascii="Arial Narrow" w:hAnsi="Arial Narrow"/>
        </w:rPr>
        <w:t>06.06.2024</w:t>
      </w:r>
      <w:r w:rsidRPr="00A427C4">
        <w:rPr>
          <w:rFonts w:ascii="Arial Narrow" w:hAnsi="Arial Narrow"/>
        </w:rPr>
        <w:t xml:space="preserve"> r.</w:t>
      </w:r>
    </w:p>
    <w:p w14:paraId="1D5C2123" w14:textId="307F5769" w:rsidR="00D62663" w:rsidRPr="00A427C4" w:rsidRDefault="001062CA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10WSKzP SPZOZ</w:t>
      </w:r>
    </w:p>
    <w:p w14:paraId="3EC39411" w14:textId="4EED1B93" w:rsidR="001062CA" w:rsidRPr="00A427C4" w:rsidRDefault="001062CA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ul. Po</w:t>
      </w:r>
      <w:r w:rsidR="00C832D0" w:rsidRPr="00A427C4">
        <w:rPr>
          <w:rFonts w:ascii="Arial Narrow" w:hAnsi="Arial Narrow"/>
        </w:rPr>
        <w:t>wstańców Warszawy 5</w:t>
      </w:r>
    </w:p>
    <w:p w14:paraId="62C738D5" w14:textId="2835EE28" w:rsidR="00C832D0" w:rsidRPr="00A427C4" w:rsidRDefault="00C832D0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85-681 Bydgoszcz</w:t>
      </w:r>
    </w:p>
    <w:p w14:paraId="21106B2A" w14:textId="77777777" w:rsidR="00C80CC5" w:rsidRDefault="00C80CC5">
      <w:pPr>
        <w:rPr>
          <w:rFonts w:ascii="Arial Narrow" w:hAnsi="Arial Narrow"/>
        </w:rPr>
      </w:pPr>
    </w:p>
    <w:p w14:paraId="73E0BE80" w14:textId="3D77B683" w:rsidR="00C832D0" w:rsidRPr="00A427C4" w:rsidRDefault="00C832D0">
      <w:pPr>
        <w:rPr>
          <w:rFonts w:ascii="Arial Narrow" w:hAnsi="Arial Narrow"/>
          <w:b/>
          <w:bCs/>
        </w:rPr>
      </w:pPr>
      <w:r w:rsidRPr="00A427C4">
        <w:rPr>
          <w:rFonts w:ascii="Arial Narrow" w:hAnsi="Arial Narrow"/>
        </w:rPr>
        <w:t xml:space="preserve">Pismo nr: </w:t>
      </w:r>
      <w:r w:rsidR="00F455F1">
        <w:rPr>
          <w:rFonts w:ascii="Arial Narrow" w:hAnsi="Arial Narrow"/>
          <w:b/>
          <w:bCs/>
        </w:rPr>
        <w:t>4409/24</w:t>
      </w:r>
    </w:p>
    <w:p w14:paraId="535FD2C0" w14:textId="77777777" w:rsidR="00C832D0" w:rsidRPr="00A427C4" w:rsidRDefault="00C832D0">
      <w:pPr>
        <w:rPr>
          <w:rFonts w:ascii="Arial Narrow" w:hAnsi="Arial Narrow"/>
        </w:rPr>
      </w:pPr>
    </w:p>
    <w:p w14:paraId="0AF3C295" w14:textId="2AEA8758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427C4">
        <w:rPr>
          <w:rFonts w:ascii="Arial Narrow" w:hAnsi="Arial Narrow"/>
          <w:b/>
          <w:bCs/>
          <w:sz w:val="24"/>
          <w:szCs w:val="24"/>
        </w:rPr>
        <w:t>POWIADOMIENIE</w:t>
      </w:r>
    </w:p>
    <w:p w14:paraId="5E67C1AB" w14:textId="30BF77C4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427C4">
        <w:rPr>
          <w:rFonts w:ascii="Arial Narrow" w:hAnsi="Arial Narrow"/>
          <w:b/>
          <w:bCs/>
          <w:sz w:val="24"/>
          <w:szCs w:val="24"/>
        </w:rPr>
        <w:t xml:space="preserve">o cofnięciu czynności wyboru najkorzystniejszej oferty </w:t>
      </w:r>
    </w:p>
    <w:p w14:paraId="497F0202" w14:textId="509D1357" w:rsidR="00C832D0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A427C4">
        <w:rPr>
          <w:rFonts w:ascii="Arial Narrow" w:hAnsi="Arial Narrow"/>
          <w:b/>
          <w:bCs/>
          <w:sz w:val="24"/>
          <w:szCs w:val="24"/>
          <w:u w:val="single"/>
        </w:rPr>
        <w:t>w zakresie zada</w:t>
      </w:r>
      <w:r w:rsidR="00C80CC5">
        <w:rPr>
          <w:rFonts w:ascii="Arial Narrow" w:hAnsi="Arial Narrow"/>
          <w:b/>
          <w:bCs/>
          <w:sz w:val="24"/>
          <w:szCs w:val="24"/>
          <w:u w:val="single"/>
        </w:rPr>
        <w:t>nia 9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80CC5" w14:paraId="1E14F7B6" w14:textId="77777777" w:rsidTr="00C80CC5">
        <w:tc>
          <w:tcPr>
            <w:tcW w:w="2269" w:type="dxa"/>
            <w:hideMark/>
          </w:tcPr>
          <w:p w14:paraId="61AB9E16" w14:textId="77777777" w:rsidR="00C80CC5" w:rsidRDefault="00C80CC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hideMark/>
          </w:tcPr>
          <w:p w14:paraId="0FDCA0E4" w14:textId="77777777" w:rsidR="00C80CC5" w:rsidRDefault="00C80C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Dostawy sukcesywne preparatów do dezynfekcji oraz </w:t>
            </w:r>
            <w:proofErr w:type="spellStart"/>
            <w:r>
              <w:rPr>
                <w:rFonts w:ascii="Arial Narrow" w:hAnsi="Arial Narrow" w:cs="Arial"/>
                <w:b/>
              </w:rPr>
              <w:t>lewaseptyków</w:t>
            </w:r>
            <w:proofErr w:type="spellEnd"/>
            <w:r>
              <w:rPr>
                <w:rFonts w:ascii="Arial Narrow" w:hAnsi="Arial Narrow" w:cs="Arial"/>
                <w:b/>
              </w:rPr>
              <w:t xml:space="preserve"> na okres 18 miesięcy</w:t>
            </w:r>
          </w:p>
        </w:tc>
      </w:tr>
      <w:tr w:rsidR="00C80CC5" w14:paraId="73519147" w14:textId="77777777" w:rsidTr="00C80CC5">
        <w:tc>
          <w:tcPr>
            <w:tcW w:w="2269" w:type="dxa"/>
            <w:hideMark/>
          </w:tcPr>
          <w:p w14:paraId="256FD364" w14:textId="77777777" w:rsidR="00C80CC5" w:rsidRDefault="00C80C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hideMark/>
          </w:tcPr>
          <w:p w14:paraId="4E0D67BD" w14:textId="77777777" w:rsidR="00C80CC5" w:rsidRDefault="00C80C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31/2024</w:t>
            </w:r>
          </w:p>
        </w:tc>
      </w:tr>
    </w:tbl>
    <w:p w14:paraId="778033C5" w14:textId="77777777" w:rsidR="00C832D0" w:rsidRPr="00A427C4" w:rsidRDefault="00C832D0" w:rsidP="00C832D0">
      <w:pPr>
        <w:jc w:val="center"/>
        <w:rPr>
          <w:rFonts w:ascii="Arial Narrow" w:hAnsi="Arial Narrow"/>
          <w:b/>
          <w:bCs/>
          <w:u w:val="single"/>
        </w:rPr>
      </w:pPr>
    </w:p>
    <w:p w14:paraId="50D4A5DD" w14:textId="53CD6837" w:rsidR="00C832D0" w:rsidRPr="00A427C4" w:rsidRDefault="00C832D0" w:rsidP="00A427C4">
      <w:pPr>
        <w:spacing w:line="360" w:lineRule="auto"/>
        <w:rPr>
          <w:rFonts w:ascii="Arial Narrow" w:hAnsi="Arial Narrow"/>
        </w:rPr>
      </w:pPr>
      <w:r w:rsidRPr="00A427C4">
        <w:rPr>
          <w:rFonts w:ascii="Arial Narrow" w:hAnsi="Arial Narrow"/>
        </w:rPr>
        <w:t>Szanowni Państwo,</w:t>
      </w:r>
    </w:p>
    <w:p w14:paraId="1C4B989A" w14:textId="572A991A" w:rsidR="00C832D0" w:rsidRPr="00A427C4" w:rsidRDefault="00C832D0" w:rsidP="00A427C4">
      <w:pPr>
        <w:spacing w:line="360" w:lineRule="auto"/>
        <w:rPr>
          <w:rFonts w:ascii="Arial Narrow" w:hAnsi="Arial Narrow"/>
        </w:rPr>
      </w:pPr>
      <w:r w:rsidRPr="00A427C4">
        <w:rPr>
          <w:rFonts w:ascii="Arial Narrow" w:hAnsi="Arial Narrow"/>
        </w:rPr>
        <w:tab/>
        <w:t xml:space="preserve">Zamawiający </w:t>
      </w:r>
      <w:r w:rsidRPr="00A427C4">
        <w:rPr>
          <w:rFonts w:ascii="Arial Narrow" w:hAnsi="Arial Narrow"/>
          <w:u w:val="single"/>
        </w:rPr>
        <w:t>cofa czynność wyboru najkorzystniejszej oferty</w:t>
      </w:r>
      <w:r w:rsidRPr="00A427C4">
        <w:rPr>
          <w:rFonts w:ascii="Arial Narrow" w:hAnsi="Arial Narrow"/>
          <w:b/>
          <w:bCs/>
          <w:u w:val="single"/>
        </w:rPr>
        <w:t xml:space="preserve"> w zakresie zadania </w:t>
      </w:r>
      <w:r w:rsidR="00C80CC5">
        <w:rPr>
          <w:rFonts w:ascii="Arial Narrow" w:hAnsi="Arial Narrow"/>
          <w:b/>
          <w:bCs/>
          <w:u w:val="single"/>
        </w:rPr>
        <w:t>9</w:t>
      </w:r>
      <w:r w:rsidR="00F455F1">
        <w:rPr>
          <w:rFonts w:ascii="Arial Narrow" w:hAnsi="Arial Narrow"/>
          <w:b/>
          <w:bCs/>
          <w:u w:val="single"/>
        </w:rPr>
        <w:t>,</w:t>
      </w:r>
      <w:r w:rsidRPr="00A427C4">
        <w:rPr>
          <w:rFonts w:ascii="Arial Narrow" w:hAnsi="Arial Narrow"/>
        </w:rPr>
        <w:t xml:space="preserve"> dokonaną w dniu </w:t>
      </w:r>
      <w:r w:rsidR="00C80CC5">
        <w:rPr>
          <w:rFonts w:ascii="Arial Narrow" w:hAnsi="Arial Narrow"/>
        </w:rPr>
        <w:t>29.05.2024</w:t>
      </w:r>
      <w:r w:rsidRPr="00A427C4">
        <w:rPr>
          <w:rFonts w:ascii="Arial Narrow" w:hAnsi="Arial Narrow"/>
        </w:rPr>
        <w:t xml:space="preserve"> r. pismem nr </w:t>
      </w:r>
      <w:r w:rsidR="00C80CC5">
        <w:rPr>
          <w:rFonts w:ascii="Arial Narrow" w:hAnsi="Arial Narrow" w:cs="Arial"/>
          <w:b/>
        </w:rPr>
        <w:t>4348/24</w:t>
      </w:r>
      <w:r w:rsidR="00C80CC5">
        <w:rPr>
          <w:rFonts w:ascii="Arial Narrow" w:hAnsi="Arial Narrow" w:cs="Arial"/>
          <w:b/>
        </w:rPr>
        <w:t xml:space="preserve"> </w:t>
      </w:r>
      <w:r w:rsidRPr="00A427C4">
        <w:rPr>
          <w:rFonts w:ascii="Arial Narrow" w:hAnsi="Arial Narrow"/>
        </w:rPr>
        <w:t>w procedurze prowadzonej na podstawie ustawy z dnia 11 września 2019 r. Prawo Zamówień Publicznych w trybie podstawowym</w:t>
      </w:r>
      <w:r w:rsidR="00F455F1">
        <w:rPr>
          <w:rFonts w:ascii="Arial Narrow" w:hAnsi="Arial Narrow"/>
        </w:rPr>
        <w:t>.</w:t>
      </w:r>
    </w:p>
    <w:p w14:paraId="63B159C2" w14:textId="77777777" w:rsidR="00425852" w:rsidRDefault="00425852" w:rsidP="00A427C4">
      <w:pPr>
        <w:spacing w:line="360" w:lineRule="auto"/>
        <w:jc w:val="center"/>
        <w:rPr>
          <w:rFonts w:ascii="Arial Narrow" w:hAnsi="Arial Narrow"/>
          <w:b/>
          <w:bCs/>
        </w:rPr>
      </w:pPr>
    </w:p>
    <w:p w14:paraId="4E2D13A6" w14:textId="4EFD30EC" w:rsidR="00425852" w:rsidRPr="00425852" w:rsidRDefault="00C80CC5" w:rsidP="00425852">
      <w:pPr>
        <w:spacing w:line="360" w:lineRule="auto"/>
        <w:jc w:val="right"/>
        <w:rPr>
          <w:rFonts w:ascii="Arial Narrow" w:hAnsi="Arial Narrow"/>
          <w:i/>
          <w:iCs/>
          <w:sz w:val="24"/>
          <w:szCs w:val="24"/>
        </w:rPr>
      </w:pPr>
      <w:r w:rsidRPr="00425852">
        <w:rPr>
          <w:rFonts w:ascii="Arial Narrow" w:hAnsi="Arial Narrow"/>
          <w:i/>
          <w:iCs/>
          <w:sz w:val="24"/>
          <w:szCs w:val="24"/>
        </w:rPr>
        <w:t>ZAMAWIAJĄCY</w:t>
      </w:r>
    </w:p>
    <w:p w14:paraId="4A1C93EF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2CD5439C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790AD490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1EB2C301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6A262557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06259BB7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93BBD5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7BB2D8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5EBED0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6D4C80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5998F6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3D1AA3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38E6DA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CF1B88" w14:textId="6EEBBEF4" w:rsidR="00936695" w:rsidRPr="00C80CC5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C80CC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3B5FDB57" w14:textId="77777777" w:rsidR="00936695" w:rsidRPr="00F455F1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455F1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76E7584" w14:textId="77777777" w:rsidR="00936695" w:rsidRPr="00C80CC5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F455F1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F455F1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455F1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C80CC5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C80CC5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C80CC5">
        <w:rPr>
          <w:rFonts w:ascii="Arial Narrow" w:hAnsi="Arial Narrow"/>
          <w:i/>
          <w:iCs/>
          <w:sz w:val="18"/>
          <w:szCs w:val="18"/>
        </w:rPr>
        <w:t>. T2612 B5</w:t>
      </w:r>
    </w:p>
    <w:p w14:paraId="139F2BC9" w14:textId="2154B8A8" w:rsidR="00936695" w:rsidRPr="00C80CC5" w:rsidRDefault="00936695" w:rsidP="0093669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C80CC5">
        <w:rPr>
          <w:rFonts w:ascii="Arial Narrow" w:hAnsi="Arial Narrow"/>
          <w:i/>
          <w:iCs/>
          <w:sz w:val="18"/>
          <w:szCs w:val="20"/>
        </w:rPr>
        <w:t xml:space="preserve">Wyk. </w:t>
      </w:r>
      <w:r w:rsidR="00C80CC5" w:rsidRPr="00C80CC5">
        <w:rPr>
          <w:rFonts w:ascii="Arial Narrow" w:hAnsi="Arial Narrow"/>
          <w:i/>
          <w:iCs/>
          <w:sz w:val="18"/>
          <w:szCs w:val="20"/>
        </w:rPr>
        <w:t xml:space="preserve">Barbara </w:t>
      </w:r>
      <w:proofErr w:type="spellStart"/>
      <w:r w:rsidR="00C80CC5" w:rsidRPr="00C80CC5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C80CC5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 w:rsidR="00C80CC5" w:rsidRPr="00C80CC5">
        <w:rPr>
          <w:rFonts w:ascii="Arial Narrow" w:hAnsi="Arial Narrow"/>
          <w:i/>
          <w:iCs/>
          <w:sz w:val="18"/>
          <w:szCs w:val="20"/>
        </w:rPr>
        <w:t> </w:t>
      </w:r>
      <w:r w:rsidRPr="00C80CC5">
        <w:rPr>
          <w:rFonts w:ascii="Arial Narrow" w:hAnsi="Arial Narrow"/>
          <w:i/>
          <w:iCs/>
          <w:sz w:val="18"/>
          <w:szCs w:val="20"/>
        </w:rPr>
        <w:t>449</w:t>
      </w:r>
      <w:r w:rsidR="00C80CC5" w:rsidRPr="00C80CC5"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="00C80CC5" w:rsidRPr="00C80CC5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="00C80CC5" w:rsidRPr="00C80CC5"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6D5227D6" w14:textId="08614ED9" w:rsidR="00936695" w:rsidRPr="00C80CC5" w:rsidRDefault="00936695" w:rsidP="00936695">
      <w:pPr>
        <w:spacing w:after="0" w:line="240" w:lineRule="auto"/>
        <w:rPr>
          <w:rFonts w:ascii="Arial Narrow" w:hAnsi="Arial Narrow"/>
          <w:b/>
          <w:bCs/>
          <w:i/>
          <w:iCs/>
        </w:rPr>
      </w:pPr>
      <w:r w:rsidRPr="00C80CC5">
        <w:rPr>
          <w:rFonts w:ascii="Arial Narrow" w:hAnsi="Arial Narrow"/>
          <w:i/>
          <w:iCs/>
          <w:sz w:val="18"/>
          <w:szCs w:val="20"/>
        </w:rPr>
        <w:t xml:space="preserve">Data: </w:t>
      </w:r>
      <w:r w:rsidR="00C80CC5">
        <w:rPr>
          <w:rFonts w:ascii="Arial Narrow" w:hAnsi="Arial Narrow"/>
          <w:i/>
          <w:iCs/>
          <w:sz w:val="18"/>
          <w:szCs w:val="20"/>
        </w:rPr>
        <w:t>03.06.2024</w:t>
      </w:r>
      <w:r w:rsidRPr="00C80CC5">
        <w:rPr>
          <w:rFonts w:ascii="Arial Narrow" w:hAnsi="Arial Narrow"/>
          <w:i/>
          <w:iCs/>
          <w:sz w:val="18"/>
          <w:szCs w:val="20"/>
        </w:rPr>
        <w:t xml:space="preserve"> r.</w:t>
      </w:r>
    </w:p>
    <w:sectPr w:rsidR="00936695" w:rsidRPr="00C80CC5" w:rsidSect="00936695">
      <w:footerReference w:type="default" r:id="rId7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1D118" w14:textId="77777777" w:rsidR="004D6EE9" w:rsidRDefault="004D6EE9" w:rsidP="00936695">
      <w:pPr>
        <w:spacing w:after="0" w:line="240" w:lineRule="auto"/>
      </w:pPr>
      <w:r>
        <w:separator/>
      </w:r>
    </w:p>
  </w:endnote>
  <w:endnote w:type="continuationSeparator" w:id="0">
    <w:p w14:paraId="2BCC283D" w14:textId="77777777" w:rsidR="004D6EE9" w:rsidRDefault="004D6EE9" w:rsidP="00936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46675628"/>
      <w:docPartObj>
        <w:docPartGallery w:val="Page Numbers (Bottom of Page)"/>
        <w:docPartUnique/>
      </w:docPartObj>
    </w:sdtPr>
    <w:sdtContent>
      <w:p w14:paraId="2455581C" w14:textId="250A066A" w:rsidR="00936695" w:rsidRDefault="009366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2D57F3" w14:textId="77777777" w:rsidR="00936695" w:rsidRDefault="0093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D4CFA" w14:textId="77777777" w:rsidR="004D6EE9" w:rsidRDefault="004D6EE9" w:rsidP="00936695">
      <w:pPr>
        <w:spacing w:after="0" w:line="240" w:lineRule="auto"/>
      </w:pPr>
      <w:r>
        <w:separator/>
      </w:r>
    </w:p>
  </w:footnote>
  <w:footnote w:type="continuationSeparator" w:id="0">
    <w:p w14:paraId="7CC6C0E1" w14:textId="77777777" w:rsidR="004D6EE9" w:rsidRDefault="004D6EE9" w:rsidP="009366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2CA"/>
    <w:rsid w:val="001062CA"/>
    <w:rsid w:val="003079F4"/>
    <w:rsid w:val="00346F92"/>
    <w:rsid w:val="00425852"/>
    <w:rsid w:val="00493CF2"/>
    <w:rsid w:val="004D6EE9"/>
    <w:rsid w:val="006E7C10"/>
    <w:rsid w:val="00936695"/>
    <w:rsid w:val="009B6ADF"/>
    <w:rsid w:val="00A427C4"/>
    <w:rsid w:val="00BF6DEB"/>
    <w:rsid w:val="00C80CC5"/>
    <w:rsid w:val="00C832D0"/>
    <w:rsid w:val="00D62663"/>
    <w:rsid w:val="00F4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58E1"/>
  <w15:chartTrackingRefBased/>
  <w15:docId w15:val="{4BF32795-322B-4ACC-B592-2F92ED91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3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366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3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6695"/>
  </w:style>
  <w:style w:type="paragraph" w:styleId="Stopka">
    <w:name w:val="footer"/>
    <w:basedOn w:val="Normalny"/>
    <w:link w:val="StopkaZnak"/>
    <w:uiPriority w:val="99"/>
    <w:unhideWhenUsed/>
    <w:rsid w:val="0093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6695"/>
  </w:style>
  <w:style w:type="character" w:styleId="Hipercze">
    <w:name w:val="Hyperlink"/>
    <w:basedOn w:val="Domylnaczcionkaakapitu"/>
    <w:uiPriority w:val="99"/>
    <w:unhideWhenUsed/>
    <w:rsid w:val="00C80CC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53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2024-06-03T09:10:00Z</cp:lastPrinted>
  <dcterms:created xsi:type="dcterms:W3CDTF">2024-06-03T08:55:00Z</dcterms:created>
  <dcterms:modified xsi:type="dcterms:W3CDTF">2024-06-03T09:10:00Z</dcterms:modified>
</cp:coreProperties>
</file>