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16C2F9" w14:textId="29219B4F" w:rsidR="00C4103F" w:rsidRPr="00875D78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875D78">
        <w:rPr>
          <w:rFonts w:ascii="Arial" w:hAnsi="Arial" w:cs="Arial"/>
          <w:b/>
          <w:sz w:val="21"/>
          <w:szCs w:val="21"/>
        </w:rPr>
        <w:t>Podmiot</w:t>
      </w:r>
      <w:r w:rsidR="007936D6" w:rsidRPr="00875D78">
        <w:rPr>
          <w:rFonts w:ascii="Arial" w:hAnsi="Arial" w:cs="Arial"/>
          <w:b/>
          <w:sz w:val="21"/>
          <w:szCs w:val="21"/>
        </w:rPr>
        <w:t>:</w:t>
      </w:r>
      <w:r w:rsidR="00221A06" w:rsidRPr="00875D78">
        <w:rPr>
          <w:rFonts w:ascii="Arial" w:hAnsi="Arial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875D78">
        <w:rPr>
          <w:rFonts w:ascii="Arial" w:hAnsi="Arial" w:cs="Arial"/>
          <w:sz w:val="21"/>
          <w:szCs w:val="21"/>
        </w:rPr>
        <w:t>Załącznik 3a do SWZ</w:t>
      </w:r>
    </w:p>
    <w:p w14:paraId="77428546" w14:textId="5FE208DE" w:rsidR="007118F0" w:rsidRPr="00875D78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875D78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75D78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75D78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75D78">
        <w:rPr>
          <w:rFonts w:ascii="Arial" w:hAnsi="Arial" w:cs="Arial"/>
          <w:i/>
          <w:sz w:val="16"/>
          <w:szCs w:val="16"/>
        </w:rPr>
        <w:t>KRS/CEiDG)</w:t>
      </w:r>
    </w:p>
    <w:p w14:paraId="674869CF" w14:textId="77777777" w:rsidR="007118F0" w:rsidRPr="00875D78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875D78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875D78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875D78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75D78">
        <w:rPr>
          <w:rFonts w:ascii="Arial" w:hAnsi="Arial" w:cs="Arial"/>
          <w:i/>
          <w:sz w:val="16"/>
          <w:szCs w:val="16"/>
        </w:rPr>
        <w:t>(imię, n</w:t>
      </w:r>
      <w:r w:rsidR="00825A09" w:rsidRPr="00875D78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75D78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875D78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Pr="00875D78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75D78">
        <w:rPr>
          <w:rFonts w:ascii="Arial" w:hAnsi="Arial" w:cs="Arial"/>
          <w:b/>
          <w:u w:val="single"/>
        </w:rPr>
        <w:t>Oświadczeni</w:t>
      </w:r>
      <w:r w:rsidR="007C3D44" w:rsidRPr="00875D78">
        <w:rPr>
          <w:rFonts w:ascii="Arial" w:hAnsi="Arial" w:cs="Arial"/>
          <w:b/>
          <w:u w:val="single"/>
        </w:rPr>
        <w:t>a</w:t>
      </w:r>
      <w:r w:rsidRPr="00875D78">
        <w:rPr>
          <w:rFonts w:ascii="Arial" w:hAnsi="Arial" w:cs="Arial"/>
          <w:b/>
          <w:u w:val="single"/>
        </w:rPr>
        <w:t xml:space="preserve"> </w:t>
      </w:r>
      <w:r w:rsidR="00F70CBC" w:rsidRPr="00875D78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875D78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875D78">
        <w:rPr>
          <w:rFonts w:ascii="Arial" w:hAnsi="Arial" w:cs="Arial"/>
          <w:b/>
          <w:sz w:val="20"/>
          <w:szCs w:val="20"/>
        </w:rPr>
        <w:t>UWZGLĘDNIAJĄCE</w:t>
      </w:r>
      <w:r w:rsidR="00451E5A" w:rsidRPr="00875D78">
        <w:rPr>
          <w:rFonts w:ascii="Arial" w:hAnsi="Arial" w:cs="Arial"/>
          <w:b/>
          <w:sz w:val="20"/>
          <w:szCs w:val="20"/>
        </w:rPr>
        <w:t xml:space="preserve"> PRZESŁAN</w:t>
      </w:r>
      <w:r w:rsidRPr="00875D78">
        <w:rPr>
          <w:rFonts w:ascii="Arial" w:hAnsi="Arial" w:cs="Arial"/>
          <w:b/>
          <w:sz w:val="20"/>
          <w:szCs w:val="20"/>
        </w:rPr>
        <w:t>KI</w:t>
      </w:r>
      <w:r w:rsidR="00451E5A" w:rsidRPr="00875D78">
        <w:rPr>
          <w:rFonts w:ascii="Arial" w:hAnsi="Arial" w:cs="Arial"/>
          <w:b/>
          <w:sz w:val="20"/>
          <w:szCs w:val="20"/>
        </w:rPr>
        <w:t xml:space="preserve"> WYKLUCZENIA Z ART. 7 UST. 1 USTAWY </w:t>
      </w:r>
      <w:r w:rsidR="00451E5A" w:rsidRPr="00875D78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15D4C3D7" w14:textId="1FB708ED" w:rsidR="003F3A2A" w:rsidRPr="00875D78" w:rsidRDefault="003F3A2A" w:rsidP="003F3A2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>Na potrzeby postępowania o udziel</w:t>
      </w:r>
      <w:r w:rsidR="008400CD" w:rsidRPr="00875D78">
        <w:rPr>
          <w:rFonts w:ascii="Arial" w:hAnsi="Arial" w:cs="Arial"/>
          <w:sz w:val="21"/>
          <w:szCs w:val="21"/>
        </w:rPr>
        <w:t>enie zamówienia publicznego</w:t>
      </w:r>
      <w:r w:rsidR="00962DB3">
        <w:rPr>
          <w:rFonts w:ascii="Arial" w:hAnsi="Arial" w:cs="Arial"/>
          <w:sz w:val="21"/>
          <w:szCs w:val="21"/>
        </w:rPr>
        <w:t xml:space="preserve"> pn.</w:t>
      </w:r>
      <w:r w:rsidR="0092469D">
        <w:rPr>
          <w:rFonts w:ascii="Arial" w:hAnsi="Arial" w:cs="Arial"/>
          <w:sz w:val="21"/>
          <w:szCs w:val="21"/>
        </w:rPr>
        <w:t>:</w:t>
      </w:r>
      <w:r w:rsidR="00962DB3">
        <w:rPr>
          <w:rFonts w:ascii="Arial" w:hAnsi="Arial" w:cs="Arial"/>
          <w:sz w:val="21"/>
          <w:szCs w:val="21"/>
        </w:rPr>
        <w:t xml:space="preserve"> </w:t>
      </w:r>
      <w:r w:rsidR="00962DB3">
        <w:rPr>
          <w:rFonts w:ascii="Arial" w:hAnsi="Arial" w:cs="Arial"/>
          <w:b/>
        </w:rPr>
        <w:t>aranżacja zabytkowego wnętrza holu w budynku Collegium Minus (tablice)</w:t>
      </w:r>
      <w:r w:rsidR="008C0CC6">
        <w:rPr>
          <w:rFonts w:ascii="Arial" w:hAnsi="Arial" w:cs="Arial"/>
          <w:b/>
        </w:rPr>
        <w:t>,</w:t>
      </w:r>
      <w:r w:rsidR="00875D78">
        <w:rPr>
          <w:rFonts w:ascii="Arial" w:hAnsi="Arial" w:cs="Arial"/>
          <w:b/>
        </w:rPr>
        <w:t xml:space="preserve"> </w:t>
      </w:r>
      <w:r w:rsidR="008400CD" w:rsidRPr="00875D78">
        <w:rPr>
          <w:rFonts w:ascii="Arial" w:hAnsi="Arial" w:cs="Arial"/>
          <w:b/>
        </w:rPr>
        <w:t>nr sprawy ZP</w:t>
      </w:r>
      <w:r w:rsidR="00962DB3">
        <w:rPr>
          <w:rFonts w:ascii="Arial" w:hAnsi="Arial" w:cs="Arial"/>
          <w:b/>
        </w:rPr>
        <w:t>3/</w:t>
      </w:r>
      <w:r w:rsidR="00A92E59">
        <w:rPr>
          <w:rFonts w:ascii="Arial" w:hAnsi="Arial" w:cs="Arial"/>
          <w:b/>
        </w:rPr>
        <w:t>1</w:t>
      </w:r>
      <w:r w:rsidR="00962DB3">
        <w:rPr>
          <w:rFonts w:ascii="Arial" w:hAnsi="Arial" w:cs="Arial"/>
          <w:b/>
        </w:rPr>
        <w:t>116</w:t>
      </w:r>
      <w:r w:rsidR="00682D7F">
        <w:rPr>
          <w:rFonts w:ascii="Arial" w:hAnsi="Arial" w:cs="Arial"/>
          <w:b/>
        </w:rPr>
        <w:t>/2</w:t>
      </w:r>
      <w:r w:rsidR="00962DB3">
        <w:rPr>
          <w:rFonts w:ascii="Arial" w:hAnsi="Arial" w:cs="Arial"/>
          <w:b/>
        </w:rPr>
        <w:t>4</w:t>
      </w:r>
      <w:r w:rsidR="00A076B7">
        <w:rPr>
          <w:rFonts w:ascii="Arial" w:hAnsi="Arial" w:cs="Arial"/>
          <w:b/>
        </w:rPr>
        <w:t>/1</w:t>
      </w:r>
      <w:r w:rsidRPr="00875D78">
        <w:rPr>
          <w:rFonts w:ascii="Arial" w:hAnsi="Arial" w:cs="Arial"/>
          <w:sz w:val="21"/>
          <w:szCs w:val="21"/>
        </w:rPr>
        <w:t>, prowadzonego przez Uniwersytet im. Adama Mickiewicza w Poznaniu</w:t>
      </w:r>
      <w:r w:rsidRPr="00875D78">
        <w:rPr>
          <w:rFonts w:ascii="Arial" w:hAnsi="Arial" w:cs="Arial"/>
          <w:i/>
          <w:sz w:val="16"/>
          <w:szCs w:val="16"/>
        </w:rPr>
        <w:t xml:space="preserve">, </w:t>
      </w:r>
      <w:r w:rsidRPr="00875D78">
        <w:rPr>
          <w:rFonts w:ascii="Arial" w:hAnsi="Arial" w:cs="Arial"/>
          <w:sz w:val="21"/>
          <w:szCs w:val="21"/>
        </w:rPr>
        <w:t>oświadczam, co następuje:</w:t>
      </w:r>
    </w:p>
    <w:p w14:paraId="5CC95D97" w14:textId="77777777" w:rsidR="003F45A4" w:rsidRPr="00875D78" w:rsidRDefault="003F45A4" w:rsidP="003F3A2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2325388" w14:textId="6B9CF248" w:rsidR="00B5040B" w:rsidRPr="00875D78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 w:rsidRPr="00875D78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2675E16" w14:textId="5DEBCC4D" w:rsidR="009109BE" w:rsidRPr="00875D78" w:rsidRDefault="009109BE" w:rsidP="003F255E">
      <w:pPr>
        <w:pStyle w:val="NormalnyWeb"/>
        <w:spacing w:before="120" w:after="0" w:line="240" w:lineRule="auto"/>
        <w:jc w:val="both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Pr="00875D78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Pr="00875D78">
        <w:rPr>
          <w:rFonts w:ascii="Arial" w:hAnsi="Arial" w:cs="Arial"/>
          <w:sz w:val="21"/>
          <w:szCs w:val="21"/>
        </w:rPr>
        <w:t>z dnia 13 kwietnia 2022 r.</w:t>
      </w:r>
      <w:r w:rsidRPr="00875D78">
        <w:rPr>
          <w:rFonts w:ascii="Arial" w:hAnsi="Arial" w:cs="Arial"/>
          <w:i/>
          <w:iCs/>
          <w:sz w:val="21"/>
          <w:szCs w:val="21"/>
        </w:rPr>
        <w:t xml:space="preserve"> </w:t>
      </w:r>
      <w:r w:rsidRPr="00875D78">
        <w:rPr>
          <w:rFonts w:ascii="Arial" w:hAnsi="Arial" w:cs="Arial"/>
          <w:iCs/>
          <w:sz w:val="21"/>
          <w:szCs w:val="21"/>
        </w:rPr>
        <w:t>o szczególnych rozwiązaniach w zakresie przeciwdziałania wspieraniu agresji na Ukrainę oraz służących ochronie bezpieczeństwa narodowego</w:t>
      </w:r>
      <w:r w:rsidR="004E4730" w:rsidRPr="00875D78">
        <w:rPr>
          <w:rFonts w:ascii="Arial" w:hAnsi="Arial" w:cs="Arial"/>
          <w:i/>
          <w:iCs/>
          <w:sz w:val="21"/>
          <w:szCs w:val="21"/>
        </w:rPr>
        <w:t xml:space="preserve"> (Dz. U. poz. 835)</w:t>
      </w:r>
      <w:r w:rsidRPr="00875D78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Pr="00875D78">
        <w:rPr>
          <w:rFonts w:ascii="Arial" w:hAnsi="Arial" w:cs="Arial"/>
          <w:i/>
          <w:iCs/>
          <w:sz w:val="21"/>
          <w:szCs w:val="21"/>
        </w:rPr>
        <w:t>.</w:t>
      </w:r>
      <w:r w:rsidRPr="00875D78">
        <w:rPr>
          <w:rFonts w:ascii="Arial" w:hAnsi="Arial" w:cs="Arial"/>
          <w:sz w:val="21"/>
          <w:szCs w:val="21"/>
        </w:rPr>
        <w:t xml:space="preserve"> </w:t>
      </w:r>
    </w:p>
    <w:p w14:paraId="67DD32A1" w14:textId="1E349AFD" w:rsidR="003F3A2A" w:rsidRPr="00875D78" w:rsidRDefault="003F3A2A" w:rsidP="003F3A2A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519E0350" w14:textId="403B77DE" w:rsidR="001902D2" w:rsidRPr="00875D78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875D78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0"/>
    </w:p>
    <w:p w14:paraId="35F1EF2D" w14:textId="6A02EB03" w:rsidR="00AA336E" w:rsidRPr="00875D78" w:rsidRDefault="00D23F3D" w:rsidP="003F3A2A">
      <w:pPr>
        <w:spacing w:before="120" w:after="120" w:line="240" w:lineRule="auto"/>
        <w:jc w:val="both"/>
      </w:pPr>
      <w:r w:rsidRPr="00875D78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875D78">
        <w:rPr>
          <w:rFonts w:ascii="Arial" w:hAnsi="Arial" w:cs="Arial"/>
          <w:sz w:val="21"/>
          <w:szCs w:val="21"/>
        </w:rPr>
        <w:br/>
      </w:r>
      <w:r w:rsidRPr="00875D78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875D78">
        <w:t xml:space="preserve"> </w:t>
      </w:r>
    </w:p>
    <w:p w14:paraId="497022D5" w14:textId="34185634" w:rsidR="00A345E9" w:rsidRPr="00875D78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</w:p>
    <w:p w14:paraId="7192E3CE" w14:textId="76AD7834" w:rsidR="00A345E9" w:rsidRPr="00875D78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i/>
          <w:sz w:val="21"/>
          <w:szCs w:val="21"/>
        </w:rPr>
        <w:tab/>
      </w:r>
      <w:r w:rsidRPr="00875D78">
        <w:rPr>
          <w:rFonts w:ascii="Arial" w:hAnsi="Arial" w:cs="Arial"/>
          <w:i/>
          <w:sz w:val="16"/>
          <w:szCs w:val="16"/>
        </w:rPr>
        <w:t xml:space="preserve">Data; </w:t>
      </w:r>
      <w:r w:rsidR="004E4730" w:rsidRPr="00875D78">
        <w:rPr>
          <w:rFonts w:ascii="Arial" w:hAnsi="Arial" w:cs="Arial"/>
          <w:i/>
          <w:sz w:val="16"/>
          <w:szCs w:val="16"/>
        </w:rPr>
        <w:t>k</w:t>
      </w:r>
      <w:r w:rsidRPr="00875D78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875D78" w:rsidSect="003F3A2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25240A" w14:textId="77777777" w:rsidR="00DE2A32" w:rsidRDefault="00DE2A3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957B3F" w14:textId="77777777" w:rsidR="00DE2A32" w:rsidRDefault="00DE2A3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B7F1ED" w14:textId="77777777" w:rsidR="00DE2A32" w:rsidRDefault="00DE2A3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ED7555" w14:textId="77777777" w:rsidR="00DE2A32" w:rsidRDefault="00DE2A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6548B" w14:textId="302B5670" w:rsidR="003F3A2A" w:rsidRPr="003F3A2A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3F3A2A">
      <w:rPr>
        <w:rFonts w:ascii="Arial" w:hAnsi="Arial" w:cs="Arial"/>
        <w:i/>
        <w:sz w:val="20"/>
      </w:rPr>
      <w:t>ZP</w:t>
    </w:r>
    <w:r w:rsidR="00962DB3">
      <w:rPr>
        <w:rFonts w:ascii="Arial" w:hAnsi="Arial" w:cs="Arial"/>
        <w:i/>
        <w:sz w:val="20"/>
      </w:rPr>
      <w:t>3/1116/24</w:t>
    </w:r>
    <w:r w:rsidR="00DE2A32">
      <w:rPr>
        <w:rFonts w:ascii="Arial" w:hAnsi="Arial" w:cs="Arial"/>
        <w:i/>
        <w:sz w:val="20"/>
      </w:rPr>
      <w:t>/1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9DB868" w14:textId="77777777" w:rsidR="00DE2A32" w:rsidRDefault="00DE2A3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25C8D"/>
    <w:rsid w:val="000303EE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36D53"/>
    <w:rsid w:val="001542CB"/>
    <w:rsid w:val="001563C8"/>
    <w:rsid w:val="00177C2A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5261D"/>
    <w:rsid w:val="00255142"/>
    <w:rsid w:val="00256CEC"/>
    <w:rsid w:val="00262D61"/>
    <w:rsid w:val="00273951"/>
    <w:rsid w:val="00290B01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255E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9454A"/>
    <w:rsid w:val="005C39CA"/>
    <w:rsid w:val="005D4835"/>
    <w:rsid w:val="005D7EE4"/>
    <w:rsid w:val="005E176A"/>
    <w:rsid w:val="00615A90"/>
    <w:rsid w:val="00634311"/>
    <w:rsid w:val="00666121"/>
    <w:rsid w:val="00667373"/>
    <w:rsid w:val="00674997"/>
    <w:rsid w:val="006828BF"/>
    <w:rsid w:val="00682D7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75D78"/>
    <w:rsid w:val="0088199A"/>
    <w:rsid w:val="00892AF5"/>
    <w:rsid w:val="00892E48"/>
    <w:rsid w:val="008B2F45"/>
    <w:rsid w:val="008C0CC6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2469D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62DB3"/>
    <w:rsid w:val="00964271"/>
    <w:rsid w:val="00975019"/>
    <w:rsid w:val="00975C49"/>
    <w:rsid w:val="0098254A"/>
    <w:rsid w:val="009C43E2"/>
    <w:rsid w:val="009C7756"/>
    <w:rsid w:val="00A076B7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75232"/>
    <w:rsid w:val="00A82DC3"/>
    <w:rsid w:val="00A834D8"/>
    <w:rsid w:val="00A92E59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671F3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32535"/>
    <w:rsid w:val="00C4103F"/>
    <w:rsid w:val="00C57DEB"/>
    <w:rsid w:val="00C81012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DE2A32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44FB0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70CBC"/>
    <w:rsid w:val="00F76A8D"/>
    <w:rsid w:val="00FA2CE5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locked/>
    <w:rsid w:val="00E44F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075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E2DCEC-C8B6-49AC-A0F4-7643D949BA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218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Aleksandra Korcz</cp:lastModifiedBy>
  <cp:revision>42</cp:revision>
  <cp:lastPrinted>2024-06-10T11:27:00Z</cp:lastPrinted>
  <dcterms:created xsi:type="dcterms:W3CDTF">2022-05-06T13:10:00Z</dcterms:created>
  <dcterms:modified xsi:type="dcterms:W3CDTF">2024-06-10T11:28:00Z</dcterms:modified>
</cp:coreProperties>
</file>