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3A63C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A63CB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A63CB">
        <w:rPr>
          <w:rFonts w:ascii="Arial" w:hAnsi="Arial" w:cs="Arial"/>
          <w:sz w:val="24"/>
          <w:szCs w:val="24"/>
        </w:rPr>
        <w:t>2024-06-13</w:t>
      </w:r>
    </w:p>
    <w:p w:rsidR="00CF7835" w:rsidRPr="009432A1" w:rsidRDefault="003A63C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63C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3A63C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A63CB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A63CB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3A63CB" w:rsidP="00CF7835">
      <w:pPr>
        <w:rPr>
          <w:rFonts w:ascii="Arial" w:hAnsi="Arial" w:cs="Arial"/>
          <w:sz w:val="24"/>
          <w:szCs w:val="24"/>
        </w:rPr>
      </w:pPr>
      <w:r w:rsidRPr="003A63CB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A63CB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A63C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63CB">
              <w:rPr>
                <w:rFonts w:ascii="Arial" w:hAnsi="Arial" w:cs="Arial"/>
                <w:bCs/>
                <w:sz w:val="24"/>
                <w:szCs w:val="24"/>
              </w:rPr>
              <w:t>Roboty remontowe w budynku DS-3 (21-3) Politechniki Krakowskiej przy ul. Skarżyńskiego 5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63CB" w:rsidRPr="004E4B64" w:rsidTr="00471627">
        <w:tc>
          <w:tcPr>
            <w:tcW w:w="2269" w:type="dxa"/>
            <w:shd w:val="clear" w:color="auto" w:fill="auto"/>
          </w:tcPr>
          <w:p w:rsidR="003A63CB" w:rsidRPr="004E4B64" w:rsidRDefault="003A63CB" w:rsidP="004716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63CB" w:rsidRPr="004E4B64" w:rsidRDefault="003A63CB" w:rsidP="004716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63CB">
              <w:rPr>
                <w:rFonts w:ascii="Arial" w:hAnsi="Arial" w:cs="Arial"/>
                <w:bCs/>
                <w:sz w:val="24"/>
                <w:szCs w:val="24"/>
              </w:rPr>
              <w:t>KA-2/046/2024</w:t>
            </w:r>
          </w:p>
        </w:tc>
      </w:tr>
    </w:tbl>
    <w:p w:rsidR="00D665F5" w:rsidRPr="00355C9D" w:rsidRDefault="003A63CB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A63CB">
        <w:rPr>
          <w:rFonts w:ascii="Arial" w:hAnsi="Arial" w:cs="Arial"/>
          <w:sz w:val="24"/>
          <w:szCs w:val="24"/>
        </w:rPr>
        <w:t>(</w:t>
      </w:r>
      <w:proofErr w:type="spellStart"/>
      <w:r w:rsidRPr="003A63CB">
        <w:rPr>
          <w:rFonts w:ascii="Arial" w:hAnsi="Arial" w:cs="Arial"/>
          <w:sz w:val="24"/>
          <w:szCs w:val="24"/>
        </w:rPr>
        <w:t>t.j</w:t>
      </w:r>
      <w:proofErr w:type="spellEnd"/>
      <w:r w:rsidRPr="003A63CB">
        <w:rPr>
          <w:rFonts w:ascii="Arial" w:hAnsi="Arial" w:cs="Arial"/>
          <w:sz w:val="24"/>
          <w:szCs w:val="24"/>
        </w:rPr>
        <w:t>. Dz. U. z 2023r. poz. 1605</w:t>
      </w:r>
      <w:r w:rsidR="00002E3A">
        <w:rPr>
          <w:rFonts w:ascii="Arial" w:hAnsi="Arial" w:cs="Arial"/>
          <w:sz w:val="24"/>
          <w:szCs w:val="24"/>
        </w:rPr>
        <w:t xml:space="preserve"> ze zm.</w:t>
      </w:r>
      <w:r w:rsidRPr="003A63CB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A63CB" w:rsidRPr="003A63CB">
        <w:rPr>
          <w:rFonts w:ascii="Arial" w:hAnsi="Arial" w:cs="Arial"/>
          <w:sz w:val="24"/>
          <w:szCs w:val="24"/>
        </w:rPr>
        <w:t>13/06/2024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A63CB" w:rsidRPr="003A63CB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A63CB" w:rsidRPr="00355C9D" w:rsidTr="00471627">
        <w:tc>
          <w:tcPr>
            <w:tcW w:w="1276" w:type="dxa"/>
            <w:shd w:val="clear" w:color="auto" w:fill="auto"/>
            <w:vAlign w:val="center"/>
          </w:tcPr>
          <w:p w:rsidR="003A63CB" w:rsidRPr="00CF7835" w:rsidRDefault="003A63CB" w:rsidP="0047162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A63CB" w:rsidRPr="00CF7835" w:rsidRDefault="003A63CB" w:rsidP="0047162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Maciej Kowalik MAKO</w:t>
            </w:r>
          </w:p>
          <w:p w:rsidR="003A63CB" w:rsidRPr="00CF7835" w:rsidRDefault="0095293F" w:rsidP="004716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Ul.</w:t>
            </w:r>
            <w:r w:rsidR="003A63CB" w:rsidRPr="003A63CB">
              <w:rPr>
                <w:rFonts w:ascii="Arial" w:hAnsi="Arial" w:cs="Arial"/>
                <w:sz w:val="24"/>
                <w:szCs w:val="24"/>
              </w:rPr>
              <w:t>Słoneczna</w:t>
            </w:r>
            <w:proofErr w:type="spellEnd"/>
            <w:r w:rsidR="003A63C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A63CB" w:rsidRPr="003A63CB">
              <w:rPr>
                <w:rFonts w:ascii="Arial" w:hAnsi="Arial" w:cs="Arial"/>
                <w:sz w:val="24"/>
                <w:szCs w:val="24"/>
              </w:rPr>
              <w:t>20</w:t>
            </w:r>
            <w:r w:rsidR="003A63C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63CB" w:rsidRPr="00CF7835" w:rsidRDefault="003A63CB" w:rsidP="0047162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32-087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3CB">
              <w:rPr>
                <w:rFonts w:ascii="Arial" w:hAnsi="Arial" w:cs="Arial"/>
                <w:sz w:val="24"/>
                <w:szCs w:val="24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3CB" w:rsidRPr="00CF7835" w:rsidRDefault="003A63CB" w:rsidP="0047162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1 567 490.35 zł</w:t>
            </w:r>
          </w:p>
        </w:tc>
      </w:tr>
      <w:tr w:rsidR="003A63CB" w:rsidRPr="00355C9D" w:rsidTr="00471627">
        <w:tc>
          <w:tcPr>
            <w:tcW w:w="1276" w:type="dxa"/>
            <w:shd w:val="clear" w:color="auto" w:fill="auto"/>
            <w:vAlign w:val="center"/>
          </w:tcPr>
          <w:p w:rsidR="003A63CB" w:rsidRPr="00CF7835" w:rsidRDefault="003A63CB" w:rsidP="0047162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A63CB" w:rsidRPr="00CF7835" w:rsidRDefault="003A63CB" w:rsidP="0047162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P.H.U. Magnum Agnieszka Ciupa</w:t>
            </w:r>
          </w:p>
          <w:p w:rsidR="003A63CB" w:rsidRPr="00CF7835" w:rsidRDefault="00AF3877" w:rsidP="004716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</w:t>
            </w:r>
            <w:bookmarkStart w:id="0" w:name="_GoBack"/>
            <w:bookmarkEnd w:id="0"/>
            <w:r w:rsidR="003A63CB" w:rsidRPr="003A63CB">
              <w:rPr>
                <w:rFonts w:ascii="Arial" w:hAnsi="Arial" w:cs="Arial"/>
                <w:sz w:val="24"/>
                <w:szCs w:val="24"/>
              </w:rPr>
              <w:t>Rynkowa</w:t>
            </w:r>
            <w:r w:rsidR="003A63C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A63CB" w:rsidRPr="003A63CB">
              <w:rPr>
                <w:rFonts w:ascii="Arial" w:hAnsi="Arial" w:cs="Arial"/>
                <w:sz w:val="24"/>
                <w:szCs w:val="24"/>
              </w:rPr>
              <w:t>12</w:t>
            </w:r>
            <w:r w:rsidR="003A63C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63CB" w:rsidRPr="00CF7835" w:rsidRDefault="003A63CB" w:rsidP="0047162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08-110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63CB">
              <w:rPr>
                <w:rFonts w:ascii="Arial" w:hAnsi="Arial" w:cs="Arial"/>
                <w:sz w:val="24"/>
                <w:szCs w:val="24"/>
              </w:rPr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63CB" w:rsidRPr="00CF7835" w:rsidRDefault="003A63CB" w:rsidP="0047162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3CB">
              <w:rPr>
                <w:rFonts w:ascii="Arial" w:hAnsi="Arial" w:cs="Arial"/>
                <w:sz w:val="24"/>
                <w:szCs w:val="24"/>
              </w:rPr>
              <w:t>582 422.50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4F9" w:rsidRDefault="007A74F9">
      <w:r>
        <w:separator/>
      </w:r>
    </w:p>
  </w:endnote>
  <w:endnote w:type="continuationSeparator" w:id="0">
    <w:p w:rsidR="007A74F9" w:rsidRDefault="007A7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4F9" w:rsidRDefault="007A74F9">
      <w:r>
        <w:separator/>
      </w:r>
    </w:p>
  </w:footnote>
  <w:footnote w:type="continuationSeparator" w:id="0">
    <w:p w:rsidR="007A74F9" w:rsidRDefault="007A7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3CB" w:rsidRDefault="003A6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3CB" w:rsidRDefault="003A6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3CB" w:rsidRDefault="003A63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4F9"/>
    <w:rsid w:val="00002E3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A63CB"/>
    <w:rsid w:val="003B6B36"/>
    <w:rsid w:val="003D72FD"/>
    <w:rsid w:val="003F57CD"/>
    <w:rsid w:val="00423179"/>
    <w:rsid w:val="004553A9"/>
    <w:rsid w:val="00490DC0"/>
    <w:rsid w:val="00493F8C"/>
    <w:rsid w:val="004C7E9B"/>
    <w:rsid w:val="00577BC6"/>
    <w:rsid w:val="00601802"/>
    <w:rsid w:val="0069085C"/>
    <w:rsid w:val="007A74F9"/>
    <w:rsid w:val="00843263"/>
    <w:rsid w:val="00861E75"/>
    <w:rsid w:val="008A26A5"/>
    <w:rsid w:val="008F318B"/>
    <w:rsid w:val="0095293F"/>
    <w:rsid w:val="00960CEB"/>
    <w:rsid w:val="009D19BD"/>
    <w:rsid w:val="009F189D"/>
    <w:rsid w:val="00A80738"/>
    <w:rsid w:val="00AF3877"/>
    <w:rsid w:val="00C236D3"/>
    <w:rsid w:val="00C659E2"/>
    <w:rsid w:val="00CB0802"/>
    <w:rsid w:val="00CF7835"/>
    <w:rsid w:val="00D351D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866DE4F"/>
  <w15:chartTrackingRefBased/>
  <w15:docId w15:val="{574844B3-3A2F-4137-84B8-593DF8F30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2024-06-13T08:39:00Z</dcterms:created>
  <dcterms:modified xsi:type="dcterms:W3CDTF">2024-06-13T08:41:00Z</dcterms:modified>
</cp:coreProperties>
</file>