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10E1451C" w:rsidR="00A347A6" w:rsidRDefault="00A347A6" w:rsidP="007A1F3E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 w:rsidR="007A1F3E">
        <w:rPr>
          <w:rFonts w:ascii="Garamond" w:hAnsi="Garamond" w:cs="Arial"/>
          <w:b/>
          <w:sz w:val="22"/>
          <w:szCs w:val="22"/>
        </w:rPr>
        <w:t xml:space="preserve"> </w:t>
      </w:r>
      <w:r w:rsidR="00162EBC">
        <w:rPr>
          <w:rFonts w:ascii="Garamond" w:hAnsi="Garamond" w:cs="Arial"/>
          <w:b/>
          <w:sz w:val="22"/>
          <w:szCs w:val="22"/>
        </w:rPr>
        <w:t xml:space="preserve">do SWZ 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5E3881ED" w:rsidR="00B25DD3" w:rsidRDefault="00B25DD3" w:rsidP="007A1F3E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EB1E11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7A1F3E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71E0AE65" w:rsidR="00B25DD3" w:rsidRPr="00B25DD3" w:rsidRDefault="007A1F3E" w:rsidP="007A1F3E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B1E11">
        <w:rPr>
          <w:rFonts w:ascii="Garamond" w:hAnsi="Garamond" w:cs="Arial"/>
          <w:sz w:val="22"/>
          <w:szCs w:val="22"/>
        </w:rPr>
        <w:t>4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35556B5A" w:rsidR="00B25DD3" w:rsidRPr="00B25DD3" w:rsidRDefault="00B25DD3" w:rsidP="007A1F3E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B842ACF" w:rsidR="00B25DD3" w:rsidRPr="00E834CD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162EBC" w:rsidRPr="00E834CD">
        <w:rPr>
          <w:rFonts w:ascii="Garamond" w:hAnsi="Garamond" w:cs="Arial"/>
          <w:iCs/>
          <w:sz w:val="22"/>
          <w:szCs w:val="22"/>
        </w:rPr>
        <w:t>NIP [</w:t>
      </w:r>
      <w:r w:rsidR="00162EBC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162EBC" w:rsidRPr="00E834CD">
        <w:rPr>
          <w:rFonts w:ascii="Garamond" w:hAnsi="Garamond" w:cs="Arial"/>
          <w:iCs/>
          <w:sz w:val="22"/>
          <w:szCs w:val="22"/>
        </w:rPr>
        <w:t>, REGON [</w:t>
      </w:r>
      <w:r w:rsidR="00162EBC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162EBC" w:rsidRPr="00E834CD">
        <w:rPr>
          <w:rFonts w:ascii="Garamond" w:hAnsi="Garamond" w:cs="Arial"/>
          <w:iCs/>
          <w:sz w:val="22"/>
          <w:szCs w:val="22"/>
        </w:rPr>
        <w:t xml:space="preserve">,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7A1F3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7A1F3E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7A1F3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7A1F3E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7A1F3E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7A1F3E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7A1F3E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A655B21" w:rsidR="00236689" w:rsidRPr="00236689" w:rsidRDefault="00236689" w:rsidP="007A1F3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7A1F3E" w:rsidRPr="007A1F3E">
        <w:rPr>
          <w:rFonts w:ascii="Garamond" w:hAnsi="Garamond"/>
          <w:b/>
          <w:bCs/>
          <w:color w:val="000000"/>
          <w:sz w:val="22"/>
          <w:szCs w:val="22"/>
        </w:rPr>
        <w:t xml:space="preserve">Zestawy odczynnikowe do oznaczeń w diagnostyce </w:t>
      </w:r>
      <w:proofErr w:type="spellStart"/>
      <w:r w:rsidR="007A1F3E" w:rsidRPr="007A1F3E">
        <w:rPr>
          <w:rFonts w:ascii="Garamond" w:hAnsi="Garamond"/>
          <w:b/>
          <w:bCs/>
          <w:color w:val="000000"/>
          <w:sz w:val="22"/>
          <w:szCs w:val="22"/>
        </w:rPr>
        <w:t>gammapatii</w:t>
      </w:r>
      <w:proofErr w:type="spellEnd"/>
      <w:r w:rsidR="007A1F3E" w:rsidRPr="007A1F3E">
        <w:rPr>
          <w:rFonts w:ascii="Garamond" w:hAnsi="Garamond"/>
          <w:b/>
          <w:bCs/>
          <w:color w:val="000000"/>
          <w:sz w:val="22"/>
          <w:szCs w:val="22"/>
        </w:rPr>
        <w:t xml:space="preserve"> monoklonalnych, do oznaczeń genetycznych, testy do badań laboratoryjnych kału oraz wkładki cytologiczne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</w:t>
      </w:r>
      <w:r w:rsidR="007A1F3E">
        <w:rPr>
          <w:rFonts w:ascii="Garamond" w:hAnsi="Garamond"/>
          <w:bCs/>
          <w:color w:val="000000"/>
          <w:sz w:val="22"/>
          <w:szCs w:val="22"/>
        </w:rPr>
        <w:t>47</w:t>
      </w:r>
      <w:r w:rsidR="00EB1E11">
        <w:rPr>
          <w:rFonts w:ascii="Garamond" w:hAnsi="Garamond"/>
          <w:bCs/>
          <w:color w:val="000000"/>
          <w:sz w:val="22"/>
          <w:szCs w:val="22"/>
        </w:rPr>
        <w:t>/2024</w:t>
      </w:r>
    </w:p>
    <w:p w14:paraId="12EA5906" w14:textId="77777777" w:rsidR="00236689" w:rsidRPr="00236689" w:rsidRDefault="00236689" w:rsidP="007A1F3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7A1F3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7A1F3E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7A1F3E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7A1F3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7A1F3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7A1F3E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E06DFE1" w:rsidR="00B25DD3" w:rsidRPr="009E32B6" w:rsidRDefault="00B25DD3" w:rsidP="007A1F3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proofErr w:type="spellStart"/>
      <w:r w:rsidR="007A1F3E">
        <w:rPr>
          <w:rFonts w:ascii="Garamond" w:hAnsi="Garamond" w:cs="Arial"/>
          <w:sz w:val="22"/>
          <w:szCs w:val="22"/>
        </w:rPr>
        <w:t>asortymentnowo-</w:t>
      </w:r>
      <w:r w:rsidRPr="009E32B6">
        <w:rPr>
          <w:rFonts w:ascii="Garamond" w:hAnsi="Garamond" w:cs="Arial"/>
          <w:sz w:val="22"/>
          <w:szCs w:val="22"/>
        </w:rPr>
        <w:t>cenowym</w:t>
      </w:r>
      <w:proofErr w:type="spellEnd"/>
      <w:r w:rsidRPr="009E32B6">
        <w:rPr>
          <w:rFonts w:ascii="Garamond" w:hAnsi="Garamond" w:cs="Arial"/>
          <w:sz w:val="22"/>
          <w:szCs w:val="22"/>
        </w:rPr>
        <w:t xml:space="preserve">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7A1F3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7A1F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7A1F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7A1F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7A1F3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7A1F3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7A1F3E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7A1F3E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498F8821" w:rsidR="00237590" w:rsidRPr="002A38B1" w:rsidRDefault="002A38B1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7A1F3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7A1F3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7A1F3E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7A1F3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7A1F3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5F3E12C" w:rsidR="00B25DD3" w:rsidRPr="00B25DD3" w:rsidRDefault="00B25DD3" w:rsidP="007A1F3E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A773F4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A773F4">
        <w:rPr>
          <w:rFonts w:ascii="Garamond" w:hAnsi="Garamond" w:cs="Arial"/>
          <w:sz w:val="22"/>
          <w:szCs w:val="22"/>
        </w:rPr>
        <w:t>4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7A1F3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7A1F3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7A1F3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7A1F3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27A3E46A" w:rsidR="00B25DD3" w:rsidRDefault="00B25DD3" w:rsidP="007A1F3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A773F4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</w:t>
      </w:r>
      <w:r w:rsidR="00A773F4">
        <w:rPr>
          <w:rFonts w:ascii="Garamond" w:hAnsi="Garamond" w:cs="Arial"/>
          <w:sz w:val="22"/>
          <w:szCs w:val="22"/>
        </w:rPr>
        <w:t>ące</w:t>
      </w:r>
      <w:r w:rsidRPr="009E32B6">
        <w:rPr>
          <w:rFonts w:ascii="Garamond" w:hAnsi="Garamond" w:cs="Arial"/>
          <w:sz w:val="22"/>
          <w:szCs w:val="22"/>
        </w:rPr>
        <w:t xml:space="preserve">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7A1F3E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7A1F3E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7A1F3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7A1F3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EB3DD96" w:rsidR="0099755D" w:rsidRPr="00D031A7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557E75E5" w:rsidR="00D16E0C" w:rsidRPr="00D16E0C" w:rsidRDefault="00D16E0C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7A1F3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7A1F3E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7A1F3E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7A1F3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</w:t>
      </w: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7A1F3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7A1F3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7A1F3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7A1F3E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7A1F3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7A1F3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7A1F3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7A1F3E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7A1F3E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7A1F3E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</w:t>
      </w:r>
      <w:r w:rsidR="008B6C76" w:rsidRPr="008B6C76">
        <w:rPr>
          <w:rFonts w:ascii="Garamond" w:hAnsi="Garamond"/>
          <w:sz w:val="22"/>
          <w:szCs w:val="22"/>
        </w:rPr>
        <w:lastRenderedPageBreak/>
        <w:t>zamówienia, zmiana umowy nie wymaga trybu przewidzianego w §15 ust. 4 Umowy (klauzula waloryzacyjna</w:t>
      </w:r>
    </w:p>
    <w:p w14:paraId="62992049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7A1F3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7A1F3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7A1F3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7A1F3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7A1F3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7A1F3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A1F3E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A1F3E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7A1F3E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7A1F3E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5604B193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="00A773F4">
        <w:rPr>
          <w:rFonts w:ascii="Garamond" w:hAnsi="Garamond"/>
          <w:bCs/>
          <w:color w:val="000000"/>
          <w:sz w:val="22"/>
          <w:szCs w:val="22"/>
        </w:rPr>
        <w:t>M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aksymalna kara </w:t>
      </w:r>
      <w:r w:rsidR="00A773F4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7A1F3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7A1F3E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7A1F3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7A1F3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7A1F3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7A1F3E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7A1F3E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18B52977" w:rsidR="00B25DD3" w:rsidRPr="00B25DD3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w Szpitalu Wojewódzkim w Poznaniu został powołany inspektor ochrony danych osobowych, kontakt: adres e-</w:t>
      </w:r>
      <w:r w:rsidRPr="008A4DAF">
        <w:rPr>
          <w:rFonts w:ascii="Garamond" w:hAnsi="Garamond"/>
          <w:sz w:val="22"/>
          <w:szCs w:val="22"/>
        </w:rPr>
        <w:t xml:space="preserve">mail: </w:t>
      </w:r>
      <w:hyperlink r:id="rId8" w:history="1">
        <w:r w:rsidR="008A4DAF" w:rsidRPr="008A4DAF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8A4DAF" w:rsidRPr="008A4DAF">
        <w:rPr>
          <w:rFonts w:ascii="Garamond" w:hAnsi="Garamond"/>
          <w:color w:val="000000" w:themeColor="text1"/>
          <w:sz w:val="22"/>
          <w:szCs w:val="22"/>
        </w:rPr>
        <w:t>, telefon: 61/ 82 12</w:t>
      </w:r>
      <w:r w:rsidR="008A4DAF" w:rsidRPr="008A4DAF">
        <w:rPr>
          <w:rFonts w:ascii="Garamond" w:hAnsi="Garamond"/>
          <w:color w:val="000000" w:themeColor="text1"/>
          <w:sz w:val="22"/>
          <w:szCs w:val="22"/>
        </w:rPr>
        <w:t> </w:t>
      </w:r>
      <w:r w:rsidR="008A4DAF" w:rsidRPr="008A4DAF">
        <w:rPr>
          <w:rFonts w:ascii="Garamond" w:hAnsi="Garamond"/>
          <w:color w:val="000000" w:themeColor="text1"/>
          <w:sz w:val="22"/>
          <w:szCs w:val="22"/>
        </w:rPr>
        <w:t>221,</w:t>
      </w:r>
      <w:r w:rsidRPr="00B25DD3">
        <w:rPr>
          <w:rFonts w:ascii="Garamond" w:hAnsi="Garamond"/>
          <w:sz w:val="22"/>
          <w:szCs w:val="22"/>
        </w:rPr>
        <w:t xml:space="preserve"> </w:t>
      </w:r>
    </w:p>
    <w:p w14:paraId="7D93D423" w14:textId="17316745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C67A31">
        <w:rPr>
          <w:rFonts w:ascii="Garamond" w:hAnsi="Garamond"/>
          <w:sz w:val="22"/>
          <w:szCs w:val="22"/>
        </w:rPr>
        <w:t>SZW/DZP/47/2024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C67A31" w:rsidRPr="00C67A31">
        <w:rPr>
          <w:rFonts w:ascii="Garamond" w:hAnsi="Garamond"/>
          <w:sz w:val="22"/>
          <w:szCs w:val="22"/>
        </w:rPr>
        <w:t xml:space="preserve">Zestawy odczynnikowe do oznaczeń w diagnostyce </w:t>
      </w:r>
      <w:proofErr w:type="spellStart"/>
      <w:r w:rsidR="00C67A31" w:rsidRPr="00C67A31">
        <w:rPr>
          <w:rFonts w:ascii="Garamond" w:hAnsi="Garamond"/>
          <w:sz w:val="22"/>
          <w:szCs w:val="22"/>
        </w:rPr>
        <w:t>gammapatii</w:t>
      </w:r>
      <w:proofErr w:type="spellEnd"/>
      <w:r w:rsidR="00C67A31" w:rsidRPr="00C67A31">
        <w:rPr>
          <w:rFonts w:ascii="Garamond" w:hAnsi="Garamond"/>
          <w:sz w:val="22"/>
          <w:szCs w:val="22"/>
        </w:rPr>
        <w:t xml:space="preserve"> monoklonalnych, do oznaczeń genetycznych, testy do badań laboratoryjnych kału oraz wkładki cytologiczne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7A1F3E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67327EA5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7A1F3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7A1F3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7A1F3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7A1F3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7A1F3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7A1F3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7A1F3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7A1F3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7A1F3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7A1F3E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7A1F3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7A1F3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7A1F3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7A1F3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7A1F3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7A1F3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7A1F3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7A1F3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7A1F3E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każdej ze Stron. </w:t>
      </w:r>
    </w:p>
    <w:p w14:paraId="205E2560" w14:textId="77777777" w:rsidR="00B25DD3" w:rsidRDefault="00B25DD3" w:rsidP="007A1F3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7A1F3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7A1F3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7A1F3E"/>
    <w:sectPr w:rsidR="00B25DD3" w:rsidSect="00F448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D3143" w14:textId="77777777" w:rsidR="00F448C0" w:rsidRDefault="00F448C0" w:rsidP="00677385">
      <w:r>
        <w:separator/>
      </w:r>
    </w:p>
  </w:endnote>
  <w:endnote w:type="continuationSeparator" w:id="0">
    <w:p w14:paraId="7713B39A" w14:textId="77777777" w:rsidR="00F448C0" w:rsidRDefault="00F448C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E6ABF" w14:textId="77777777" w:rsidR="00F448C0" w:rsidRDefault="00F448C0" w:rsidP="00677385">
      <w:r>
        <w:separator/>
      </w:r>
    </w:p>
  </w:footnote>
  <w:footnote w:type="continuationSeparator" w:id="0">
    <w:p w14:paraId="3B0707BA" w14:textId="77777777" w:rsidR="00F448C0" w:rsidRDefault="00F448C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672A8"/>
    <w:rsid w:val="0009276D"/>
    <w:rsid w:val="000A54EB"/>
    <w:rsid w:val="000C5093"/>
    <w:rsid w:val="000D7A1B"/>
    <w:rsid w:val="000E2E09"/>
    <w:rsid w:val="00111363"/>
    <w:rsid w:val="001150EB"/>
    <w:rsid w:val="0011623E"/>
    <w:rsid w:val="001256CE"/>
    <w:rsid w:val="00162EBC"/>
    <w:rsid w:val="001871D1"/>
    <w:rsid w:val="00194EA2"/>
    <w:rsid w:val="001A4841"/>
    <w:rsid w:val="001B279E"/>
    <w:rsid w:val="001D5F83"/>
    <w:rsid w:val="001F6305"/>
    <w:rsid w:val="0023464D"/>
    <w:rsid w:val="00236689"/>
    <w:rsid w:val="00237590"/>
    <w:rsid w:val="00245654"/>
    <w:rsid w:val="00284ECE"/>
    <w:rsid w:val="0029595E"/>
    <w:rsid w:val="002A0D31"/>
    <w:rsid w:val="002A38B1"/>
    <w:rsid w:val="002A4788"/>
    <w:rsid w:val="002B2926"/>
    <w:rsid w:val="002C001D"/>
    <w:rsid w:val="00346F91"/>
    <w:rsid w:val="0036371D"/>
    <w:rsid w:val="00375038"/>
    <w:rsid w:val="00375B5A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74CF"/>
    <w:rsid w:val="004D2DBE"/>
    <w:rsid w:val="004E1113"/>
    <w:rsid w:val="004F076D"/>
    <w:rsid w:val="005054C7"/>
    <w:rsid w:val="00512EB0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A1F3E"/>
    <w:rsid w:val="007C0A4C"/>
    <w:rsid w:val="007F0EA6"/>
    <w:rsid w:val="00856400"/>
    <w:rsid w:val="00892A2B"/>
    <w:rsid w:val="00896379"/>
    <w:rsid w:val="008A4DAF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C4B98"/>
    <w:rsid w:val="009C7152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773F4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C2265"/>
    <w:rsid w:val="00C0353E"/>
    <w:rsid w:val="00C27B40"/>
    <w:rsid w:val="00C43C28"/>
    <w:rsid w:val="00C67A31"/>
    <w:rsid w:val="00CE17A7"/>
    <w:rsid w:val="00CE5585"/>
    <w:rsid w:val="00D031A7"/>
    <w:rsid w:val="00D14330"/>
    <w:rsid w:val="00D16E0C"/>
    <w:rsid w:val="00D243DF"/>
    <w:rsid w:val="00D328AE"/>
    <w:rsid w:val="00D449D1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1E11"/>
    <w:rsid w:val="00EE115A"/>
    <w:rsid w:val="00F0010B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4612</Words>
  <Characters>27677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19</cp:revision>
  <dcterms:created xsi:type="dcterms:W3CDTF">2024-06-12T07:44:00Z</dcterms:created>
  <dcterms:modified xsi:type="dcterms:W3CDTF">2024-06-14T07:33:00Z</dcterms:modified>
</cp:coreProperties>
</file>