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04F88" w14:textId="7CD54357" w:rsidR="004A276C" w:rsidRPr="004A276C" w:rsidRDefault="006E5614" w:rsidP="004A276C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</w:t>
      </w:r>
      <w:r w:rsidR="004A276C" w:rsidRPr="004A276C">
        <w:rPr>
          <w:rFonts w:ascii="Arial" w:eastAsia="Times New Roman" w:hAnsi="Arial" w:cs="Arial"/>
          <w:lang w:eastAsia="pl-PL"/>
        </w:rPr>
        <w:t>Załącznik nr 7 do SWZ</w:t>
      </w:r>
    </w:p>
    <w:p w14:paraId="54F7B586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FBBA75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Projektowane postanowienia do umowy</w:t>
      </w:r>
    </w:p>
    <w:p w14:paraId="7D2D001A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269F156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755C4EE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Uniwersytetem im. A. Mickiewicza w Poznaniu, ul. H. Wieniawskiego 1, 61-712 Poznań, NIP: 777-00-06-350, Regon: 000001293, reprezentowanym przez:</w:t>
      </w:r>
    </w:p>
    <w:p w14:paraId="714AD105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5E41B183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1943E2CE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zwanym dalej "Zamawiającym"</w:t>
      </w:r>
    </w:p>
    <w:p w14:paraId="5C60C81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7E9BAC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a</w:t>
      </w:r>
    </w:p>
    <w:p w14:paraId="2CAE5D2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38375464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3DAD49E8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…………………………….</w:t>
      </w:r>
    </w:p>
    <w:p w14:paraId="3BF9315B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zwanym dalej „Wykonawcą”.</w:t>
      </w:r>
    </w:p>
    <w:p w14:paraId="02C29A72" w14:textId="4A9E8867" w:rsid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4AD1917" w14:textId="77777777" w:rsidR="00FF39E5" w:rsidRPr="004A276C" w:rsidRDefault="00FF39E5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ABA9BA" w14:textId="18862ED0" w:rsidR="004A276C" w:rsidRPr="004A01F4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4A276C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Pr="004A276C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4A276C">
        <w:rPr>
          <w:rFonts w:ascii="Arial" w:eastAsia="Times New Roman" w:hAnsi="Arial" w:cs="Arial"/>
          <w:bCs/>
          <w:lang w:eastAsia="pl-PL"/>
        </w:rPr>
        <w:t xml:space="preserve">. Dz. U. </w:t>
      </w:r>
      <w:r w:rsidRPr="004A01F4">
        <w:rPr>
          <w:rFonts w:ascii="Arial" w:eastAsia="Times New Roman" w:hAnsi="Arial" w:cs="Arial"/>
          <w:bCs/>
          <w:lang w:eastAsia="pl-PL"/>
        </w:rPr>
        <w:t>202</w:t>
      </w:r>
      <w:r w:rsidR="00AD68A1" w:rsidRPr="004A01F4">
        <w:rPr>
          <w:rFonts w:ascii="Arial" w:eastAsia="Times New Roman" w:hAnsi="Arial" w:cs="Arial"/>
          <w:bCs/>
          <w:lang w:eastAsia="pl-PL"/>
        </w:rPr>
        <w:t>3</w:t>
      </w:r>
      <w:r w:rsidRPr="004A01F4">
        <w:rPr>
          <w:rFonts w:ascii="Arial" w:eastAsia="Times New Roman" w:hAnsi="Arial" w:cs="Arial"/>
          <w:bCs/>
          <w:lang w:eastAsia="pl-PL"/>
        </w:rPr>
        <w:t xml:space="preserve">, poz. </w:t>
      </w:r>
      <w:r w:rsidR="00AD68A1" w:rsidRPr="004A01F4">
        <w:rPr>
          <w:rFonts w:ascii="Arial" w:eastAsia="Times New Roman" w:hAnsi="Arial" w:cs="Arial"/>
          <w:bCs/>
          <w:lang w:eastAsia="pl-PL"/>
        </w:rPr>
        <w:t>1605</w:t>
      </w:r>
      <w:r w:rsidRPr="004A01F4">
        <w:rPr>
          <w:rFonts w:ascii="Arial" w:eastAsia="Times New Roman" w:hAnsi="Arial" w:cs="Arial"/>
          <w:bCs/>
          <w:lang w:eastAsia="pl-PL"/>
        </w:rPr>
        <w:t xml:space="preserve"> z </w:t>
      </w:r>
      <w:proofErr w:type="spellStart"/>
      <w:r w:rsidRPr="004A01F4">
        <w:rPr>
          <w:rFonts w:ascii="Arial" w:eastAsia="Times New Roman" w:hAnsi="Arial" w:cs="Arial"/>
          <w:bCs/>
          <w:lang w:eastAsia="pl-PL"/>
        </w:rPr>
        <w:t>późn</w:t>
      </w:r>
      <w:proofErr w:type="spellEnd"/>
      <w:r w:rsidRPr="004A01F4">
        <w:rPr>
          <w:rFonts w:ascii="Arial" w:eastAsia="Times New Roman" w:hAnsi="Arial" w:cs="Arial"/>
          <w:bCs/>
          <w:lang w:eastAsia="pl-PL"/>
        </w:rPr>
        <w:t>. zm.)</w:t>
      </w:r>
      <w:r w:rsidRPr="004A01F4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1A9B4C1F" w14:textId="77777777" w:rsidR="004A276C" w:rsidRPr="004A01F4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2C3FBEE" w14:textId="77777777" w:rsidR="004A276C" w:rsidRPr="004A01F4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01F4">
        <w:rPr>
          <w:rFonts w:ascii="Arial" w:eastAsia="Times New Roman" w:hAnsi="Arial" w:cs="Arial"/>
          <w:b/>
          <w:lang w:eastAsia="pl-PL"/>
        </w:rPr>
        <w:t>§ 1</w:t>
      </w:r>
    </w:p>
    <w:p w14:paraId="3437EB6C" w14:textId="7EA1A78D" w:rsidR="004A276C" w:rsidRPr="002B335A" w:rsidRDefault="004A276C" w:rsidP="005E2B71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0F3964">
        <w:rPr>
          <w:rFonts w:ascii="Arial" w:eastAsia="Times New Roman" w:hAnsi="Arial" w:cs="Arial"/>
          <w:lang w:eastAsia="pl-PL"/>
        </w:rPr>
        <w:t xml:space="preserve">Przedmiotem umowy jest </w:t>
      </w:r>
      <w:r w:rsidRPr="000F3964">
        <w:rPr>
          <w:rFonts w:ascii="Arial" w:eastAsia="Times New Roman" w:hAnsi="Arial" w:cs="Arial"/>
          <w:b/>
          <w:lang w:eastAsia="pl-PL"/>
        </w:rPr>
        <w:t>dostawa</w:t>
      </w:r>
      <w:r w:rsidR="00AF498B" w:rsidRPr="000F3964">
        <w:rPr>
          <w:rFonts w:ascii="Arial" w:eastAsia="Times New Roman" w:hAnsi="Arial" w:cs="Arial"/>
          <w:b/>
          <w:lang w:eastAsia="pl-PL"/>
        </w:rPr>
        <w:t xml:space="preserve"> mebli wraz z montażem do </w:t>
      </w:r>
      <w:r w:rsidR="0077582A" w:rsidRPr="000F3964">
        <w:rPr>
          <w:rFonts w:ascii="Arial" w:eastAsia="Times New Roman" w:hAnsi="Arial" w:cs="Arial"/>
          <w:b/>
          <w:lang w:eastAsia="pl-PL"/>
        </w:rPr>
        <w:t>Uniwersytetu i</w:t>
      </w:r>
      <w:r w:rsidR="000F3964" w:rsidRPr="000F3964">
        <w:rPr>
          <w:rFonts w:ascii="Arial" w:eastAsia="Times New Roman" w:hAnsi="Arial" w:cs="Arial"/>
          <w:b/>
          <w:lang w:eastAsia="pl-PL"/>
        </w:rPr>
        <w:t xml:space="preserve">m. Adama Mickiewicza w Poznaniu. </w:t>
      </w:r>
    </w:p>
    <w:p w14:paraId="604F6AFE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61C88D87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65EA6C87" w14:textId="77777777" w:rsidR="004A276C" w:rsidRPr="004A276C" w:rsidRDefault="004A276C" w:rsidP="004A276C">
      <w:pPr>
        <w:spacing w:after="0" w:line="240" w:lineRule="auto"/>
        <w:ind w:left="450"/>
        <w:jc w:val="both"/>
        <w:rPr>
          <w:rFonts w:ascii="Arial" w:eastAsia="Times New Roman" w:hAnsi="Arial" w:cs="Arial"/>
          <w:lang w:eastAsia="pl-PL"/>
        </w:rPr>
      </w:pPr>
    </w:p>
    <w:p w14:paraId="6D5253E0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2</w:t>
      </w:r>
    </w:p>
    <w:p w14:paraId="0A68BA9B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6ECB7418" w14:textId="5FB25CF1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4A276C">
        <w:rPr>
          <w:rFonts w:ascii="Arial" w:eastAsia="Times New Roman" w:hAnsi="Arial" w:cs="Arial"/>
          <w:vertAlign w:val="superscript"/>
          <w:lang w:eastAsia="pl-PL"/>
        </w:rPr>
        <w:t>1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4A276C">
        <w:rPr>
          <w:rFonts w:ascii="Arial" w:eastAsia="Times New Roman" w:hAnsi="Arial" w:cs="Arial"/>
          <w:lang w:eastAsia="pl-PL"/>
        </w:rPr>
        <w:t>k.p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., stanowiące załącznik nr </w:t>
      </w:r>
      <w:r w:rsidR="00616A64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do niniejszej umowy. </w:t>
      </w:r>
    </w:p>
    <w:p w14:paraId="0E31A7DF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2201BFE6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i/>
          <w:iCs/>
          <w:lang w:eastAsia="pl-PL"/>
        </w:rPr>
        <w:t xml:space="preserve">W przypadku wyboru oferty Wykonawców, którzy wspólnie ubiegają się  o udzielenie zamówienia: </w:t>
      </w:r>
    </w:p>
    <w:p w14:paraId="382BA2A3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</w:t>
      </w:r>
      <w:r w:rsidRPr="004A276C">
        <w:rPr>
          <w:rFonts w:ascii="Arial" w:eastAsia="Times New Roman" w:hAnsi="Arial" w:cs="Arial"/>
          <w:i/>
          <w:iCs/>
          <w:lang w:eastAsia="pl-PL"/>
        </w:rPr>
        <w:t>.( jeżeli Zamawiający wymagał wniesienia zabezpieczenia w SWZ) . Zamawiający ma prawo żądać przed zawarciem umowy kopii umowy regulującej  współpracę tych Wykonawców.</w:t>
      </w:r>
    </w:p>
    <w:p w14:paraId="7D0B170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3</w:t>
      </w:r>
    </w:p>
    <w:p w14:paraId="5403550B" w14:textId="17294C5E" w:rsidR="00616A64" w:rsidRPr="005E2B71" w:rsidRDefault="004A276C" w:rsidP="005E2B71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06A71">
        <w:rPr>
          <w:rFonts w:ascii="Arial" w:eastAsia="Times New Roman" w:hAnsi="Arial" w:cs="Arial"/>
          <w:b/>
          <w:lang w:eastAsia="x-none"/>
        </w:rPr>
        <w:t>Realizacja przedmiotu umowy nastąpi w termin</w:t>
      </w:r>
      <w:r w:rsidR="008C53F5" w:rsidRPr="00806A71">
        <w:rPr>
          <w:rFonts w:ascii="Arial" w:eastAsia="Times New Roman" w:hAnsi="Arial" w:cs="Arial"/>
          <w:b/>
          <w:lang w:eastAsia="x-none"/>
        </w:rPr>
        <w:t>ie</w:t>
      </w:r>
      <w:r w:rsidR="005E2B71">
        <w:rPr>
          <w:rFonts w:ascii="Arial" w:eastAsia="Times New Roman" w:hAnsi="Arial" w:cs="Arial"/>
          <w:b/>
          <w:lang w:eastAsia="x-none"/>
        </w:rPr>
        <w:t xml:space="preserve"> </w:t>
      </w:r>
      <w:r w:rsidR="00AF498B" w:rsidRPr="005E2B71">
        <w:rPr>
          <w:rFonts w:ascii="Arial" w:eastAsia="Times New Roman" w:hAnsi="Arial" w:cs="Arial"/>
          <w:lang w:eastAsia="x-none"/>
        </w:rPr>
        <w:t>do</w:t>
      </w:r>
      <w:r w:rsidR="008C53F5" w:rsidRPr="005E2B71">
        <w:rPr>
          <w:rFonts w:ascii="Arial" w:eastAsia="Times New Roman" w:hAnsi="Arial" w:cs="Arial"/>
          <w:lang w:eastAsia="x-none"/>
        </w:rPr>
        <w:t xml:space="preserve"> …….tygodni </w:t>
      </w:r>
      <w:r w:rsidR="00D90130" w:rsidRPr="005E2B71">
        <w:rPr>
          <w:rFonts w:ascii="Arial" w:eastAsia="Times New Roman" w:hAnsi="Arial" w:cs="Arial"/>
          <w:lang w:eastAsia="x-none"/>
        </w:rPr>
        <w:t xml:space="preserve">od daty zawarcia umowy </w:t>
      </w:r>
      <w:r w:rsidR="008C53F5" w:rsidRPr="005E2B71">
        <w:rPr>
          <w:rFonts w:ascii="Arial" w:eastAsia="Times New Roman" w:hAnsi="Arial" w:cs="Arial"/>
          <w:lang w:eastAsia="x-none"/>
        </w:rPr>
        <w:t xml:space="preserve">(maksymalnym do </w:t>
      </w:r>
      <w:r w:rsidR="005E2B71">
        <w:rPr>
          <w:rFonts w:ascii="Arial" w:eastAsia="Times New Roman" w:hAnsi="Arial" w:cs="Arial"/>
          <w:lang w:eastAsia="x-none"/>
        </w:rPr>
        <w:t>8</w:t>
      </w:r>
      <w:r w:rsidR="00FD3BEF" w:rsidRPr="005E2B71">
        <w:rPr>
          <w:rFonts w:ascii="Arial" w:eastAsia="Times New Roman" w:hAnsi="Arial" w:cs="Arial"/>
          <w:lang w:eastAsia="x-none"/>
        </w:rPr>
        <w:t xml:space="preserve"> tygodni </w:t>
      </w:r>
      <w:r w:rsidRPr="005E2B71">
        <w:rPr>
          <w:rFonts w:ascii="Arial" w:eastAsia="Times New Roman" w:hAnsi="Arial" w:cs="Arial"/>
          <w:lang w:eastAsia="x-none"/>
        </w:rPr>
        <w:t>zgodnie z SWZ</w:t>
      </w:r>
      <w:r w:rsidR="00B00657" w:rsidRPr="005E2B71">
        <w:rPr>
          <w:rFonts w:ascii="Arial" w:eastAsia="Times New Roman" w:hAnsi="Arial" w:cs="Arial"/>
          <w:lang w:eastAsia="x-none"/>
        </w:rPr>
        <w:t>, termin realizacji umowy stanowi jedno z kryteriów oceny ofert)</w:t>
      </w:r>
      <w:r w:rsidR="00C65E4C" w:rsidRPr="005E2B71">
        <w:rPr>
          <w:rFonts w:ascii="Arial" w:eastAsia="Times New Roman" w:hAnsi="Arial" w:cs="Arial"/>
          <w:lang w:eastAsia="x-none"/>
        </w:rPr>
        <w:t>.</w:t>
      </w:r>
    </w:p>
    <w:p w14:paraId="57F6C1B8" w14:textId="5B58FF43" w:rsidR="00956661" w:rsidRPr="0021166E" w:rsidRDefault="00956661" w:rsidP="00616A64">
      <w:pPr>
        <w:pStyle w:val="Akapitzlist"/>
        <w:spacing w:after="0" w:line="240" w:lineRule="auto"/>
        <w:ind w:left="786"/>
        <w:jc w:val="both"/>
        <w:rPr>
          <w:rFonts w:ascii="Arial" w:eastAsia="Times New Roman" w:hAnsi="Arial" w:cs="Arial"/>
          <w:b/>
          <w:lang w:eastAsia="x-none"/>
        </w:rPr>
      </w:pPr>
    </w:p>
    <w:p w14:paraId="7270A3ED" w14:textId="2066665E" w:rsidR="004A276C" w:rsidRPr="00383848" w:rsidRDefault="004A276C" w:rsidP="00AF498B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>O</w:t>
      </w:r>
      <w:r w:rsidRPr="004A276C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="00E4386F">
        <w:rPr>
          <w:rFonts w:ascii="Arial" w:eastAsia="Times New Roman" w:hAnsi="Arial" w:cs="Arial"/>
          <w:lang w:eastAsia="x-none"/>
        </w:rPr>
        <w:t xml:space="preserve"> </w:t>
      </w:r>
      <w:r w:rsidR="00582C16">
        <w:rPr>
          <w:rFonts w:ascii="Arial" w:eastAsia="Times New Roman" w:hAnsi="Arial" w:cs="Arial"/>
          <w:lang w:eastAsia="pl-PL"/>
        </w:rPr>
        <w:t xml:space="preserve">osoby wskazane w Załączniku nr 4 do umowy, </w:t>
      </w:r>
      <w:r w:rsidRPr="00383848">
        <w:rPr>
          <w:rFonts w:ascii="Arial" w:eastAsia="Times New Roman" w:hAnsi="Arial" w:cs="Arial"/>
          <w:lang w:eastAsia="pl-PL"/>
        </w:rPr>
        <w:t xml:space="preserve">co najmniej 2 dni przed datą rozpoczęcia przywozu i montażu. </w:t>
      </w:r>
      <w:r w:rsidRPr="00383848">
        <w:rPr>
          <w:rFonts w:ascii="Arial" w:eastAsia="Times New Roman" w:hAnsi="Arial" w:cs="Arial"/>
          <w:lang w:eastAsia="x-none"/>
        </w:rPr>
        <w:t xml:space="preserve"> </w:t>
      </w:r>
    </w:p>
    <w:p w14:paraId="664DB082" w14:textId="44ADA0CA" w:rsidR="004A276C" w:rsidRPr="00383848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383848">
        <w:rPr>
          <w:rFonts w:ascii="Arial" w:eastAsia="Times New Roman" w:hAnsi="Arial" w:cs="Arial"/>
          <w:lang w:eastAsia="x-none"/>
        </w:rPr>
        <w:t>Wykonawca dostarczy</w:t>
      </w:r>
      <w:r w:rsidRPr="00383848">
        <w:rPr>
          <w:rFonts w:ascii="Arial" w:eastAsia="Times New Roman" w:hAnsi="Arial" w:cs="Arial"/>
          <w:lang w:eastAsia="pl-PL"/>
        </w:rPr>
        <w:t xml:space="preserve"> i zamontuje przedmiot</w:t>
      </w:r>
      <w:r w:rsidRPr="00383848">
        <w:rPr>
          <w:rFonts w:ascii="Arial" w:eastAsia="Times New Roman" w:hAnsi="Arial" w:cs="Arial"/>
          <w:lang w:eastAsia="x-none"/>
        </w:rPr>
        <w:t xml:space="preserve"> umowy</w:t>
      </w:r>
      <w:r w:rsidRPr="00383848">
        <w:rPr>
          <w:rFonts w:ascii="Arial" w:eastAsia="Times New Roman" w:hAnsi="Arial" w:cs="Arial"/>
          <w:lang w:eastAsia="pl-PL"/>
        </w:rPr>
        <w:t xml:space="preserve"> na własny</w:t>
      </w:r>
      <w:r w:rsidRPr="00383848">
        <w:rPr>
          <w:rFonts w:ascii="Arial" w:eastAsia="Times New Roman" w:hAnsi="Arial" w:cs="Arial"/>
          <w:lang w:eastAsia="x-none"/>
        </w:rPr>
        <w:t xml:space="preserve"> koszt</w:t>
      </w:r>
      <w:r w:rsidRPr="00383848">
        <w:rPr>
          <w:rFonts w:ascii="Arial" w:eastAsia="Times New Roman" w:hAnsi="Arial" w:cs="Arial"/>
          <w:lang w:eastAsia="pl-PL"/>
        </w:rPr>
        <w:t xml:space="preserve"> i ryzyko</w:t>
      </w:r>
      <w:r w:rsidR="00927874">
        <w:rPr>
          <w:rFonts w:ascii="Arial" w:eastAsia="Times New Roman" w:hAnsi="Arial" w:cs="Arial"/>
          <w:lang w:eastAsia="pl-PL"/>
        </w:rPr>
        <w:t xml:space="preserve"> </w:t>
      </w:r>
      <w:r w:rsidR="00E4386F" w:rsidRPr="002B335A">
        <w:rPr>
          <w:rFonts w:ascii="Arial" w:eastAsia="Times New Roman" w:hAnsi="Arial" w:cs="Arial"/>
          <w:lang w:eastAsia="pl-PL"/>
        </w:rPr>
        <w:t xml:space="preserve">do </w:t>
      </w:r>
      <w:r w:rsidR="00616A64">
        <w:rPr>
          <w:rFonts w:ascii="Arial" w:eastAsia="Times New Roman" w:hAnsi="Arial" w:cs="Arial"/>
          <w:lang w:eastAsia="pl-PL"/>
        </w:rPr>
        <w:t xml:space="preserve">jednostek organizacyjnych wskazanych w Załączniku nr </w:t>
      </w:r>
      <w:r w:rsidR="00582C16">
        <w:rPr>
          <w:rFonts w:ascii="Arial" w:eastAsia="Times New Roman" w:hAnsi="Arial" w:cs="Arial"/>
          <w:lang w:eastAsia="pl-PL"/>
        </w:rPr>
        <w:t>4</w:t>
      </w:r>
      <w:r w:rsidR="00616A64">
        <w:rPr>
          <w:rFonts w:ascii="Arial" w:eastAsia="Times New Roman" w:hAnsi="Arial" w:cs="Arial"/>
          <w:lang w:eastAsia="pl-PL"/>
        </w:rPr>
        <w:t xml:space="preserve"> do umowy. </w:t>
      </w:r>
    </w:p>
    <w:p w14:paraId="4D795D58" w14:textId="30FCD21D" w:rsidR="004A276C" w:rsidRPr="00806A71" w:rsidRDefault="004A276C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x-none"/>
        </w:rPr>
        <w:t>Niebezpieczeństwo</w:t>
      </w:r>
      <w:r w:rsidRPr="004A276C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4A276C">
        <w:rPr>
          <w:rFonts w:ascii="Arial" w:eastAsia="Times New Roman" w:hAnsi="Arial" w:cs="Arial"/>
          <w:lang w:eastAsia="x-none"/>
        </w:rPr>
        <w:t xml:space="preserve"> Zamawiającego</w:t>
      </w:r>
      <w:r w:rsidRPr="004A276C">
        <w:rPr>
          <w:rFonts w:ascii="Arial" w:eastAsia="Times New Roman" w:hAnsi="Arial" w:cs="Arial"/>
          <w:lang w:eastAsia="pl-PL"/>
        </w:rPr>
        <w:t xml:space="preserve"> z</w:t>
      </w:r>
      <w:r w:rsidRPr="004A276C">
        <w:rPr>
          <w:rFonts w:ascii="Arial" w:eastAsia="Times New Roman" w:hAnsi="Arial" w:cs="Arial"/>
          <w:lang w:eastAsia="x-none"/>
        </w:rPr>
        <w:t xml:space="preserve"> </w:t>
      </w:r>
      <w:r w:rsidRPr="00806A71">
        <w:rPr>
          <w:rFonts w:ascii="Arial" w:eastAsia="Times New Roman" w:hAnsi="Arial" w:cs="Arial"/>
          <w:lang w:eastAsia="x-none"/>
        </w:rPr>
        <w:t>momentem</w:t>
      </w:r>
      <w:r w:rsidRPr="00806A71">
        <w:rPr>
          <w:rFonts w:ascii="Arial" w:eastAsia="Times New Roman" w:hAnsi="Arial" w:cs="Arial"/>
          <w:lang w:eastAsia="pl-PL"/>
        </w:rPr>
        <w:t xml:space="preserve"> podpisania bez zastrzeżeń danego protokołu odbioru, </w:t>
      </w:r>
      <w:bookmarkStart w:id="0" w:name="_Hlk45607627"/>
      <w:r w:rsidRPr="00806A71">
        <w:rPr>
          <w:rFonts w:ascii="Arial" w:eastAsia="Times New Roman" w:hAnsi="Arial" w:cs="Arial"/>
          <w:lang w:eastAsia="pl-PL"/>
        </w:rPr>
        <w:t>o którym mowa w ust.</w:t>
      </w:r>
      <w:bookmarkEnd w:id="0"/>
      <w:r w:rsidR="002B335A">
        <w:rPr>
          <w:rFonts w:ascii="Arial" w:eastAsia="Times New Roman" w:hAnsi="Arial" w:cs="Arial"/>
          <w:lang w:eastAsia="pl-PL"/>
        </w:rPr>
        <w:t>9.</w:t>
      </w:r>
    </w:p>
    <w:p w14:paraId="43FEC4F2" w14:textId="73DBEE8E" w:rsidR="004A276C" w:rsidRPr="00B00657" w:rsidRDefault="00883B6B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096AFE">
        <w:rPr>
          <w:rFonts w:ascii="Arial" w:eastAsia="Times New Roman" w:hAnsi="Arial" w:cs="Arial"/>
          <w:lang w:eastAsia="pl-PL"/>
        </w:rPr>
        <w:t xml:space="preserve">Przed </w:t>
      </w:r>
      <w:r w:rsidR="004A276C" w:rsidRPr="00096AFE">
        <w:rPr>
          <w:rFonts w:ascii="Arial" w:eastAsia="Times New Roman" w:hAnsi="Arial" w:cs="Arial"/>
          <w:lang w:eastAsia="pl-PL"/>
        </w:rPr>
        <w:t>dostaw</w:t>
      </w:r>
      <w:r w:rsidRPr="00096AFE">
        <w:rPr>
          <w:rFonts w:ascii="Arial" w:eastAsia="Times New Roman" w:hAnsi="Arial" w:cs="Arial"/>
          <w:lang w:eastAsia="pl-PL"/>
        </w:rPr>
        <w:t>ą</w:t>
      </w:r>
      <w:r w:rsidR="004A276C" w:rsidRPr="00096AFE">
        <w:rPr>
          <w:rFonts w:ascii="Arial" w:eastAsia="Times New Roman" w:hAnsi="Arial" w:cs="Arial"/>
          <w:lang w:eastAsia="pl-PL"/>
        </w:rPr>
        <w:t xml:space="preserve"> i montaż</w:t>
      </w:r>
      <w:r w:rsidR="00556E0B" w:rsidRPr="00096AFE">
        <w:rPr>
          <w:rFonts w:ascii="Arial" w:eastAsia="Times New Roman" w:hAnsi="Arial" w:cs="Arial"/>
          <w:lang w:eastAsia="pl-PL"/>
        </w:rPr>
        <w:t>em</w:t>
      </w:r>
      <w:r w:rsidR="00AF498B">
        <w:rPr>
          <w:rFonts w:ascii="Arial" w:eastAsia="Times New Roman" w:hAnsi="Arial" w:cs="Arial"/>
          <w:lang w:eastAsia="pl-PL"/>
        </w:rPr>
        <w:t xml:space="preserve"> mebli </w:t>
      </w:r>
      <w:r w:rsidR="004A276C" w:rsidRPr="00B00657">
        <w:rPr>
          <w:rFonts w:ascii="Arial" w:eastAsia="Times New Roman" w:hAnsi="Arial" w:cs="Arial"/>
          <w:lang w:eastAsia="pl-PL"/>
        </w:rPr>
        <w:t xml:space="preserve">Wykonawca jest zobowiązany w uzgodnieniu z Zamawiającym do </w:t>
      </w:r>
      <w:r w:rsidR="00FD3BEF">
        <w:rPr>
          <w:rFonts w:ascii="Arial" w:eastAsia="Times New Roman" w:hAnsi="Arial" w:cs="Arial"/>
          <w:lang w:eastAsia="pl-PL"/>
        </w:rPr>
        <w:t xml:space="preserve">pomiaru </w:t>
      </w:r>
      <w:r w:rsidR="003A42CC">
        <w:rPr>
          <w:rFonts w:ascii="Arial" w:eastAsia="Times New Roman" w:hAnsi="Arial" w:cs="Arial"/>
          <w:lang w:eastAsia="pl-PL"/>
        </w:rPr>
        <w:t>pomieszczeń d</w:t>
      </w:r>
      <w:r w:rsidR="00927874">
        <w:rPr>
          <w:rFonts w:ascii="Arial" w:eastAsia="Times New Roman" w:hAnsi="Arial" w:cs="Arial"/>
          <w:lang w:eastAsia="pl-PL"/>
        </w:rPr>
        <w:t>o których przeznaczone są meble</w:t>
      </w:r>
      <w:r w:rsidR="00616A64">
        <w:rPr>
          <w:rFonts w:ascii="Arial" w:eastAsia="Times New Roman" w:hAnsi="Arial" w:cs="Arial"/>
          <w:lang w:eastAsia="pl-PL"/>
        </w:rPr>
        <w:t xml:space="preserve">. </w:t>
      </w:r>
    </w:p>
    <w:p w14:paraId="1FD658CC" w14:textId="07477D6B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Na</w:t>
      </w:r>
      <w:r w:rsidRPr="004A276C">
        <w:rPr>
          <w:rFonts w:ascii="Arial" w:eastAsia="Times New Roman" w:hAnsi="Arial" w:cs="Arial"/>
          <w:lang w:eastAsia="x-none"/>
        </w:rPr>
        <w:t xml:space="preserve"> etapie realizacji przedmiotu umowy (przed montażem) Wykonawca winien umożliwić Zamawiającemu weryfikację dostarczanych mebli. </w:t>
      </w:r>
      <w:r w:rsidRPr="004A276C">
        <w:rPr>
          <w:rFonts w:ascii="Arial" w:eastAsia="Times New Roman" w:hAnsi="Arial" w:cs="Arial"/>
          <w:lang w:eastAsia="pl-PL"/>
        </w:rPr>
        <w:t>W przypadku</w:t>
      </w:r>
      <w:r w:rsidRPr="004A276C">
        <w:rPr>
          <w:rFonts w:ascii="Arial" w:eastAsia="Times New Roman" w:hAnsi="Arial" w:cs="Arial"/>
          <w:lang w:eastAsia="x-none"/>
        </w:rPr>
        <w:t xml:space="preserve"> stwierdzenia niezgodności </w:t>
      </w:r>
      <w:r w:rsidRPr="004A276C">
        <w:rPr>
          <w:rFonts w:ascii="Arial" w:eastAsia="Times New Roman" w:hAnsi="Arial" w:cs="Arial"/>
          <w:lang w:eastAsia="pl-PL"/>
        </w:rPr>
        <w:t>zweryfikowanych mebli dostarczonych przez Wykonawcę z opisem przedmiotu zamówienia — Załącznik nr 3,</w:t>
      </w:r>
      <w:r w:rsidRPr="004A276C">
        <w:rPr>
          <w:rFonts w:ascii="Arial" w:eastAsia="Times New Roman" w:hAnsi="Arial" w:cs="Arial"/>
          <w:lang w:eastAsia="x-none"/>
        </w:rPr>
        <w:t xml:space="preserve"> Zamawiający</w:t>
      </w:r>
      <w:r w:rsidRPr="004A276C">
        <w:rPr>
          <w:rFonts w:ascii="Arial" w:eastAsia="Times New Roman" w:hAnsi="Arial" w:cs="Arial"/>
          <w:lang w:eastAsia="pl-PL"/>
        </w:rPr>
        <w:t xml:space="preserve"> ma</w:t>
      </w:r>
      <w:r w:rsidRPr="004A276C">
        <w:rPr>
          <w:rFonts w:ascii="Arial" w:eastAsia="Times New Roman" w:hAnsi="Arial" w:cs="Arial"/>
          <w:lang w:eastAsia="x-none"/>
        </w:rPr>
        <w:t xml:space="preserve"> prawo</w:t>
      </w:r>
      <w:r w:rsidRPr="004A276C">
        <w:rPr>
          <w:rFonts w:ascii="Arial" w:eastAsia="Times New Roman" w:hAnsi="Arial" w:cs="Arial"/>
          <w:lang w:eastAsia="pl-PL"/>
        </w:rPr>
        <w:t xml:space="preserve"> wstrzymać całą dostawę </w:t>
      </w:r>
      <w:r w:rsidRPr="00B00657">
        <w:rPr>
          <w:rFonts w:ascii="Arial" w:eastAsia="Times New Roman" w:hAnsi="Arial" w:cs="Arial"/>
          <w:lang w:eastAsia="pl-PL"/>
        </w:rPr>
        <w:t xml:space="preserve">wraz </w:t>
      </w:r>
      <w:r w:rsidRPr="00B00657">
        <w:rPr>
          <w:rFonts w:ascii="Arial" w:eastAsia="Times New Roman" w:hAnsi="Arial" w:cs="Arial"/>
          <w:lang w:eastAsia="x-none"/>
        </w:rPr>
        <w:t>z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żądaniem niezwłocznej wymiany mebli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na zgodne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ze</w:t>
      </w:r>
      <w:r w:rsidRPr="00B00657">
        <w:rPr>
          <w:rFonts w:ascii="Arial" w:eastAsia="Times New Roman" w:hAnsi="Arial" w:cs="Arial"/>
          <w:lang w:eastAsia="pl-PL"/>
        </w:rPr>
        <w:t xml:space="preserve"> SWZ oraz opisem</w:t>
      </w:r>
      <w:r w:rsidRPr="00B00657">
        <w:rPr>
          <w:rFonts w:ascii="Arial" w:eastAsia="Times New Roman" w:hAnsi="Arial" w:cs="Arial"/>
          <w:lang w:eastAsia="x-none"/>
        </w:rPr>
        <w:t xml:space="preserve"> przedmiotu</w:t>
      </w:r>
      <w:r w:rsidRPr="00B00657">
        <w:rPr>
          <w:rFonts w:ascii="Arial" w:eastAsia="Times New Roman" w:hAnsi="Arial" w:cs="Arial"/>
          <w:lang w:eastAsia="pl-PL"/>
        </w:rPr>
        <w:t xml:space="preserve"> zamówienia —</w:t>
      </w:r>
      <w:r w:rsidRPr="00B00657">
        <w:rPr>
          <w:rFonts w:ascii="Arial" w:eastAsia="Times New Roman" w:hAnsi="Arial" w:cs="Arial"/>
          <w:lang w:eastAsia="x-none"/>
        </w:rPr>
        <w:t xml:space="preserve"> Załącznik</w:t>
      </w:r>
      <w:r w:rsidRPr="00B00657">
        <w:rPr>
          <w:rFonts w:ascii="Arial" w:eastAsia="Times New Roman" w:hAnsi="Arial" w:cs="Arial"/>
          <w:lang w:eastAsia="pl-PL"/>
        </w:rPr>
        <w:t xml:space="preserve"> nr 3, na</w:t>
      </w:r>
      <w:r w:rsidRPr="00B00657">
        <w:rPr>
          <w:rFonts w:ascii="Arial" w:eastAsia="Times New Roman" w:hAnsi="Arial" w:cs="Arial"/>
          <w:lang w:eastAsia="x-none"/>
        </w:rPr>
        <w:t xml:space="preserve"> koszt</w:t>
      </w:r>
      <w:r w:rsidRPr="00B00657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7D195EA0" w14:textId="294E8CE9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Wykonawca odrębnym zawiadomieniem na</w:t>
      </w:r>
      <w:r w:rsidRPr="00B00657">
        <w:rPr>
          <w:rFonts w:ascii="Arial" w:eastAsia="Times New Roman" w:hAnsi="Arial" w:cs="Arial"/>
          <w:lang w:eastAsia="pl-PL"/>
        </w:rPr>
        <w:t xml:space="preserve"> piśmie zgłosi</w:t>
      </w:r>
      <w:r w:rsidRPr="00B00657">
        <w:rPr>
          <w:rFonts w:ascii="Arial" w:eastAsia="Times New Roman" w:hAnsi="Arial" w:cs="Arial"/>
          <w:lang w:eastAsia="x-none"/>
        </w:rPr>
        <w:t xml:space="preserve"> Zamawiającemu gotowość</w:t>
      </w:r>
      <w:r w:rsidRPr="00B00657">
        <w:rPr>
          <w:rFonts w:ascii="Arial" w:eastAsia="Times New Roman" w:hAnsi="Arial" w:cs="Arial"/>
          <w:lang w:eastAsia="pl-PL"/>
        </w:rPr>
        <w:t xml:space="preserve"> do odbioru dla danego zakresu przedmiotu umowy. </w:t>
      </w:r>
    </w:p>
    <w:p w14:paraId="51501C21" w14:textId="3A455DD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Zamawiający wyznaczy datę</w:t>
      </w:r>
      <w:r w:rsidRPr="00B00657">
        <w:rPr>
          <w:rFonts w:ascii="Arial" w:eastAsia="Times New Roman" w:hAnsi="Arial" w:cs="Arial"/>
          <w:lang w:eastAsia="pl-PL"/>
        </w:rPr>
        <w:t xml:space="preserve"> odbioru dla danego zakresu przedmiotu umowy w terminie 5</w:t>
      </w:r>
      <w:r w:rsidRPr="00B00657">
        <w:rPr>
          <w:rFonts w:ascii="Arial" w:eastAsia="Times New Roman" w:hAnsi="Arial" w:cs="Arial"/>
          <w:lang w:eastAsia="x-none"/>
        </w:rPr>
        <w:t xml:space="preserve"> dni</w:t>
      </w:r>
      <w:r w:rsidRPr="00B00657">
        <w:rPr>
          <w:rFonts w:ascii="Arial" w:eastAsia="Times New Roman" w:hAnsi="Arial" w:cs="Arial"/>
          <w:lang w:eastAsia="pl-PL"/>
        </w:rPr>
        <w:t xml:space="preserve"> od</w:t>
      </w:r>
      <w:r w:rsidRPr="00B00657">
        <w:rPr>
          <w:rFonts w:ascii="Arial" w:eastAsia="Times New Roman" w:hAnsi="Arial" w:cs="Arial"/>
          <w:lang w:eastAsia="x-none"/>
        </w:rPr>
        <w:t xml:space="preserve"> dnia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otrzymania zawiadomienia</w:t>
      </w:r>
      <w:r w:rsidRPr="00B00657">
        <w:rPr>
          <w:rFonts w:ascii="Arial" w:eastAsia="Times New Roman" w:hAnsi="Arial" w:cs="Arial"/>
          <w:lang w:eastAsia="pl-PL"/>
        </w:rPr>
        <w:t xml:space="preserve">. </w:t>
      </w:r>
      <w:r w:rsidRPr="00B00657">
        <w:rPr>
          <w:rFonts w:ascii="Arial" w:eastAsia="Times New Roman" w:hAnsi="Arial" w:cs="Arial"/>
          <w:lang w:eastAsia="x-none"/>
        </w:rPr>
        <w:t xml:space="preserve"> </w:t>
      </w:r>
    </w:p>
    <w:p w14:paraId="09540F82" w14:textId="1F73AA65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Odbiór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przedmiotu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 xml:space="preserve">umowy </w:t>
      </w:r>
      <w:r w:rsidRPr="004A276C">
        <w:rPr>
          <w:rFonts w:ascii="Arial" w:eastAsia="Times New Roman" w:hAnsi="Arial" w:cs="Arial"/>
          <w:lang w:eastAsia="pl-PL"/>
        </w:rPr>
        <w:t>przyjęty bez zastrzeżeń potwierdzony</w:t>
      </w:r>
      <w:r w:rsidRPr="004A276C">
        <w:rPr>
          <w:rFonts w:ascii="Arial" w:eastAsia="Times New Roman" w:hAnsi="Arial" w:cs="Arial"/>
          <w:lang w:eastAsia="x-none"/>
        </w:rPr>
        <w:t xml:space="preserve"> zostanie pisemnymi</w:t>
      </w:r>
      <w:r w:rsidRPr="004A276C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4A276C">
        <w:rPr>
          <w:rFonts w:ascii="Arial" w:eastAsia="Times New Roman" w:hAnsi="Arial" w:cs="Arial"/>
          <w:lang w:eastAsia="x-none"/>
        </w:rPr>
        <w:t xml:space="preserve"> wzorem</w:t>
      </w:r>
      <w:r w:rsidRPr="004A276C">
        <w:rPr>
          <w:rFonts w:ascii="Arial" w:eastAsia="Times New Roman" w:hAnsi="Arial" w:cs="Arial"/>
          <w:lang w:eastAsia="pl-PL"/>
        </w:rPr>
        <w:t xml:space="preserve"> stanowiącym</w:t>
      </w:r>
      <w:r w:rsidRPr="004A276C">
        <w:rPr>
          <w:rFonts w:ascii="Arial" w:eastAsia="Times New Roman" w:hAnsi="Arial" w:cs="Arial"/>
          <w:lang w:eastAsia="x-none"/>
        </w:rPr>
        <w:t xml:space="preserve"> załącznik</w:t>
      </w:r>
      <w:r w:rsidRPr="004A276C">
        <w:rPr>
          <w:rFonts w:ascii="Arial" w:eastAsia="Times New Roman" w:hAnsi="Arial" w:cs="Arial"/>
          <w:lang w:eastAsia="pl-PL"/>
        </w:rPr>
        <w:t xml:space="preserve"> nr </w:t>
      </w:r>
      <w:r w:rsidR="0066761C" w:rsidRPr="00383848">
        <w:rPr>
          <w:rFonts w:ascii="Arial" w:eastAsia="Times New Roman" w:hAnsi="Arial" w:cs="Arial"/>
          <w:lang w:eastAsia="pl-PL"/>
        </w:rPr>
        <w:t xml:space="preserve">5 </w:t>
      </w:r>
      <w:r w:rsidRPr="004A276C">
        <w:rPr>
          <w:rFonts w:ascii="Arial" w:eastAsia="Times New Roman" w:hAnsi="Arial" w:cs="Arial"/>
          <w:lang w:eastAsia="pl-PL"/>
        </w:rPr>
        <w:t>do umowy, podpisanymi przez przedstawicieli stron. Oryginalny, czytelny protokół</w:t>
      </w:r>
      <w:r w:rsidRPr="004A276C">
        <w:rPr>
          <w:rFonts w:ascii="Arial" w:eastAsia="Times New Roman" w:hAnsi="Arial" w:cs="Arial"/>
          <w:lang w:eastAsia="x-none"/>
        </w:rPr>
        <w:t xml:space="preserve"> odbioru</w:t>
      </w:r>
      <w:r w:rsidRPr="004A276C">
        <w:rPr>
          <w:rFonts w:ascii="Arial" w:eastAsia="Times New Roman" w:hAnsi="Arial" w:cs="Arial"/>
          <w:lang w:eastAsia="pl-PL"/>
        </w:rPr>
        <w:t xml:space="preserve"> bez</w:t>
      </w:r>
      <w:r w:rsidRPr="004A276C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x-none"/>
        </w:rPr>
        <w:t>przedstawiciela Zamawiającego i</w:t>
      </w:r>
      <w:r w:rsidRPr="004A276C">
        <w:rPr>
          <w:rFonts w:ascii="Arial" w:eastAsia="Times New Roman" w:hAnsi="Arial" w:cs="Arial"/>
          <w:lang w:eastAsia="pl-PL"/>
        </w:rPr>
        <w:t xml:space="preserve"> pieczątką (imienną i</w:t>
      </w:r>
      <w:r w:rsidRPr="004A276C">
        <w:rPr>
          <w:rFonts w:ascii="Arial" w:eastAsia="Times New Roman" w:hAnsi="Arial" w:cs="Arial"/>
          <w:lang w:eastAsia="x-none"/>
        </w:rPr>
        <w:t xml:space="preserve"> ogólną</w:t>
      </w:r>
      <w:r w:rsidRPr="004A276C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4A276C">
        <w:rPr>
          <w:rFonts w:ascii="Arial" w:eastAsia="Times New Roman" w:hAnsi="Arial" w:cs="Arial"/>
          <w:lang w:eastAsia="x-none"/>
        </w:rPr>
        <w:t xml:space="preserve"> faktury po zakończeniu realizacji przedmiotu umowy</w:t>
      </w:r>
      <w:r w:rsidRPr="004A276C">
        <w:rPr>
          <w:rFonts w:ascii="Arial" w:eastAsia="Times New Roman" w:hAnsi="Arial" w:cs="Arial"/>
          <w:lang w:eastAsia="pl-PL"/>
        </w:rPr>
        <w:t xml:space="preserve">. Protokół odbioru bez daty jego sporządzenia jest nieważny. </w:t>
      </w:r>
      <w:r w:rsidRPr="004A276C">
        <w:rPr>
          <w:rFonts w:ascii="Arial" w:eastAsia="Times New Roman" w:hAnsi="Arial" w:cs="Arial"/>
          <w:lang w:eastAsia="x-none"/>
        </w:rPr>
        <w:t xml:space="preserve"> Za datę odbioru bez zastrzeżeń całkowitego przedmiotu umowy przyjmuje się datę ostatniego z podpisanych protokołów.</w:t>
      </w:r>
    </w:p>
    <w:p w14:paraId="75177CD5" w14:textId="74E28F3E" w:rsidR="00616A64" w:rsidRPr="005E2B71" w:rsidRDefault="004A276C" w:rsidP="005E2B71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Cs w:val="24"/>
          <w:lang w:eastAsia="x-none"/>
        </w:rPr>
      </w:pPr>
      <w:r w:rsidRPr="004A276C">
        <w:rPr>
          <w:rFonts w:ascii="Arial" w:eastAsia="Times New Roman" w:hAnsi="Arial" w:cs="Arial"/>
          <w:szCs w:val="24"/>
          <w:lang w:eastAsia="x-none"/>
        </w:rPr>
        <w:t>Zamawiający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w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 terminie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od daty zawarcia umowy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upływu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3 (trzech) miesięcy liczonych od najpóźniejszego terminu realizacji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Przez dni robocze rozumie się dni od poniedziałku do piątku </w:t>
      </w:r>
      <w:r w:rsidRPr="00B00657">
        <w:rPr>
          <w:rFonts w:ascii="Arial" w:eastAsia="Times New Roman" w:hAnsi="Arial" w:cs="Arial"/>
          <w:szCs w:val="24"/>
          <w:lang w:eastAsia="pl-PL"/>
        </w:rPr>
        <w:t xml:space="preserve">w godz. 8.00 – 15.00, za </w:t>
      </w:r>
      <w:r w:rsidRPr="004A276C">
        <w:rPr>
          <w:rFonts w:ascii="Arial" w:eastAsia="Times New Roman" w:hAnsi="Arial" w:cs="Arial"/>
          <w:szCs w:val="24"/>
          <w:lang w:eastAsia="pl-PL"/>
        </w:rPr>
        <w:t>wyjątkiem dni ustawowo uznanych za wolne od pracy.</w:t>
      </w:r>
    </w:p>
    <w:p w14:paraId="645DB2E3" w14:textId="31DFE315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4</w:t>
      </w:r>
    </w:p>
    <w:p w14:paraId="79A4A73F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za prawidłową realizację całości przedmiotu umowy Zamawiający zapłaci wynagrodzenie umowne (wartość przedmiotu umowy brutto) ustalone na podstawie cen jednostkowych, wyszczególnionych w formularzu cenowym Wykonawcy, stanowiącym załącznik nr 2 do niniejszej umowy. </w:t>
      </w:r>
    </w:p>
    <w:p w14:paraId="3CB11499" w14:textId="3928F0AB" w:rsid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Wartość przedmiotu umowy brutto wynosi: </w:t>
      </w:r>
    </w:p>
    <w:p w14:paraId="04824059" w14:textId="2E13381F" w:rsidR="00263AF3" w:rsidRDefault="00263AF3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lang w:eastAsia="pl-PL"/>
        </w:rPr>
      </w:pPr>
      <w:r w:rsidRPr="004A01F4">
        <w:rPr>
          <w:rFonts w:ascii="Arial" w:eastAsia="Times New Roman" w:hAnsi="Arial" w:cs="Arial"/>
          <w:iCs/>
          <w:lang w:eastAsia="pl-PL"/>
        </w:rPr>
        <w:t>słownie: …………………………………………………………………………………………..</w:t>
      </w:r>
    </w:p>
    <w:p w14:paraId="325CCF89" w14:textId="77777777" w:rsidR="00616A64" w:rsidRPr="00263AF3" w:rsidRDefault="00616A64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color w:val="FF0000"/>
          <w:lang w:eastAsia="pl-PL"/>
        </w:rPr>
      </w:pPr>
    </w:p>
    <w:p w14:paraId="4300D5D0" w14:textId="1C4E2C8E" w:rsid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postanowieniami § </w:t>
      </w:r>
      <w:r w:rsidR="00132218">
        <w:rPr>
          <w:rFonts w:ascii="Arial" w:eastAsia="Times New Roman" w:hAnsi="Arial" w:cs="Arial"/>
        </w:rPr>
        <w:t>8</w:t>
      </w:r>
      <w:r w:rsidRPr="004A276C">
        <w:rPr>
          <w:rFonts w:ascii="Arial" w:eastAsia="Times New Roman" w:hAnsi="Arial" w:cs="Arial"/>
        </w:rPr>
        <w:t xml:space="preserve"> ust. 2 </w:t>
      </w:r>
      <w:r w:rsidRPr="00F33EE8">
        <w:rPr>
          <w:rFonts w:ascii="Arial" w:eastAsia="Times New Roman" w:hAnsi="Arial" w:cs="Arial"/>
        </w:rPr>
        <w:t xml:space="preserve">pkt </w:t>
      </w:r>
      <w:r w:rsidR="008B11A3" w:rsidRPr="00F33EE8">
        <w:rPr>
          <w:rFonts w:ascii="Arial" w:eastAsia="Times New Roman" w:hAnsi="Arial" w:cs="Arial"/>
        </w:rPr>
        <w:t>d</w:t>
      </w:r>
      <w:r w:rsidRPr="00F33EE8">
        <w:rPr>
          <w:rFonts w:ascii="Arial" w:eastAsia="Times New Roman" w:hAnsi="Arial" w:cs="Arial"/>
        </w:rPr>
        <w:t>).</w:t>
      </w:r>
    </w:p>
    <w:p w14:paraId="12176D86" w14:textId="22643941" w:rsidR="004A276C" w:rsidRPr="006E3940" w:rsidRDefault="004A276C" w:rsidP="006E3940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E3940">
        <w:rPr>
          <w:rFonts w:ascii="Arial" w:eastAsia="Times New Roman" w:hAnsi="Arial" w:cs="Arial"/>
          <w:lang w:eastAsia="pl-PL"/>
        </w:rPr>
        <w:t>Strony ustalają, że wynagrodzenie Wykonawcy za realizację przedmiotu zamówienia będzie płatne jednorazowo na podstawie prawidłowo wystawionej faktury lub faktur po zrealizowaniu całości przedmiotu umowy oraz po dokonaniu odbioru przedmiotu umowy w tym zakresie przez Zamawiającego bez zastrzeżeń i podpisaniu wszystkich protokołów odbioru, o których mowa w § 3 ust</w:t>
      </w:r>
      <w:r w:rsidRPr="00616A64">
        <w:rPr>
          <w:rFonts w:ascii="Arial" w:eastAsia="Times New Roman" w:hAnsi="Arial" w:cs="Arial"/>
          <w:lang w:eastAsia="pl-PL"/>
        </w:rPr>
        <w:t xml:space="preserve">. </w:t>
      </w:r>
      <w:r w:rsidR="00AE2315" w:rsidRPr="00616A64">
        <w:rPr>
          <w:rFonts w:ascii="Arial" w:eastAsia="Times New Roman" w:hAnsi="Arial" w:cs="Arial"/>
          <w:lang w:eastAsia="pl-PL"/>
        </w:rPr>
        <w:t>9</w:t>
      </w:r>
      <w:r w:rsidR="005E2B71">
        <w:rPr>
          <w:rFonts w:ascii="Arial" w:eastAsia="Times New Roman" w:hAnsi="Arial" w:cs="Arial"/>
          <w:lang w:eastAsia="pl-PL"/>
        </w:rPr>
        <w:t>.</w:t>
      </w:r>
    </w:p>
    <w:p w14:paraId="27D162CE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zostanie wystawiona na: Uniwersytet im. Adama Mickiewicza w Poznaniu, ul. Wieniawskiego 1, 61-712 Poznań. </w:t>
      </w:r>
    </w:p>
    <w:p w14:paraId="26C84A5C" w14:textId="57D10706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winna być </w:t>
      </w:r>
      <w:r w:rsidR="003A42CC">
        <w:rPr>
          <w:rFonts w:ascii="Arial" w:eastAsia="Times New Roman" w:hAnsi="Arial" w:cs="Arial"/>
          <w:lang w:eastAsia="pl-PL"/>
        </w:rPr>
        <w:t>o</w:t>
      </w:r>
      <w:r w:rsidR="005E2B71">
        <w:rPr>
          <w:rFonts w:ascii="Arial" w:eastAsia="Times New Roman" w:hAnsi="Arial" w:cs="Arial"/>
          <w:lang w:eastAsia="pl-PL"/>
        </w:rPr>
        <w:t>patrzona symbolem sprawy ZP3/1960</w:t>
      </w:r>
      <w:r w:rsidR="00A44A6E">
        <w:rPr>
          <w:rFonts w:ascii="Arial" w:eastAsia="Times New Roman" w:hAnsi="Arial" w:cs="Arial"/>
          <w:lang w:eastAsia="pl-PL"/>
        </w:rPr>
        <w:t>/24</w:t>
      </w:r>
      <w:r w:rsidRPr="004A276C">
        <w:rPr>
          <w:rFonts w:ascii="Arial" w:eastAsia="Times New Roman" w:hAnsi="Arial" w:cs="Arial"/>
          <w:lang w:eastAsia="pl-PL"/>
        </w:rPr>
        <w:t xml:space="preserve">. </w:t>
      </w:r>
    </w:p>
    <w:p w14:paraId="6CD976DF" w14:textId="478CC95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 xml:space="preserve">Zapłata wynagrodzenia nastąpi przelewem na konto Wykonawcy, w </w:t>
      </w:r>
      <w:r w:rsidRPr="00383848">
        <w:rPr>
          <w:rFonts w:ascii="Arial" w:eastAsia="Times New Roman" w:hAnsi="Arial" w:cs="Arial"/>
          <w:lang w:eastAsia="pl-PL"/>
        </w:rPr>
        <w:t xml:space="preserve">ciągu </w:t>
      </w:r>
      <w:r w:rsidR="00927874">
        <w:rPr>
          <w:rFonts w:ascii="Arial" w:eastAsia="Times New Roman" w:hAnsi="Arial" w:cs="Arial"/>
          <w:lang w:eastAsia="pl-PL"/>
        </w:rPr>
        <w:t>21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dni od daty złożenia u Zamawiającego faktury </w:t>
      </w:r>
      <w:r w:rsidR="005E2B71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(lub ostatniej faktury), o której mowa w § 4 ust. 4 wraz z podpisanymi przez strony wszystkimi protokołami, o których mowa w § 3 </w:t>
      </w:r>
      <w:r w:rsidRPr="004A01F4">
        <w:rPr>
          <w:rFonts w:ascii="Arial" w:eastAsia="Times New Roman" w:hAnsi="Arial" w:cs="Arial"/>
          <w:lang w:eastAsia="pl-PL"/>
        </w:rPr>
        <w:t xml:space="preserve">ust. </w:t>
      </w:r>
      <w:r w:rsidR="002B335A">
        <w:rPr>
          <w:rFonts w:ascii="Arial" w:eastAsia="Times New Roman" w:hAnsi="Arial" w:cs="Arial"/>
          <w:lang w:eastAsia="pl-PL"/>
        </w:rPr>
        <w:t>9</w:t>
      </w:r>
      <w:r w:rsidRPr="004A01F4">
        <w:rPr>
          <w:rFonts w:ascii="Arial" w:eastAsia="Times New Roman" w:hAnsi="Arial" w:cs="Arial"/>
          <w:lang w:eastAsia="pl-PL"/>
        </w:rPr>
        <w:t xml:space="preserve">. Jeżeli protokoły zostaną przedłożone w późniejszej dacie niż faktura, to termin zapłaty biegnie od tej późniejszej daty (w przypadku większej liczby protokołów </w:t>
      </w:r>
      <w:r w:rsidRPr="004A276C">
        <w:rPr>
          <w:rFonts w:ascii="Arial" w:eastAsia="Times New Roman" w:hAnsi="Arial" w:cs="Arial"/>
          <w:lang w:eastAsia="pl-PL"/>
        </w:rPr>
        <w:t xml:space="preserve">od daty złożenia ostatniego z nich). </w:t>
      </w:r>
    </w:p>
    <w:p w14:paraId="6DB245D7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B2E3A9F" w14:textId="605EB7CE" w:rsidR="004A276C" w:rsidRPr="002B335A" w:rsidRDefault="004A276C" w:rsidP="006E3940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B335A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 (</w:t>
      </w:r>
      <w:proofErr w:type="spellStart"/>
      <w:r w:rsidRPr="002B335A">
        <w:rPr>
          <w:rFonts w:ascii="Arial" w:eastAsia="Times New Roman" w:hAnsi="Arial" w:cs="Arial"/>
          <w:lang w:eastAsia="pl-PL"/>
        </w:rPr>
        <w:t>t.j</w:t>
      </w:r>
      <w:proofErr w:type="spellEnd"/>
      <w:r w:rsidRPr="002B335A">
        <w:rPr>
          <w:rFonts w:ascii="Arial" w:eastAsia="Times New Roman" w:hAnsi="Arial" w:cs="Arial"/>
          <w:lang w:eastAsia="pl-PL"/>
        </w:rPr>
        <w:t xml:space="preserve">. Dz. U. 2020 r., poz. 1666) Wykonawca może złożyć ustrukturyzowaną fakturę elektroniczną za pośrednictwem platformy    https://efaktura.qov.pl. </w:t>
      </w:r>
      <w:r w:rsidR="006E3940" w:rsidRPr="002B335A">
        <w:rPr>
          <w:rFonts w:ascii="Arial" w:eastAsia="Times New Roman" w:hAnsi="Arial" w:cs="Arial"/>
          <w:lang w:eastAsia="pl-PL"/>
        </w:rPr>
        <w:t>po podpisaniu bez zastrzeżeń przez Zamawiającego ostatniego z protokołów odbioru.</w:t>
      </w:r>
    </w:p>
    <w:p w14:paraId="678BC6CB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8563C46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2C87D07A" w14:textId="14221A94" w:rsidR="00A44A6E" w:rsidRDefault="00A44A6E" w:rsidP="00FB6F76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86AC71D" w14:textId="4D5534B4" w:rsidR="004A276C" w:rsidRPr="004A276C" w:rsidRDefault="00A44A6E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</w:t>
      </w:r>
      <w:r w:rsidR="003A42CC">
        <w:rPr>
          <w:rFonts w:ascii="Arial" w:eastAsia="Times New Roman" w:hAnsi="Arial" w:cs="Arial"/>
          <w:b/>
          <w:lang w:eastAsia="pl-PL"/>
        </w:rPr>
        <w:t>5</w:t>
      </w:r>
    </w:p>
    <w:p w14:paraId="136584CC" w14:textId="558668F5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1" w:name="_Hlk45607801"/>
      <w:r w:rsidRPr="004A276C">
        <w:rPr>
          <w:rFonts w:ascii="Arial" w:eastAsia="Times New Roman" w:hAnsi="Arial" w:cs="Arial"/>
          <w:lang w:eastAsia="pl-PL"/>
        </w:rPr>
        <w:t>Wykonaw</w:t>
      </w:r>
      <w:r w:rsidR="00B00657">
        <w:rPr>
          <w:rFonts w:ascii="Arial" w:eastAsia="Times New Roman" w:hAnsi="Arial" w:cs="Arial"/>
          <w:lang w:eastAsia="pl-PL"/>
        </w:rPr>
        <w:t xml:space="preserve">ca na dostarczone meble udziela </w:t>
      </w:r>
      <w:r w:rsidR="00FA239B" w:rsidRPr="002B335A">
        <w:rPr>
          <w:rFonts w:ascii="Arial" w:eastAsia="Times New Roman" w:hAnsi="Arial" w:cs="Arial"/>
          <w:b/>
          <w:lang w:eastAsia="pl-PL"/>
        </w:rPr>
        <w:t>min 36 miesięcz</w:t>
      </w:r>
      <w:r w:rsidR="00FA239B">
        <w:rPr>
          <w:rFonts w:ascii="Arial" w:eastAsia="Times New Roman" w:hAnsi="Arial" w:cs="Arial"/>
          <w:b/>
          <w:lang w:eastAsia="pl-PL"/>
        </w:rPr>
        <w:t>nej gwarancji jakości</w:t>
      </w:r>
      <w:r w:rsidR="00F2597A">
        <w:rPr>
          <w:rFonts w:ascii="Arial" w:eastAsia="Times New Roman" w:hAnsi="Arial" w:cs="Arial"/>
          <w:b/>
          <w:lang w:eastAsia="pl-PL"/>
        </w:rPr>
        <w:t xml:space="preserve"> </w:t>
      </w:r>
      <w:r w:rsidR="00264B06">
        <w:rPr>
          <w:rFonts w:ascii="Arial" w:eastAsia="Times New Roman" w:hAnsi="Arial" w:cs="Arial"/>
          <w:b/>
          <w:lang w:eastAsia="pl-PL"/>
        </w:rPr>
        <w:t xml:space="preserve"> (</w:t>
      </w:r>
      <w:r w:rsidR="00A44A6E">
        <w:rPr>
          <w:rFonts w:ascii="Arial" w:eastAsia="Times New Roman" w:hAnsi="Arial" w:cs="Arial"/>
          <w:b/>
          <w:lang w:eastAsia="pl-PL"/>
        </w:rPr>
        <w:t>okres gwarancji stanowi jedno z kryteriów oceny ofert</w:t>
      </w:r>
      <w:r w:rsidR="00264B06">
        <w:rPr>
          <w:rFonts w:ascii="Arial" w:eastAsia="Times New Roman" w:hAnsi="Arial" w:cs="Arial"/>
          <w:b/>
          <w:lang w:eastAsia="pl-PL"/>
        </w:rPr>
        <w:t>)</w:t>
      </w:r>
      <w:r w:rsidRPr="004A276C">
        <w:rPr>
          <w:rFonts w:ascii="Arial" w:eastAsia="Times New Roman" w:hAnsi="Arial" w:cs="Arial"/>
          <w:lang w:eastAsia="pl-PL"/>
        </w:rPr>
        <w:t>. Okres gwarancji liczony jest od daty podpisania danego protokołu odbio</w:t>
      </w:r>
      <w:r w:rsidR="00383848">
        <w:rPr>
          <w:rFonts w:ascii="Arial" w:eastAsia="Times New Roman" w:hAnsi="Arial" w:cs="Arial"/>
          <w:lang w:eastAsia="pl-PL"/>
        </w:rPr>
        <w:t>ru, o którym mowa w § 3 ust</w:t>
      </w:r>
      <w:r w:rsidR="00383848" w:rsidRPr="00D0359E">
        <w:rPr>
          <w:rFonts w:ascii="Arial" w:eastAsia="Times New Roman" w:hAnsi="Arial" w:cs="Arial"/>
          <w:lang w:eastAsia="pl-PL"/>
        </w:rPr>
        <w:t>.</w:t>
      </w:r>
      <w:r w:rsidR="00AE2315" w:rsidRPr="00D0359E">
        <w:rPr>
          <w:rFonts w:ascii="Arial" w:eastAsia="Times New Roman" w:hAnsi="Arial" w:cs="Arial"/>
          <w:lang w:eastAsia="pl-PL"/>
        </w:rPr>
        <w:t>9</w:t>
      </w:r>
      <w:r w:rsidR="00383848" w:rsidRPr="00D0359E">
        <w:rPr>
          <w:rFonts w:ascii="Arial" w:eastAsia="Times New Roman" w:hAnsi="Arial" w:cs="Arial"/>
          <w:lang w:eastAsia="pl-PL"/>
        </w:rPr>
        <w:t>.</w:t>
      </w:r>
      <w:r w:rsidRPr="00D0359E">
        <w:rPr>
          <w:rFonts w:ascii="Arial" w:eastAsia="Times New Roman" w:hAnsi="Arial" w:cs="Arial"/>
          <w:lang w:eastAsia="pl-PL"/>
        </w:rPr>
        <w:t xml:space="preserve"> </w:t>
      </w:r>
    </w:p>
    <w:p w14:paraId="38A430BF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Czas reakcji: czas oczekiwania na przystąpienie do usunięcia wady mebla liczony od momentu zgłoszenia wynosi do 2 dni roboczych. </w:t>
      </w:r>
    </w:p>
    <w:p w14:paraId="0DEED06E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Usunięcie wady mebla, do 14 dni roboczych od dnia reakcji na zgłoszenie. </w:t>
      </w:r>
    </w:p>
    <w:p w14:paraId="1DBEB28D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Po 3 naprawach gwarancyjnych danego mebla, Zamawiającemu przysługuje wymiana na nowy, wolny od wad, w terminie wyznaczonym przez Zamawiającego (wyznaczony drogą elektroniczną – na adres e-mail …………………………) . </w:t>
      </w:r>
    </w:p>
    <w:p w14:paraId="37D4939B" w14:textId="77777777" w:rsidR="004A276C" w:rsidRPr="00D0359E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 Gwarancja obejmuje koszt części i serwisu. </w:t>
      </w:r>
    </w:p>
    <w:p w14:paraId="712F669D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8095E9" w14:textId="3AC367C0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</w:t>
      </w:r>
      <w:r w:rsidR="00AE2315" w:rsidRPr="00D0359E">
        <w:rPr>
          <w:rFonts w:ascii="Arial" w:eastAsia="Times New Roman" w:hAnsi="Arial" w:cs="Arial"/>
          <w:lang w:eastAsia="pl-PL"/>
        </w:rPr>
        <w:t>9</w:t>
      </w:r>
      <w:r w:rsidRPr="00D0359E">
        <w:rPr>
          <w:rFonts w:ascii="Arial" w:eastAsia="Times New Roman" w:hAnsi="Arial" w:cs="Arial"/>
          <w:lang w:eastAsia="pl-PL"/>
        </w:rPr>
        <w:t>. Postanowienia d</w:t>
      </w:r>
      <w:r w:rsidRPr="004A276C">
        <w:rPr>
          <w:rFonts w:ascii="Arial" w:eastAsia="Times New Roman" w:hAnsi="Arial" w:cs="Arial"/>
          <w:lang w:eastAsia="pl-PL"/>
        </w:rPr>
        <w:t xml:space="preserve">otyczące warunków gwarancji zawarte w karcie gwarancyjnej dostarczonej zgodnie z niniejszym paragrafem  nie mogą być sprzeczne lub niezgodne z postanowieniami  niniejszej umowy. W przypadku zaistnienia sprzeczności lub niezgodności obowiązują zapisy niniejszej umowy. </w:t>
      </w:r>
    </w:p>
    <w:p w14:paraId="5A03F5AB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1"/>
    <w:p w14:paraId="64F47BC8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Przez dni robocze rozumie się dni od poniedziałku do piątku g. 8.00-15.00 za wyjątkiem dni ustawowo   uznanych za wolne od pracy</w:t>
      </w:r>
      <w:r w:rsidRPr="004A276C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123D9F9F" w14:textId="324097D4" w:rsidR="004A276C" w:rsidRDefault="004A276C" w:rsidP="004A276C">
      <w:pPr>
        <w:numPr>
          <w:ilvl w:val="0"/>
          <w:numId w:val="5"/>
        </w:numPr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wykonywać uprawnienia z tytułu gwarancji niezależnie od uprawnień przysługujących z tytułu rękojmi.</w:t>
      </w:r>
    </w:p>
    <w:p w14:paraId="730D6339" w14:textId="24AACCE7" w:rsidR="00BC3B58" w:rsidRDefault="00BC3B58" w:rsidP="00BC3B58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40D44A2" w14:textId="05C7AA87" w:rsidR="004A276C" w:rsidRPr="00F33EE8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F33EE8">
        <w:rPr>
          <w:rFonts w:ascii="Arial" w:eastAsia="Times New Roman" w:hAnsi="Arial" w:cs="Arial"/>
          <w:b/>
          <w:lang w:eastAsia="pl-PL"/>
        </w:rPr>
        <w:t xml:space="preserve">§ </w:t>
      </w:r>
      <w:r w:rsidR="00132218" w:rsidRPr="00F33EE8">
        <w:rPr>
          <w:rFonts w:ascii="Arial" w:eastAsia="Times New Roman" w:hAnsi="Arial" w:cs="Arial"/>
          <w:b/>
          <w:lang w:eastAsia="pl-PL"/>
        </w:rPr>
        <w:t>6</w:t>
      </w:r>
    </w:p>
    <w:p w14:paraId="1C0EEC98" w14:textId="7142F165" w:rsidR="004A276C" w:rsidRPr="002E4B8F" w:rsidRDefault="004A276C" w:rsidP="004A276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Jeżeli w trakcie odbioru stwierdzone zostaną wady, to Zamawiającemu przysługuje prawo odmowy odbioru do czasu usunięcia wad, w terminie wyznaczonym przez Zamawiającego </w:t>
      </w:r>
      <w:r w:rsidRPr="004A276C">
        <w:rPr>
          <w:rFonts w:ascii="Arial" w:eastAsia="Times New Roman" w:hAnsi="Arial" w:cs="Arial"/>
          <w:lang w:eastAsia="pl-PL"/>
        </w:rPr>
        <w:lastRenderedPageBreak/>
        <w:t xml:space="preserve">(wyznaczenie tego terminu przez Zamawiającego nie wpływa na bieg i długość terminu określonego w § 3 ust. </w:t>
      </w:r>
      <w:r w:rsidRPr="002E4B8F">
        <w:rPr>
          <w:rFonts w:ascii="Arial" w:eastAsia="Times New Roman" w:hAnsi="Arial" w:cs="Arial"/>
          <w:lang w:eastAsia="pl-PL"/>
        </w:rPr>
        <w:t xml:space="preserve">1). </w:t>
      </w:r>
    </w:p>
    <w:p w14:paraId="5F4D2BF7" w14:textId="6D3A6382" w:rsidR="004A276C" w:rsidRPr="00D0359E" w:rsidRDefault="004A276C" w:rsidP="00D0359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W przypadku wystąpienia wad w okresie, o którym mowa w § 5 ust. </w:t>
      </w:r>
      <w:r w:rsidRPr="002B335A">
        <w:rPr>
          <w:rFonts w:ascii="Arial" w:eastAsia="Times New Roman" w:hAnsi="Arial" w:cs="Arial"/>
          <w:lang w:eastAsia="pl-PL"/>
        </w:rPr>
        <w:t xml:space="preserve">1 </w:t>
      </w:r>
      <w:r w:rsidRPr="002E4B8F">
        <w:rPr>
          <w:rFonts w:ascii="Arial" w:eastAsia="Times New Roman" w:hAnsi="Arial" w:cs="Arial"/>
          <w:lang w:eastAsia="pl-PL"/>
        </w:rPr>
        <w:t xml:space="preserve">Zamawiający zobowiązany jest do niezwłocznego zawiadomienia Wykonawcy o zaistniałej sytuacji. </w:t>
      </w:r>
    </w:p>
    <w:p w14:paraId="6C94092B" w14:textId="77777777" w:rsidR="00F33EE8" w:rsidRDefault="00F33EE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E9C9BBE" w14:textId="30D3C954" w:rsidR="004A276C" w:rsidRPr="00132218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</w:t>
      </w:r>
    </w:p>
    <w:p w14:paraId="490F88E9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Wykonawca zapłaci Zamawiającemu karę umowną w wysokości: </w:t>
      </w:r>
    </w:p>
    <w:p w14:paraId="74043805" w14:textId="35B37DA7" w:rsidR="004A276C" w:rsidRPr="002E4B8F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odpowiednio w zależności czy następuje odstąpienie od całości czy od części umowy: </w:t>
      </w:r>
      <w:r w:rsidR="000156F7">
        <w:rPr>
          <w:rFonts w:ascii="Arial" w:eastAsia="Times New Roman" w:hAnsi="Arial" w:cs="Arial"/>
          <w:color w:val="FF0000"/>
          <w:lang w:eastAsia="pl-PL"/>
        </w:rPr>
        <w:t>2</w:t>
      </w:r>
      <w:r w:rsidRPr="002E4B8F">
        <w:rPr>
          <w:rFonts w:ascii="Arial" w:eastAsia="Times New Roman" w:hAnsi="Arial" w:cs="Arial"/>
          <w:lang w:eastAsia="pl-PL"/>
        </w:rPr>
        <w:t xml:space="preserve">0% całkowitej wartości umowy brutto określonej w § 4 ust. 2 - za odstąpienie od całej umowy przez którąkolwiek ze stron, z powodu okoliczności za które odpowiada Wykonawca, albo </w:t>
      </w:r>
      <w:r w:rsidR="00263AF3" w:rsidRPr="002E4B8F">
        <w:rPr>
          <w:rFonts w:ascii="Arial" w:eastAsia="Times New Roman" w:hAnsi="Arial" w:cs="Arial"/>
          <w:lang w:eastAsia="pl-PL"/>
        </w:rPr>
        <w:t>2</w:t>
      </w:r>
      <w:r w:rsidRPr="002E4B8F">
        <w:rPr>
          <w:rFonts w:ascii="Arial" w:eastAsia="Times New Roman" w:hAnsi="Arial" w:cs="Arial"/>
          <w:lang w:eastAsia="pl-PL"/>
        </w:rPr>
        <w:t xml:space="preserve">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60E60ECD" w14:textId="5BC2CC98" w:rsidR="004A276C" w:rsidRP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2 % wartości brutto niezrealizowanego lub zrealizowanego nienależycie zakresu części umowy, którego dotyczy zwłoka, określonej zgodnie z formularzem cenowym stanowiącym załącznik nr 2 do niniejszej umowy - za każdy dzień zwłoki w prawidłowej realizacji przedmiotu umowy lub jego części, licząc od dnia upływu terminu realizacji umowy wskazanego </w:t>
      </w:r>
      <w:r w:rsidR="00263AF3" w:rsidRPr="002E4B8F">
        <w:rPr>
          <w:rFonts w:ascii="Arial" w:eastAsia="Times New Roman" w:hAnsi="Arial" w:cs="Arial"/>
          <w:lang w:eastAsia="pl-PL"/>
        </w:rPr>
        <w:t xml:space="preserve">zgodnie z </w:t>
      </w:r>
      <w:r w:rsidR="002E4B8F">
        <w:rPr>
          <w:rFonts w:ascii="Arial" w:eastAsia="Times New Roman" w:hAnsi="Arial" w:cs="Arial"/>
          <w:lang w:eastAsia="pl-PL"/>
        </w:rPr>
        <w:t>§ 3</w:t>
      </w:r>
      <w:r w:rsidRPr="004A276C">
        <w:rPr>
          <w:rFonts w:ascii="Arial" w:eastAsia="Times New Roman" w:hAnsi="Arial" w:cs="Arial"/>
          <w:lang w:eastAsia="pl-PL"/>
        </w:rPr>
        <w:t>,</w:t>
      </w:r>
    </w:p>
    <w:p w14:paraId="74D2B964" w14:textId="39D6F06A" w:rsid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jego czasie reakcji, licząc od dnia upływu terminu, o którym mowa w § 5 ust. 2, </w:t>
      </w:r>
    </w:p>
    <w:p w14:paraId="531F393F" w14:textId="57FD91AE" w:rsid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 (cena brutto mebla)- za każdy dzień zwłoki Wykonawcy w usunięciu wady mebla, licząc od dnia upływu terminu, o którym mowa w § 5 ust. 3,  </w:t>
      </w:r>
    </w:p>
    <w:p w14:paraId="6FE412E8" w14:textId="551090BB" w:rsid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dostarczeniu mebla nowego, wolnego od wad, licząc od dnia upływu terminu, o którym mowa w § 5 ust. 4, </w:t>
      </w:r>
    </w:p>
    <w:p w14:paraId="1BB63323" w14:textId="68992C1D" w:rsidR="004A276C" w:rsidRPr="003656E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Kara </w:t>
      </w:r>
      <w:r w:rsidRPr="002E4B8F">
        <w:rPr>
          <w:rFonts w:ascii="Arial" w:eastAsia="Times New Roman" w:hAnsi="Arial" w:cs="Arial"/>
          <w:lang w:eastAsia="pl-PL"/>
        </w:rPr>
        <w:t xml:space="preserve">umowna, którą naliczyć może Zamawiający na podstawie ust. 1 pkt b) nie może przekroczyć </w:t>
      </w:r>
      <w:r w:rsidR="00263AF3" w:rsidRPr="002E4B8F">
        <w:rPr>
          <w:rFonts w:ascii="Arial" w:eastAsia="Times New Roman" w:hAnsi="Arial" w:cs="Arial"/>
          <w:lang w:eastAsia="pl-PL"/>
        </w:rPr>
        <w:t>3</w:t>
      </w:r>
      <w:r w:rsidRPr="002E4B8F">
        <w:rPr>
          <w:rFonts w:ascii="Arial" w:eastAsia="Times New Roman" w:hAnsi="Arial" w:cs="Arial"/>
          <w:lang w:eastAsia="pl-PL"/>
        </w:rPr>
        <w:t xml:space="preserve">0% </w:t>
      </w:r>
      <w:r w:rsidR="00263AF3" w:rsidRPr="002E4B8F">
        <w:rPr>
          <w:rFonts w:ascii="Arial" w:eastAsia="Times New Roman" w:hAnsi="Arial" w:cs="Arial"/>
          <w:lang w:eastAsia="pl-PL"/>
        </w:rPr>
        <w:t xml:space="preserve">całkowitej </w:t>
      </w:r>
      <w:r w:rsidRPr="002E4B8F">
        <w:rPr>
          <w:rFonts w:ascii="Arial" w:eastAsia="Times New Roman" w:hAnsi="Arial" w:cs="Arial"/>
          <w:lang w:eastAsia="pl-PL"/>
        </w:rPr>
        <w:t>wartości umowy brutto określonej w § 4 ust.2 niniejszej umowy</w:t>
      </w:r>
      <w:r w:rsidRPr="003656E7">
        <w:rPr>
          <w:rFonts w:ascii="Arial" w:eastAsia="Times New Roman" w:hAnsi="Arial" w:cs="Arial"/>
          <w:lang w:eastAsia="pl-PL"/>
        </w:rPr>
        <w:t xml:space="preserve">, z zastrzeżeniem ust. 6 i 9.  </w:t>
      </w:r>
    </w:p>
    <w:p w14:paraId="37D48C13" w14:textId="33DC4F2B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656E7">
        <w:rPr>
          <w:rFonts w:ascii="Arial" w:eastAsia="Times New Roman" w:hAnsi="Arial" w:cs="Arial"/>
          <w:lang w:eastAsia="pl-PL"/>
        </w:rPr>
        <w:t xml:space="preserve">Kara umowna, którą naliczyć może Zamawiający na podstawie ust. 1 pkt c) nie może przekroczyć </w:t>
      </w:r>
      <w:r w:rsidR="00263AF3" w:rsidRPr="003656E7">
        <w:rPr>
          <w:rFonts w:ascii="Arial" w:eastAsia="Times New Roman" w:hAnsi="Arial" w:cs="Arial"/>
          <w:lang w:eastAsia="pl-PL"/>
        </w:rPr>
        <w:t>3</w:t>
      </w:r>
      <w:r w:rsidRPr="003656E7">
        <w:rPr>
          <w:rFonts w:ascii="Arial" w:eastAsia="Times New Roman" w:hAnsi="Arial" w:cs="Arial"/>
          <w:lang w:eastAsia="pl-PL"/>
        </w:rPr>
        <w:t xml:space="preserve">0% </w:t>
      </w:r>
      <w:r w:rsidR="00263AF3" w:rsidRPr="003656E7">
        <w:rPr>
          <w:rFonts w:ascii="Arial" w:eastAsia="Times New Roman" w:hAnsi="Arial" w:cs="Arial"/>
          <w:lang w:eastAsia="pl-PL"/>
        </w:rPr>
        <w:t xml:space="preserve">całkowitej </w:t>
      </w:r>
      <w:r w:rsidRPr="003656E7">
        <w:rPr>
          <w:rFonts w:ascii="Arial" w:eastAsia="Times New Roman" w:hAnsi="Arial" w:cs="Arial"/>
          <w:lang w:eastAsia="pl-PL"/>
        </w:rPr>
        <w:t>wartości umowy brutto określonej w § 4 ust.2 niniejszej umowy</w:t>
      </w:r>
      <w:r w:rsidRPr="002E4B8F">
        <w:rPr>
          <w:rFonts w:ascii="Arial" w:eastAsia="Times New Roman" w:hAnsi="Arial" w:cs="Arial"/>
          <w:lang w:eastAsia="pl-PL"/>
        </w:rPr>
        <w:t xml:space="preserve">, z zastrzeżeniem ust. 6 i 9. </w:t>
      </w:r>
    </w:p>
    <w:p w14:paraId="77001DCA" w14:textId="3141F199" w:rsidR="004A276C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656E7">
        <w:rPr>
          <w:rFonts w:ascii="Arial" w:eastAsia="Times New Roman" w:hAnsi="Arial" w:cs="Arial"/>
          <w:lang w:eastAsia="pl-PL"/>
        </w:rPr>
        <w:t>Kara umowna, którą naliczyć może Zamaw</w:t>
      </w:r>
      <w:r w:rsidR="00F33EE8">
        <w:rPr>
          <w:rFonts w:ascii="Arial" w:eastAsia="Times New Roman" w:hAnsi="Arial" w:cs="Arial"/>
          <w:lang w:eastAsia="pl-PL"/>
        </w:rPr>
        <w:t>iający na podstawie ust. 1 pkt d</w:t>
      </w:r>
      <w:r w:rsidRPr="003656E7">
        <w:rPr>
          <w:rFonts w:ascii="Arial" w:eastAsia="Times New Roman" w:hAnsi="Arial" w:cs="Arial"/>
          <w:lang w:eastAsia="pl-PL"/>
        </w:rPr>
        <w:t xml:space="preserve">) nie może przekroczyć </w:t>
      </w:r>
      <w:r w:rsidR="00263AF3" w:rsidRPr="003656E7">
        <w:rPr>
          <w:rFonts w:ascii="Arial" w:eastAsia="Times New Roman" w:hAnsi="Arial" w:cs="Arial"/>
          <w:lang w:eastAsia="pl-PL"/>
        </w:rPr>
        <w:t>3</w:t>
      </w:r>
      <w:r w:rsidRPr="003656E7">
        <w:rPr>
          <w:rFonts w:ascii="Arial" w:eastAsia="Times New Roman" w:hAnsi="Arial" w:cs="Arial"/>
          <w:lang w:eastAsia="pl-PL"/>
        </w:rPr>
        <w:t>0% wartości umowy brutto określonej w § 4 ust. 2 niniejszej umowy</w:t>
      </w:r>
      <w:r w:rsidR="00CF66AB" w:rsidRPr="003656E7">
        <w:rPr>
          <w:rFonts w:ascii="Arial" w:eastAsia="Times New Roman" w:hAnsi="Arial" w:cs="Arial"/>
          <w:lang w:eastAsia="pl-PL"/>
        </w:rPr>
        <w:t xml:space="preserve"> </w:t>
      </w:r>
      <w:r w:rsidRPr="003656E7">
        <w:rPr>
          <w:rFonts w:ascii="Arial" w:eastAsia="Times New Roman" w:hAnsi="Arial" w:cs="Arial"/>
          <w:lang w:eastAsia="pl-PL"/>
        </w:rPr>
        <w:t xml:space="preserve">z zastrzeżeniem ust.6 i 9. </w:t>
      </w:r>
    </w:p>
    <w:p w14:paraId="34D739F7" w14:textId="0114493B" w:rsidR="001115ED" w:rsidRPr="00F33EE8" w:rsidRDefault="001115ED" w:rsidP="001115ED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pl-PL"/>
        </w:rPr>
      </w:pPr>
      <w:r w:rsidRPr="00F33EE8">
        <w:rPr>
          <w:rFonts w:ascii="Arial" w:eastAsia="Times New Roman" w:hAnsi="Arial" w:cs="Arial"/>
          <w:lang w:eastAsia="pl-PL"/>
        </w:rPr>
        <w:t>Kara umowna, którą naliczyć może Zamaw</w:t>
      </w:r>
      <w:r w:rsidR="00F33EE8" w:rsidRPr="00F33EE8">
        <w:rPr>
          <w:rFonts w:ascii="Arial" w:eastAsia="Times New Roman" w:hAnsi="Arial" w:cs="Arial"/>
          <w:lang w:eastAsia="pl-PL"/>
        </w:rPr>
        <w:t>iający na podstawie ust. 1 pkt e</w:t>
      </w:r>
      <w:r w:rsidRPr="00F33EE8">
        <w:rPr>
          <w:rFonts w:ascii="Arial" w:eastAsia="Times New Roman" w:hAnsi="Arial" w:cs="Arial"/>
          <w:lang w:eastAsia="pl-PL"/>
        </w:rPr>
        <w:t xml:space="preserve">) nie może przekroczyć 30% wartości umowy brutto określonej w § 4 ust. 2 niniejszej umowy z zastrzeżeniem ust.6 i 9. </w:t>
      </w:r>
    </w:p>
    <w:p w14:paraId="5A83D4BA" w14:textId="07019926" w:rsidR="004A276C" w:rsidRPr="003656E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656E7">
        <w:rPr>
          <w:rFonts w:ascii="Arial" w:eastAsia="Times New Roman" w:hAnsi="Arial" w:cs="Arial"/>
          <w:lang w:eastAsia="pl-PL"/>
        </w:rPr>
        <w:t xml:space="preserve">Łączna maksymalna wysokość kar umownych, której może dochodzić Zamawiający na podstawie niniejszej umowy nie może być wyższa niż </w:t>
      </w:r>
      <w:r w:rsidR="00263AF3" w:rsidRPr="003656E7">
        <w:rPr>
          <w:rFonts w:ascii="Arial" w:eastAsia="Times New Roman" w:hAnsi="Arial" w:cs="Arial"/>
          <w:lang w:eastAsia="pl-PL"/>
        </w:rPr>
        <w:t>5</w:t>
      </w:r>
      <w:r w:rsidRPr="003656E7">
        <w:rPr>
          <w:rFonts w:ascii="Arial" w:eastAsia="Times New Roman" w:hAnsi="Arial" w:cs="Arial"/>
          <w:lang w:eastAsia="pl-PL"/>
        </w:rPr>
        <w:t>0 % wartości umowy brutto określonej w § 4 ust.2 niniejszej umowy.</w:t>
      </w:r>
    </w:p>
    <w:p w14:paraId="0E84D7A3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1951498E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>Kary umowne podlegają sumowaniu, z zastrzeżeniem ust. 6.</w:t>
      </w:r>
    </w:p>
    <w:p w14:paraId="2B85E478" w14:textId="145A4C7D" w:rsidR="004A276C" w:rsidRPr="00BC3B58" w:rsidRDefault="004A276C" w:rsidP="00B00657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Strony zastrzegają sobie prawo dochodzenia odszkodowania przenoszącego wysokość zastrzeżonych kar umownych na zasadach ogólnych. </w:t>
      </w:r>
    </w:p>
    <w:p w14:paraId="26EAB75E" w14:textId="77777777" w:rsidR="0024576C" w:rsidRDefault="00245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074FD9C" w14:textId="77777777" w:rsidR="00F33EE8" w:rsidRDefault="00F33EE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99E62D7" w14:textId="77777777" w:rsidR="00F33EE8" w:rsidRDefault="00F33EE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A9A8D8F" w14:textId="7EFF77A8" w:rsidR="004A276C" w:rsidRPr="00F33EE8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F33EE8">
        <w:rPr>
          <w:rFonts w:ascii="Arial" w:eastAsia="Times New Roman" w:hAnsi="Arial" w:cs="Arial"/>
          <w:b/>
          <w:lang w:eastAsia="pl-PL"/>
        </w:rPr>
        <w:lastRenderedPageBreak/>
        <w:t xml:space="preserve">§ </w:t>
      </w:r>
      <w:r w:rsidR="00132218" w:rsidRPr="00F33EE8">
        <w:rPr>
          <w:rFonts w:ascii="Arial" w:eastAsia="Times New Roman" w:hAnsi="Arial" w:cs="Arial"/>
          <w:b/>
          <w:lang w:eastAsia="pl-PL"/>
        </w:rPr>
        <w:t>8</w:t>
      </w:r>
    </w:p>
    <w:p w14:paraId="2635891B" w14:textId="77777777" w:rsidR="004A276C" w:rsidRPr="004A276C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Zmiany postanowień niniejszej umowy wymagają dla swej ważności formy pisemnej w postaci aneksu pod rygorem nieważności, z zastrzeżeniem ust. 2.</w:t>
      </w:r>
    </w:p>
    <w:p w14:paraId="6ED9A8B2" w14:textId="77777777" w:rsidR="004A276C" w:rsidRPr="00096AFE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</w:t>
      </w:r>
      <w:r w:rsidRPr="00096AFE">
        <w:rPr>
          <w:rFonts w:ascii="Arial" w:eastAsia="Times New Roman" w:hAnsi="Arial" w:cs="Arial"/>
          <w:bCs/>
          <w:lang w:eastAsia="pl-PL"/>
        </w:rPr>
        <w:t>cześniejszych paragrafach umowy oraz poniżej:</w:t>
      </w:r>
    </w:p>
    <w:p w14:paraId="266AE239" w14:textId="0DD1BD7E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t xml:space="preserve">W przypadku </w:t>
      </w:r>
      <w:r w:rsidRPr="004A276C">
        <w:rPr>
          <w:rFonts w:ascii="Arial" w:eastAsia="Times New Roman" w:hAnsi="Arial" w:cs="Arial"/>
          <w:lang w:eastAsia="pl-PL"/>
        </w:rPr>
        <w:t xml:space="preserve">zmiany modelu mebla, gdy po zawarciu umowy mebel wskazany w przedmiocie umowy zostanie wycofany z produkcji i sprzedaży. W takim wypadku Wykonawca: </w:t>
      </w:r>
    </w:p>
    <w:p w14:paraId="6D75776D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wniosek o zmianę umowy; </w:t>
      </w:r>
    </w:p>
    <w:p w14:paraId="4E737ED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oryginał oświadczenia producenta wycofanego mebla o zaistnieniu tej okoliczności, podpisanego przez osobę/y upoważnioną/e do reprezentacji producenta. Oświadczenie winno określać dokładnie jaki mebel/ sprzęt objęty umową został wycofany; </w:t>
      </w:r>
    </w:p>
    <w:p w14:paraId="3FD4F942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stosowne dokumenty (opis techniczny, zdjęcia, certyfikaty jeśli są wymagane) świadczące, iż mebel zaproponowany w miejsce oferowanego w przetargu, posiada parametry takie same, równoważne lub lepsze;     </w:t>
      </w:r>
    </w:p>
    <w:p w14:paraId="686B30F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oświadczenia, iż wskazany nowy mebel jest w cenie nie wyższej niż wskazana w ofercie złożonej w przetargu. </w:t>
      </w:r>
    </w:p>
    <w:p w14:paraId="734170D4" w14:textId="7A01B4B6" w:rsidR="004A276C" w:rsidRPr="002B335A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podwykonawcy, o którym mowa w </w:t>
      </w:r>
      <w:r w:rsidRPr="002B335A">
        <w:rPr>
          <w:rFonts w:ascii="Arial" w:eastAsia="Times New Roman" w:hAnsi="Arial" w:cs="Arial"/>
          <w:lang w:eastAsia="pl-PL"/>
        </w:rPr>
        <w:t xml:space="preserve">§  </w:t>
      </w:r>
      <w:r w:rsidR="000156F7" w:rsidRPr="002B335A">
        <w:rPr>
          <w:rFonts w:ascii="Arial" w:eastAsia="Times New Roman" w:hAnsi="Arial" w:cs="Arial"/>
          <w:lang w:eastAsia="pl-PL"/>
        </w:rPr>
        <w:t>10</w:t>
      </w:r>
      <w:r w:rsidRPr="002B335A">
        <w:rPr>
          <w:rFonts w:ascii="Arial" w:eastAsia="Times New Roman" w:hAnsi="Arial" w:cs="Arial"/>
          <w:lang w:eastAsia="pl-PL"/>
        </w:rPr>
        <w:t xml:space="preserve"> ust. 1 pod warunkiem, że Wykonawca udowodni Zamawiającemu, że realizując niniejszą umowę będzie dysponował niezbędnymi zasobami nowego podmiotu, w szczególności przedstawi zobowiązanie tego podmiotu do oddania mu </w:t>
      </w:r>
      <w:bookmarkStart w:id="2" w:name="_GoBack"/>
      <w:bookmarkEnd w:id="2"/>
      <w:r w:rsidRPr="002B335A">
        <w:rPr>
          <w:rFonts w:ascii="Arial" w:eastAsia="Times New Roman" w:hAnsi="Arial" w:cs="Arial"/>
          <w:lang w:eastAsia="pl-PL"/>
        </w:rPr>
        <w:t>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309268B5" w14:textId="00BE1DDB" w:rsidR="004A276C" w:rsidRPr="002B335A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2B335A">
        <w:rPr>
          <w:rFonts w:ascii="Arial" w:eastAsia="Times New Roman" w:hAnsi="Arial" w:cs="Arial"/>
          <w:lang w:eastAsia="pl-PL"/>
        </w:rPr>
        <w:t xml:space="preserve">rezygnacji z podwykonawcy, o którym mowa w §  </w:t>
      </w:r>
      <w:r w:rsidR="000156F7" w:rsidRPr="002B335A">
        <w:rPr>
          <w:rFonts w:ascii="Arial" w:eastAsia="Times New Roman" w:hAnsi="Arial" w:cs="Arial"/>
          <w:lang w:eastAsia="pl-PL"/>
        </w:rPr>
        <w:t>10</w:t>
      </w:r>
      <w:r w:rsidRPr="002B335A">
        <w:rPr>
          <w:rFonts w:ascii="Arial" w:eastAsia="Times New Roman" w:hAnsi="Arial" w:cs="Arial"/>
          <w:lang w:eastAsia="pl-PL"/>
        </w:rPr>
        <w:t xml:space="preserve">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7BC7AC9C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3635DA1A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6528CA89" w14:textId="308B3E98" w:rsidR="004A276C" w:rsidRPr="00BC3B58" w:rsidRDefault="004A276C" w:rsidP="00BC3B58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innych przypadkach wskazanych w art. 455 ustawy Prawo zamówień publicznych. </w:t>
      </w:r>
    </w:p>
    <w:p w14:paraId="0F099F3E" w14:textId="77777777" w:rsidR="0024576C" w:rsidRDefault="00245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8EEC840" w14:textId="40BC3352" w:rsidR="004A276C" w:rsidRPr="004A276C" w:rsidRDefault="00BC3B58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§ 10</w:t>
      </w:r>
    </w:p>
    <w:p w14:paraId="2B854154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4A276C">
        <w:rPr>
          <w:rFonts w:ascii="Arial" w:eastAsia="Times New Roman" w:hAnsi="Arial" w:cs="Arial"/>
          <w:i/>
          <w:lang w:eastAsia="pl-PL"/>
        </w:rPr>
        <w:t>(jeżeli dotyczy)</w:t>
      </w:r>
    </w:p>
    <w:p w14:paraId="3227F395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1.</w:t>
      </w:r>
      <w:r w:rsidRPr="004A276C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41B85A38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</w:t>
      </w:r>
      <w:r w:rsidRPr="004A276C">
        <w:rPr>
          <w:rFonts w:ascii="Arial" w:eastAsia="Times New Roman" w:hAnsi="Arial" w:cs="Arial"/>
          <w:lang w:eastAsia="pl-PL"/>
        </w:rPr>
        <w:lastRenderedPageBreak/>
        <w:t xml:space="preserve">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5869EDEF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3.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72D9D0A0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9256C0F" w14:textId="1F418AAB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11</w:t>
      </w:r>
    </w:p>
    <w:p w14:paraId="1BAF3E83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2CFDF0DF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250E6737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349A7868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2509F5F0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2CCEF5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740C4D84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odstąpić od umowy w przypadku, gdy dokonano zmiany niniejszej umowy z naruszeniem art. 454 i 455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>, w zakresie dotyczącym tej części umowy, której zmiana dotyczy.</w:t>
      </w:r>
    </w:p>
    <w:p w14:paraId="1706A9DB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540A1948" w14:textId="103291E7" w:rsidR="004A276C" w:rsidRPr="004A276C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278D279" w14:textId="63B3D37A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12</w:t>
      </w:r>
    </w:p>
    <w:p w14:paraId="102F34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7DF7B2E9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22979586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31D5946" w14:textId="57B37119" w:rsidR="004A276C" w:rsidRPr="000C1643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>Każda ze Stron będzie przetwarzała udostępnione jej dane osobowe na własną odpowiedzialność i w zgodzie z przepisami prawa.</w:t>
      </w:r>
    </w:p>
    <w:p w14:paraId="7791E361" w14:textId="77777777" w:rsidR="00806A71" w:rsidRDefault="00806A71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7F67DA9" w14:textId="55A9438B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13</w:t>
      </w:r>
    </w:p>
    <w:p w14:paraId="763FB52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0516781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4A08A2E7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85E4E63" w14:textId="7E4A3D43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14</w:t>
      </w:r>
    </w:p>
    <w:p w14:paraId="64F1F6F7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7C0B30E8" w14:textId="3C71CA0F" w:rsidR="002B335A" w:rsidRDefault="002B335A" w:rsidP="00BC3B58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6604B43" w14:textId="33ECF92E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15</w:t>
      </w:r>
    </w:p>
    <w:p w14:paraId="5676FF01" w14:textId="7C9817DE" w:rsidR="00D0359E" w:rsidRPr="00616A64" w:rsidRDefault="004A276C" w:rsidP="00616A6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</w:p>
    <w:p w14:paraId="4E9ADD3D" w14:textId="5CD0EF3E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16</w:t>
      </w:r>
    </w:p>
    <w:p w14:paraId="26265AC8" w14:textId="4301BFFF" w:rsidR="004A276C" w:rsidRPr="002E4B8F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 xml:space="preserve">W związku z realizacją niniejszej umowy Zamawiający oświadcza, iż posiada status dużego przedsiębiorcy w rozumieniu przepisów </w:t>
      </w:r>
      <w:r w:rsidRPr="002E4B8F">
        <w:rPr>
          <w:rFonts w:ascii="Arial" w:eastAsia="Times New Roman" w:hAnsi="Arial" w:cs="Arial"/>
          <w:szCs w:val="24"/>
          <w:lang w:eastAsia="pl-PL"/>
        </w:rPr>
        <w:t>ustawy 8.03.2013 r o przeciwdziałaniu nadmiernym opóźnieniom w transakcjach handlowych (</w:t>
      </w:r>
      <w:proofErr w:type="spellStart"/>
      <w:r w:rsidRPr="002E4B8F">
        <w:rPr>
          <w:rFonts w:ascii="Arial" w:eastAsia="Times New Roman" w:hAnsi="Arial" w:cs="Arial"/>
          <w:szCs w:val="24"/>
          <w:lang w:eastAsia="pl-PL"/>
        </w:rPr>
        <w:t>t.j</w:t>
      </w:r>
      <w:proofErr w:type="spellEnd"/>
      <w:r w:rsidRPr="002E4B8F">
        <w:rPr>
          <w:rFonts w:ascii="Arial" w:eastAsia="Times New Roman" w:hAnsi="Arial" w:cs="Arial"/>
          <w:szCs w:val="24"/>
          <w:lang w:eastAsia="pl-PL"/>
        </w:rPr>
        <w:t>. Dz.U. 202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3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r. , poz. 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1790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z późn.zm).</w:t>
      </w:r>
    </w:p>
    <w:p w14:paraId="28757A88" w14:textId="77777777" w:rsidR="004A276C" w:rsidRPr="002E4B8F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EA7F02" w14:textId="0293587F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17</w:t>
      </w:r>
    </w:p>
    <w:p w14:paraId="68175421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62035F1C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1.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3664AF4E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2.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2- formularze cenowy, </w:t>
      </w:r>
    </w:p>
    <w:p w14:paraId="78C71FA3" w14:textId="77777777" w:rsidR="00616A64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3.</w:t>
      </w:r>
      <w:r w:rsidRPr="004A276C">
        <w:rPr>
          <w:rFonts w:ascii="Arial" w:eastAsia="Times New Roman" w:hAnsi="Arial" w:cs="Arial"/>
          <w:lang w:eastAsia="pl-PL"/>
        </w:rPr>
        <w:tab/>
        <w:t>załącznik nr 3- opis przedmiotu zamówienia</w:t>
      </w:r>
    </w:p>
    <w:p w14:paraId="4FA62006" w14:textId="5136E63F" w:rsidR="004A276C" w:rsidRPr="004A276C" w:rsidRDefault="00616A64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4.    załącznik nr 4 – miejsce dostawy – cz. 3, osoby do kontaktu</w:t>
      </w:r>
    </w:p>
    <w:p w14:paraId="06D2660E" w14:textId="489E0B95" w:rsidR="004A276C" w:rsidRPr="00383848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</w:t>
      </w:r>
      <w:r w:rsidR="00616A64">
        <w:rPr>
          <w:rFonts w:ascii="Arial" w:eastAsia="Times New Roman" w:hAnsi="Arial" w:cs="Arial"/>
          <w:lang w:eastAsia="pl-PL"/>
        </w:rPr>
        <w:t>5</w:t>
      </w:r>
      <w:r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lang w:eastAsia="pl-PL"/>
        </w:rPr>
        <w:tab/>
        <w:t xml:space="preserve">załącznik </w:t>
      </w:r>
      <w:r w:rsidRPr="00383848">
        <w:rPr>
          <w:rFonts w:ascii="Arial" w:eastAsia="Times New Roman" w:hAnsi="Arial" w:cs="Arial"/>
          <w:lang w:eastAsia="pl-PL"/>
        </w:rPr>
        <w:t>nr</w:t>
      </w:r>
      <w:r w:rsidR="004A276C" w:rsidRPr="00383848">
        <w:rPr>
          <w:rFonts w:ascii="Arial" w:eastAsia="Times New Roman" w:hAnsi="Arial" w:cs="Arial"/>
          <w:lang w:eastAsia="pl-PL"/>
        </w:rPr>
        <w:t xml:space="preserve"> </w:t>
      </w:r>
      <w:r w:rsidR="00616A64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383848">
        <w:rPr>
          <w:rFonts w:ascii="Arial" w:eastAsia="Times New Roman" w:hAnsi="Arial" w:cs="Arial"/>
          <w:lang w:eastAsia="pl-PL"/>
        </w:rPr>
        <w:t xml:space="preserve">- Informacje wskazane w art. 2071k.p. </w:t>
      </w:r>
    </w:p>
    <w:p w14:paraId="50A1DD2F" w14:textId="3FF45FD0" w:rsidR="004A276C" w:rsidRPr="004A276C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83848">
        <w:rPr>
          <w:rFonts w:ascii="Arial" w:eastAsia="Times New Roman" w:hAnsi="Arial" w:cs="Arial"/>
          <w:lang w:eastAsia="pl-PL"/>
        </w:rPr>
        <w:t xml:space="preserve">     </w:t>
      </w:r>
      <w:r w:rsidR="00616A64">
        <w:rPr>
          <w:rFonts w:ascii="Arial" w:eastAsia="Times New Roman" w:hAnsi="Arial" w:cs="Arial"/>
          <w:lang w:eastAsia="pl-PL"/>
        </w:rPr>
        <w:t>6</w:t>
      </w:r>
      <w:r w:rsidR="004A276C" w:rsidRPr="00383848">
        <w:rPr>
          <w:rFonts w:ascii="Arial" w:eastAsia="Times New Roman" w:hAnsi="Arial" w:cs="Arial"/>
          <w:lang w:eastAsia="pl-PL"/>
        </w:rPr>
        <w:t>.</w:t>
      </w:r>
      <w:r w:rsidR="004A276C" w:rsidRPr="00383848">
        <w:rPr>
          <w:rFonts w:ascii="Arial" w:eastAsia="Times New Roman" w:hAnsi="Arial" w:cs="Arial"/>
          <w:lang w:eastAsia="pl-PL"/>
        </w:rPr>
        <w:tab/>
        <w:t xml:space="preserve">załącznik nr </w:t>
      </w:r>
      <w:r w:rsidR="00616A64">
        <w:rPr>
          <w:rFonts w:ascii="Arial" w:eastAsia="Times New Roman" w:hAnsi="Arial" w:cs="Arial"/>
          <w:lang w:eastAsia="pl-PL"/>
        </w:rPr>
        <w:t>6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4A276C">
        <w:rPr>
          <w:rFonts w:ascii="Arial" w:eastAsia="Times New Roman" w:hAnsi="Arial" w:cs="Arial"/>
          <w:lang w:eastAsia="pl-PL"/>
        </w:rPr>
        <w:t xml:space="preserve">- wzór protokołu odbioru </w:t>
      </w:r>
    </w:p>
    <w:p w14:paraId="6CAF3375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855F21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61F7CEC" w14:textId="655D0F9C" w:rsidR="00383848" w:rsidRDefault="004A276C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3E2CAF16" w14:textId="21EF058A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9B44590" w14:textId="7B6BB2B5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DB3C888" w14:textId="3BF60576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83C4EC4" w14:textId="1359B537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389C26A" w14:textId="0D5A4F6F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CA5FCCF" w14:textId="3A065291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F9A511B" w14:textId="74CD4840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259B15F" w14:textId="1F6EDC28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B00BC46" w14:textId="357706A9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2474295" w14:textId="68E443B4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806491A" w14:textId="23977A48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3B41BF4" w14:textId="77777777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7805CA4D" w14:textId="0093F377" w:rsidR="00383848" w:rsidRPr="004A276C" w:rsidRDefault="00383848" w:rsidP="004A276C">
      <w:pPr>
        <w:rPr>
          <w:rFonts w:ascii="Arial" w:eastAsia="Times New Roman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4A276C" w:rsidRPr="004A276C" w14:paraId="6E2881A0" w14:textId="77777777" w:rsidTr="00712373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6390320A" w14:textId="77777777" w:rsidR="004A276C" w:rsidRPr="004A276C" w:rsidRDefault="004A276C" w:rsidP="004A276C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4A276C">
              <w:rPr>
                <w:rFonts w:ascii="Arial" w:eastAsia="Times New Roman" w:hAnsi="Arial" w:cs="Arial"/>
                <w:b/>
                <w:iCs/>
                <w:lang w:eastAsia="pl-PL"/>
              </w:rPr>
              <w:lastRenderedPageBreak/>
              <w:t>Załącznik Nr ________</w:t>
            </w:r>
          </w:p>
          <w:p w14:paraId="2DDCA5B7" w14:textId="63BE7D09" w:rsidR="004A276C" w:rsidRDefault="004A276C" w:rsidP="004A276C">
            <w:pPr>
              <w:jc w:val="both"/>
              <w:rPr>
                <w:rFonts w:ascii="Arial" w:eastAsia="Times New Roman" w:hAnsi="Arial" w:cs="Arial"/>
              </w:rPr>
            </w:pPr>
          </w:p>
          <w:p w14:paraId="1DCFC087" w14:textId="1AA85D66" w:rsidR="0066761C" w:rsidRPr="004A276C" w:rsidRDefault="0066761C" w:rsidP="004A276C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\</w:t>
            </w:r>
          </w:p>
          <w:p w14:paraId="04CE2F88" w14:textId="77777777" w:rsidR="004A276C" w:rsidRPr="004A276C" w:rsidRDefault="004A276C" w:rsidP="004A276C">
            <w:pPr>
              <w:jc w:val="center"/>
              <w:rPr>
                <w:rFonts w:ascii="Arial" w:eastAsia="Times New Roman" w:hAnsi="Arial" w:cs="Arial"/>
              </w:rPr>
            </w:pPr>
            <w:r w:rsidRPr="004A276C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750223E8" w14:textId="6B164C72" w:rsidR="004A276C" w:rsidRPr="004A276C" w:rsidRDefault="004A276C" w:rsidP="003A42CC">
            <w:pPr>
              <w:jc w:val="both"/>
              <w:rPr>
                <w:rFonts w:ascii="Arial" w:eastAsia="Times New Roman" w:hAnsi="Arial" w:cs="Arial"/>
                <w:b/>
              </w:rPr>
            </w:pPr>
            <w:r w:rsidRPr="004A276C">
              <w:rPr>
                <w:rFonts w:ascii="Arial" w:eastAsia="Times New Roman" w:hAnsi="Arial" w:cs="Arial"/>
                <w:b/>
                <w:szCs w:val="20"/>
              </w:rPr>
              <w:t xml:space="preserve">Dostawa </w:t>
            </w:r>
            <w:r w:rsidR="003A42CC">
              <w:rPr>
                <w:rFonts w:ascii="Arial" w:eastAsia="Times New Roman" w:hAnsi="Arial" w:cs="Arial"/>
                <w:b/>
                <w:szCs w:val="20"/>
              </w:rPr>
              <w:t xml:space="preserve">mebli wraz z montażem do </w:t>
            </w:r>
            <w:r w:rsidRPr="004A276C">
              <w:rPr>
                <w:rFonts w:ascii="Arial" w:eastAsia="Times New Roman" w:hAnsi="Arial" w:cs="Arial"/>
                <w:b/>
                <w:szCs w:val="20"/>
              </w:rPr>
              <w:t>Uniwersytetu im. Adama Mickiewicza w Poznaniu. Część ………………………….</w:t>
            </w:r>
          </w:p>
        </w:tc>
      </w:tr>
      <w:tr w:rsidR="004A276C" w:rsidRPr="004A276C" w14:paraId="16DCD837" w14:textId="77777777" w:rsidTr="00712373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1CB3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4A276C" w:rsidRPr="004A276C" w14:paraId="49DDF955" w14:textId="77777777" w:rsidTr="00712373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7F6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B9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ECB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7E4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4A276C" w:rsidRPr="004A276C" w14:paraId="27AA521A" w14:textId="77777777" w:rsidTr="00712373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15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1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D97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D1C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B2CEE3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79A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C23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C90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77A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355306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EA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29E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646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A90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38CEFBE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14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92A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E03F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809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F07D164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745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CF4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B95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7986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B7A03DA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96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47C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C42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F9F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6E4BD22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8AC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B4B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92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412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E29919D" w14:textId="77777777" w:rsidTr="00712373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E8D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F19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64E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87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4F4477DE" w14:textId="77777777" w:rsidTr="00712373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2E52" w14:textId="77777777" w:rsidR="004A276C" w:rsidRPr="004A276C" w:rsidRDefault="004A276C" w:rsidP="004A276C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5031C40C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Dostarczone meble </w:t>
            </w:r>
            <w:r w:rsidRPr="004A276C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203AEC69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>Ilość dostarczonych mebli jest zgodna z umową.</w:t>
            </w:r>
          </w:p>
          <w:p w14:paraId="0F8C28C7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</w:rPr>
              <w:t>Wykonawca zapewnia Zamawiającego, że dostarczone meble spełniają wymogi SWZ, są zgodne z atestami i nie mają wad.</w:t>
            </w:r>
          </w:p>
          <w:p w14:paraId="0F05095A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 xml:space="preserve">Dostarczone meble zostały prawidłowo </w:t>
            </w: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</w:tc>
      </w:tr>
      <w:tr w:rsidR="004A276C" w:rsidRPr="004A276C" w14:paraId="04122773" w14:textId="77777777" w:rsidTr="00712373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B7660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66D0EC7C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2CC2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2C7AF4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4A276C" w:rsidRPr="004A276C" w14:paraId="0B9E3606" w14:textId="77777777" w:rsidTr="00712373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01EF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1931192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4F8B43A5" w14:textId="77777777" w:rsidR="004A276C" w:rsidRPr="004A276C" w:rsidRDefault="004A276C" w:rsidP="004A276C">
      <w:pPr>
        <w:rPr>
          <w:rFonts w:eastAsia="Times New Roman" w:cs="Times New Roman"/>
        </w:rPr>
      </w:pPr>
    </w:p>
    <w:sectPr w:rsidR="004A276C" w:rsidRPr="004A276C" w:rsidSect="004040B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4E08C2" w14:textId="77777777" w:rsidR="00832345" w:rsidRDefault="00832345">
      <w:pPr>
        <w:spacing w:after="0" w:line="240" w:lineRule="auto"/>
      </w:pPr>
      <w:r>
        <w:separator/>
      </w:r>
    </w:p>
  </w:endnote>
  <w:endnote w:type="continuationSeparator" w:id="0">
    <w:p w14:paraId="781529C7" w14:textId="77777777" w:rsidR="00832345" w:rsidRDefault="00832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B13EC" w14:textId="12EBF4CF" w:rsidR="00A61DAD" w:rsidRDefault="0096341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89125F">
      <w:rPr>
        <w:noProof/>
      </w:rPr>
      <w:t>6</w:t>
    </w:r>
    <w:r>
      <w:fldChar w:fldCharType="end"/>
    </w:r>
  </w:p>
  <w:p w14:paraId="5A5834AD" w14:textId="77777777" w:rsidR="00A61DAD" w:rsidRDefault="00A61D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F4B8C0" w14:textId="77777777" w:rsidR="00832345" w:rsidRDefault="00832345">
      <w:pPr>
        <w:spacing w:after="0" w:line="240" w:lineRule="auto"/>
      </w:pPr>
      <w:r>
        <w:separator/>
      </w:r>
    </w:p>
  </w:footnote>
  <w:footnote w:type="continuationSeparator" w:id="0">
    <w:p w14:paraId="64B043D3" w14:textId="77777777" w:rsidR="00832345" w:rsidRDefault="008323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7F1E5" w14:textId="77081765" w:rsidR="00A61DAD" w:rsidRPr="00555B54" w:rsidRDefault="002A5C83" w:rsidP="00555B54">
    <w:pPr>
      <w:tabs>
        <w:tab w:val="center" w:pos="4536"/>
        <w:tab w:val="right" w:pos="9072"/>
      </w:tabs>
      <w:spacing w:after="0" w:line="240" w:lineRule="auto"/>
    </w:pPr>
    <w:r>
      <w:t>Znak Sprawy: ZP3/1960</w:t>
    </w:r>
    <w:r w:rsidR="0096341E">
      <w:t>/</w:t>
    </w:r>
    <w:r w:rsidR="00A44A6E">
      <w:t>24</w:t>
    </w:r>
  </w:p>
  <w:p w14:paraId="7A37ACA3" w14:textId="77777777" w:rsidR="00A61DAD" w:rsidRDefault="00A61D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B12A07"/>
    <w:multiLevelType w:val="hybridMultilevel"/>
    <w:tmpl w:val="1D4C5CCE"/>
    <w:lvl w:ilvl="0" w:tplc="B4D6110A">
      <w:start w:val="1"/>
      <w:numFmt w:val="lowerLetter"/>
      <w:lvlText w:val="%1)"/>
      <w:lvlJc w:val="left"/>
      <w:pPr>
        <w:ind w:left="786" w:hanging="360"/>
      </w:pPr>
      <w:rPr>
        <w:rFonts w:ascii="Arial" w:eastAsia="Times New Roman" w:hAnsi="Arial" w:cs="Arial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0463C49"/>
    <w:multiLevelType w:val="hybridMultilevel"/>
    <w:tmpl w:val="65B8DC12"/>
    <w:lvl w:ilvl="0" w:tplc="04150017">
      <w:start w:val="2"/>
      <w:numFmt w:val="lowerLetter"/>
      <w:lvlText w:val="%1)"/>
      <w:lvlJc w:val="left"/>
      <w:pPr>
        <w:ind w:left="10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2" w:hanging="360"/>
      </w:pPr>
    </w:lvl>
    <w:lvl w:ilvl="2" w:tplc="0415001B" w:tentative="1">
      <w:start w:val="1"/>
      <w:numFmt w:val="lowerRoman"/>
      <w:lvlText w:val="%3."/>
      <w:lvlJc w:val="right"/>
      <w:pPr>
        <w:ind w:left="2442" w:hanging="180"/>
      </w:pPr>
    </w:lvl>
    <w:lvl w:ilvl="3" w:tplc="0415000F" w:tentative="1">
      <w:start w:val="1"/>
      <w:numFmt w:val="decimal"/>
      <w:lvlText w:val="%4."/>
      <w:lvlJc w:val="left"/>
      <w:pPr>
        <w:ind w:left="3162" w:hanging="360"/>
      </w:pPr>
    </w:lvl>
    <w:lvl w:ilvl="4" w:tplc="04150019" w:tentative="1">
      <w:start w:val="1"/>
      <w:numFmt w:val="lowerLetter"/>
      <w:lvlText w:val="%5."/>
      <w:lvlJc w:val="left"/>
      <w:pPr>
        <w:ind w:left="3882" w:hanging="360"/>
      </w:pPr>
    </w:lvl>
    <w:lvl w:ilvl="5" w:tplc="0415001B" w:tentative="1">
      <w:start w:val="1"/>
      <w:numFmt w:val="lowerRoman"/>
      <w:lvlText w:val="%6."/>
      <w:lvlJc w:val="right"/>
      <w:pPr>
        <w:ind w:left="4602" w:hanging="180"/>
      </w:pPr>
    </w:lvl>
    <w:lvl w:ilvl="6" w:tplc="0415000F" w:tentative="1">
      <w:start w:val="1"/>
      <w:numFmt w:val="decimal"/>
      <w:lvlText w:val="%7."/>
      <w:lvlJc w:val="left"/>
      <w:pPr>
        <w:ind w:left="5322" w:hanging="360"/>
      </w:pPr>
    </w:lvl>
    <w:lvl w:ilvl="7" w:tplc="04150019" w:tentative="1">
      <w:start w:val="1"/>
      <w:numFmt w:val="lowerLetter"/>
      <w:lvlText w:val="%8."/>
      <w:lvlJc w:val="left"/>
      <w:pPr>
        <w:ind w:left="6042" w:hanging="360"/>
      </w:pPr>
    </w:lvl>
    <w:lvl w:ilvl="8" w:tplc="0415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8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2" w15:restartNumberingAfterBreak="0">
    <w:nsid w:val="5BC55219"/>
    <w:multiLevelType w:val="hybridMultilevel"/>
    <w:tmpl w:val="B3100C14"/>
    <w:lvl w:ilvl="0" w:tplc="F9DE5D4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10"/>
  </w:num>
  <w:num w:numId="5">
    <w:abstractNumId w:val="1"/>
  </w:num>
  <w:num w:numId="6">
    <w:abstractNumId w:val="15"/>
  </w:num>
  <w:num w:numId="7">
    <w:abstractNumId w:val="9"/>
  </w:num>
  <w:num w:numId="8">
    <w:abstractNumId w:val="5"/>
  </w:num>
  <w:num w:numId="9">
    <w:abstractNumId w:val="16"/>
  </w:num>
  <w:num w:numId="10">
    <w:abstractNumId w:val="18"/>
  </w:num>
  <w:num w:numId="11">
    <w:abstractNumId w:val="11"/>
  </w:num>
  <w:num w:numId="12">
    <w:abstractNumId w:val="14"/>
  </w:num>
  <w:num w:numId="13">
    <w:abstractNumId w:val="0"/>
  </w:num>
  <w:num w:numId="14">
    <w:abstractNumId w:val="13"/>
  </w:num>
  <w:num w:numId="15">
    <w:abstractNumId w:val="17"/>
  </w:num>
  <w:num w:numId="16">
    <w:abstractNumId w:val="3"/>
  </w:num>
  <w:num w:numId="17">
    <w:abstractNumId w:val="7"/>
  </w:num>
  <w:num w:numId="18">
    <w:abstractNumId w:val="2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76C"/>
    <w:rsid w:val="000156F7"/>
    <w:rsid w:val="00015DBB"/>
    <w:rsid w:val="000266F9"/>
    <w:rsid w:val="000351BB"/>
    <w:rsid w:val="0005384E"/>
    <w:rsid w:val="00065956"/>
    <w:rsid w:val="00081F2D"/>
    <w:rsid w:val="00096AFE"/>
    <w:rsid w:val="000B1B72"/>
    <w:rsid w:val="000C064F"/>
    <w:rsid w:val="000C1643"/>
    <w:rsid w:val="000E546F"/>
    <w:rsid w:val="000F3964"/>
    <w:rsid w:val="001115ED"/>
    <w:rsid w:val="00132218"/>
    <w:rsid w:val="00145959"/>
    <w:rsid w:val="00153F79"/>
    <w:rsid w:val="001A1038"/>
    <w:rsid w:val="001B0E2A"/>
    <w:rsid w:val="001E3B83"/>
    <w:rsid w:val="0021166E"/>
    <w:rsid w:val="002164A8"/>
    <w:rsid w:val="00224D83"/>
    <w:rsid w:val="002415D9"/>
    <w:rsid w:val="0024576C"/>
    <w:rsid w:val="00263AF3"/>
    <w:rsid w:val="00264B06"/>
    <w:rsid w:val="002A5C83"/>
    <w:rsid w:val="002B335A"/>
    <w:rsid w:val="002E3C0D"/>
    <w:rsid w:val="002E4B8F"/>
    <w:rsid w:val="002F6F7D"/>
    <w:rsid w:val="003656E7"/>
    <w:rsid w:val="00383848"/>
    <w:rsid w:val="003949C4"/>
    <w:rsid w:val="003A42CC"/>
    <w:rsid w:val="00401778"/>
    <w:rsid w:val="00407939"/>
    <w:rsid w:val="00411144"/>
    <w:rsid w:val="0044337F"/>
    <w:rsid w:val="004451D2"/>
    <w:rsid w:val="00466DB6"/>
    <w:rsid w:val="00494BCC"/>
    <w:rsid w:val="004A01F4"/>
    <w:rsid w:val="004A093C"/>
    <w:rsid w:val="004A276C"/>
    <w:rsid w:val="004A40B7"/>
    <w:rsid w:val="004F7115"/>
    <w:rsid w:val="00513790"/>
    <w:rsid w:val="00523021"/>
    <w:rsid w:val="00535E72"/>
    <w:rsid w:val="0054366B"/>
    <w:rsid w:val="00556E0B"/>
    <w:rsid w:val="005809A4"/>
    <w:rsid w:val="00581A88"/>
    <w:rsid w:val="00582C16"/>
    <w:rsid w:val="0059056A"/>
    <w:rsid w:val="005A2B92"/>
    <w:rsid w:val="005C3919"/>
    <w:rsid w:val="005E2B71"/>
    <w:rsid w:val="005F61D8"/>
    <w:rsid w:val="005F7566"/>
    <w:rsid w:val="00616A64"/>
    <w:rsid w:val="00634038"/>
    <w:rsid w:val="0066761C"/>
    <w:rsid w:val="006E3940"/>
    <w:rsid w:val="006E5614"/>
    <w:rsid w:val="00704AC5"/>
    <w:rsid w:val="00704C03"/>
    <w:rsid w:val="00757076"/>
    <w:rsid w:val="0077582A"/>
    <w:rsid w:val="00781957"/>
    <w:rsid w:val="007923EA"/>
    <w:rsid w:val="007936B1"/>
    <w:rsid w:val="007B3E8A"/>
    <w:rsid w:val="007C3C4D"/>
    <w:rsid w:val="007C7BA2"/>
    <w:rsid w:val="007E2236"/>
    <w:rsid w:val="00805D73"/>
    <w:rsid w:val="00806A71"/>
    <w:rsid w:val="00832345"/>
    <w:rsid w:val="00855D39"/>
    <w:rsid w:val="008652C5"/>
    <w:rsid w:val="00870C10"/>
    <w:rsid w:val="00883B6B"/>
    <w:rsid w:val="0089125F"/>
    <w:rsid w:val="008B017C"/>
    <w:rsid w:val="008B11A3"/>
    <w:rsid w:val="008C53F5"/>
    <w:rsid w:val="008D00E1"/>
    <w:rsid w:val="00901420"/>
    <w:rsid w:val="009124BD"/>
    <w:rsid w:val="00920ED6"/>
    <w:rsid w:val="009265B5"/>
    <w:rsid w:val="00927874"/>
    <w:rsid w:val="00956661"/>
    <w:rsid w:val="00962406"/>
    <w:rsid w:val="0096341E"/>
    <w:rsid w:val="009F07B9"/>
    <w:rsid w:val="00A2456F"/>
    <w:rsid w:val="00A44A6E"/>
    <w:rsid w:val="00A61DAD"/>
    <w:rsid w:val="00AA3625"/>
    <w:rsid w:val="00AA6D1D"/>
    <w:rsid w:val="00AD68A1"/>
    <w:rsid w:val="00AE2315"/>
    <w:rsid w:val="00AE65E9"/>
    <w:rsid w:val="00AF498B"/>
    <w:rsid w:val="00B00657"/>
    <w:rsid w:val="00B274AA"/>
    <w:rsid w:val="00B83DCE"/>
    <w:rsid w:val="00B934AA"/>
    <w:rsid w:val="00B96B82"/>
    <w:rsid w:val="00BA1283"/>
    <w:rsid w:val="00BC3B58"/>
    <w:rsid w:val="00BD253E"/>
    <w:rsid w:val="00BD5686"/>
    <w:rsid w:val="00C07624"/>
    <w:rsid w:val="00C1592B"/>
    <w:rsid w:val="00C24E03"/>
    <w:rsid w:val="00C47F75"/>
    <w:rsid w:val="00C620C6"/>
    <w:rsid w:val="00C62535"/>
    <w:rsid w:val="00C65804"/>
    <w:rsid w:val="00C65E4C"/>
    <w:rsid w:val="00C81F4B"/>
    <w:rsid w:val="00C82A1D"/>
    <w:rsid w:val="00C93464"/>
    <w:rsid w:val="00C960DE"/>
    <w:rsid w:val="00CB293A"/>
    <w:rsid w:val="00CB46AC"/>
    <w:rsid w:val="00CB4DA5"/>
    <w:rsid w:val="00CF66AB"/>
    <w:rsid w:val="00D01426"/>
    <w:rsid w:val="00D0359E"/>
    <w:rsid w:val="00D603F9"/>
    <w:rsid w:val="00D6694D"/>
    <w:rsid w:val="00D679CD"/>
    <w:rsid w:val="00D90130"/>
    <w:rsid w:val="00DA6C54"/>
    <w:rsid w:val="00DC2457"/>
    <w:rsid w:val="00DE26B3"/>
    <w:rsid w:val="00DE6EB0"/>
    <w:rsid w:val="00E212AF"/>
    <w:rsid w:val="00E4386F"/>
    <w:rsid w:val="00E9078F"/>
    <w:rsid w:val="00EB225A"/>
    <w:rsid w:val="00EE0623"/>
    <w:rsid w:val="00F22CE2"/>
    <w:rsid w:val="00F2597A"/>
    <w:rsid w:val="00F33B37"/>
    <w:rsid w:val="00F33EE8"/>
    <w:rsid w:val="00F34AA3"/>
    <w:rsid w:val="00F42543"/>
    <w:rsid w:val="00F57A31"/>
    <w:rsid w:val="00F6605D"/>
    <w:rsid w:val="00F9492E"/>
    <w:rsid w:val="00FA239B"/>
    <w:rsid w:val="00FA4911"/>
    <w:rsid w:val="00FB58FC"/>
    <w:rsid w:val="00FB6F76"/>
    <w:rsid w:val="00FC1225"/>
    <w:rsid w:val="00FC21AD"/>
    <w:rsid w:val="00FC6F4B"/>
    <w:rsid w:val="00FD3BEF"/>
    <w:rsid w:val="00FE7816"/>
    <w:rsid w:val="00FF3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F842"/>
  <w15:chartTrackingRefBased/>
  <w15:docId w15:val="{5DA50117-7D49-44A7-93DE-56CEB7FC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4A276C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4A276C"/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76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76C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76C"/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4A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F498B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283"/>
    <w:rPr>
      <w:rFonts w:eastAsia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283"/>
    <w:rPr>
      <w:rFonts w:eastAsia="Times New Roman" w:cs="Times New Roman"/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960DE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960D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5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A8B31C-3CE0-48DD-8999-D0E6383D1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3267</Words>
  <Characters>19606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3</cp:revision>
  <cp:lastPrinted>2024-06-17T14:01:00Z</cp:lastPrinted>
  <dcterms:created xsi:type="dcterms:W3CDTF">2024-06-17T14:01:00Z</dcterms:created>
  <dcterms:modified xsi:type="dcterms:W3CDTF">2024-06-17T14:02:00Z</dcterms:modified>
</cp:coreProperties>
</file>