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D15E65" w14:textId="77777777" w:rsidR="00986737" w:rsidRPr="00E87875" w:rsidRDefault="00DA1535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E87875">
        <w:rPr>
          <w:rFonts w:ascii="Arial Narrow" w:hAnsi="Arial Narrow" w:cs="Arial"/>
          <w:sz w:val="22"/>
          <w:szCs w:val="22"/>
        </w:rPr>
        <w:t>Bydgoszcz</w:t>
      </w:r>
      <w:r w:rsidR="00986737" w:rsidRPr="00E87875">
        <w:rPr>
          <w:rFonts w:ascii="Arial Narrow" w:hAnsi="Arial Narrow" w:cs="Arial"/>
          <w:sz w:val="22"/>
          <w:szCs w:val="22"/>
        </w:rPr>
        <w:t xml:space="preserve"> dnia: </w:t>
      </w:r>
      <w:r w:rsidRPr="00E87875">
        <w:rPr>
          <w:rFonts w:ascii="Arial Narrow" w:hAnsi="Arial Narrow" w:cs="Arial"/>
          <w:sz w:val="22"/>
          <w:szCs w:val="22"/>
        </w:rPr>
        <w:t>2024-07-05</w:t>
      </w:r>
    </w:p>
    <w:p w14:paraId="7D1F3C01" w14:textId="77777777" w:rsidR="00986737" w:rsidRPr="00E87875" w:rsidRDefault="00DA1535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8787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24DE12F" w14:textId="77777777" w:rsidR="00986737" w:rsidRPr="00E87875" w:rsidRDefault="00DA1535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87875">
        <w:rPr>
          <w:rFonts w:ascii="Arial Narrow" w:hAnsi="Arial Narrow" w:cs="Arial"/>
          <w:sz w:val="22"/>
          <w:szCs w:val="22"/>
        </w:rPr>
        <w:t>Powstańców Warszawy</w:t>
      </w:r>
      <w:r w:rsidR="00986737" w:rsidRPr="00E87875">
        <w:rPr>
          <w:rFonts w:ascii="Arial Narrow" w:hAnsi="Arial Narrow" w:cs="Arial"/>
          <w:sz w:val="22"/>
          <w:szCs w:val="22"/>
        </w:rPr>
        <w:t xml:space="preserve"> </w:t>
      </w:r>
      <w:r w:rsidRPr="00E87875">
        <w:rPr>
          <w:rFonts w:ascii="Arial Narrow" w:hAnsi="Arial Narrow" w:cs="Arial"/>
          <w:sz w:val="22"/>
          <w:szCs w:val="22"/>
        </w:rPr>
        <w:t>5</w:t>
      </w:r>
    </w:p>
    <w:p w14:paraId="70C4946C" w14:textId="77777777" w:rsidR="00986737" w:rsidRPr="00E87875" w:rsidRDefault="00DA1535" w:rsidP="00986737">
      <w:pPr>
        <w:rPr>
          <w:rFonts w:ascii="Arial Narrow" w:hAnsi="Arial Narrow" w:cs="Arial"/>
          <w:sz w:val="22"/>
          <w:szCs w:val="22"/>
        </w:rPr>
      </w:pPr>
      <w:r w:rsidRPr="00E87875">
        <w:rPr>
          <w:rFonts w:ascii="Arial Narrow" w:hAnsi="Arial Narrow" w:cs="Arial"/>
          <w:sz w:val="22"/>
          <w:szCs w:val="22"/>
        </w:rPr>
        <w:t>85-681</w:t>
      </w:r>
      <w:r w:rsidR="00986737" w:rsidRPr="00E87875">
        <w:rPr>
          <w:rFonts w:ascii="Arial Narrow" w:hAnsi="Arial Narrow" w:cs="Arial"/>
          <w:sz w:val="22"/>
          <w:szCs w:val="22"/>
        </w:rPr>
        <w:t xml:space="preserve"> </w:t>
      </w:r>
      <w:r w:rsidRPr="00E87875">
        <w:rPr>
          <w:rFonts w:ascii="Arial Narrow" w:hAnsi="Arial Narrow" w:cs="Arial"/>
          <w:sz w:val="22"/>
          <w:szCs w:val="22"/>
        </w:rPr>
        <w:t>Bydgoszcz</w:t>
      </w:r>
    </w:p>
    <w:p w14:paraId="407EF6F5" w14:textId="77777777" w:rsidR="00986737" w:rsidRPr="00E87875" w:rsidRDefault="00986737" w:rsidP="00986737">
      <w:pPr>
        <w:jc w:val="both"/>
        <w:rPr>
          <w:rFonts w:ascii="Arial Narrow" w:hAnsi="Arial Narrow" w:cs="Arial"/>
          <w:bCs/>
          <w:sz w:val="22"/>
          <w:szCs w:val="22"/>
        </w:rPr>
      </w:pPr>
      <w:r w:rsidRPr="00E87875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61D4FB6E" w14:textId="77777777" w:rsidR="00986737" w:rsidRPr="00E87875" w:rsidRDefault="00986737" w:rsidP="00986737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E87875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E87875" w14:paraId="23B70A1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BE906A" w14:textId="77777777" w:rsidR="00986737" w:rsidRPr="00E8787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400B47E2" w14:textId="77777777" w:rsidR="00986737" w:rsidRPr="00E87875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E87875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BD18B09" w14:textId="77777777" w:rsidR="00986737" w:rsidRPr="00E87875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8787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8787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8787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E87875" w14:paraId="5C65E835" w14:textId="77777777" w:rsidTr="005A632E">
        <w:tc>
          <w:tcPr>
            <w:tcW w:w="2269" w:type="dxa"/>
            <w:shd w:val="clear" w:color="auto" w:fill="auto"/>
          </w:tcPr>
          <w:p w14:paraId="00CF9B42" w14:textId="77777777" w:rsidR="00986737" w:rsidRPr="00E87875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83F54A" w14:textId="79DFECFA" w:rsidR="00986737" w:rsidRPr="00E87875" w:rsidRDefault="00DA153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sprzętu jednorazowego użytku dla Oddziału Klinicznego Urologii i Onkologii </w:t>
            </w:r>
            <w:r w:rsidR="00E87875" w:rsidRPr="00E87875">
              <w:rPr>
                <w:rFonts w:ascii="Arial Narrow" w:hAnsi="Arial Narrow" w:cs="Arial"/>
                <w:bCs/>
                <w:sz w:val="22"/>
                <w:szCs w:val="22"/>
              </w:rPr>
              <w:t>Urologicznej oraz</w:t>
            </w:r>
            <w:r w:rsidRPr="00E87875">
              <w:rPr>
                <w:rFonts w:ascii="Arial Narrow" w:hAnsi="Arial Narrow" w:cs="Arial"/>
                <w:bCs/>
                <w:sz w:val="22"/>
                <w:szCs w:val="22"/>
              </w:rPr>
              <w:t xml:space="preserve"> Poradni Urologicznych na okres 12 miesięcy</w:t>
            </w:r>
            <w:r w:rsidR="00986737" w:rsidRPr="00E8787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A1535" w:rsidRPr="00E87875" w14:paraId="75B7FBBB" w14:textId="77777777" w:rsidTr="00C0510C">
        <w:tc>
          <w:tcPr>
            <w:tcW w:w="2269" w:type="dxa"/>
            <w:shd w:val="clear" w:color="auto" w:fill="auto"/>
          </w:tcPr>
          <w:p w14:paraId="4C8A13C4" w14:textId="77777777" w:rsidR="00DA1535" w:rsidRPr="00E87875" w:rsidRDefault="00DA1535" w:rsidP="00C0510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8253039" w14:textId="77777777" w:rsidR="00DA1535" w:rsidRPr="00E87875" w:rsidRDefault="00DA1535" w:rsidP="00C0510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bCs/>
                <w:sz w:val="22"/>
                <w:szCs w:val="22"/>
              </w:rPr>
              <w:t>84/2024</w:t>
            </w:r>
          </w:p>
        </w:tc>
      </w:tr>
    </w:tbl>
    <w:p w14:paraId="2E412CE5" w14:textId="77777777" w:rsidR="00A80738" w:rsidRPr="00E87875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15641FB1" w14:textId="77777777" w:rsidR="00D665F5" w:rsidRPr="00E87875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87875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E87875">
        <w:rPr>
          <w:rFonts w:ascii="Arial Narrow" w:hAnsi="Arial Narrow" w:cs="Arial"/>
          <w:sz w:val="22"/>
          <w:szCs w:val="22"/>
        </w:rPr>
        <w:t>2</w:t>
      </w:r>
      <w:r w:rsidRPr="00E87875">
        <w:rPr>
          <w:rFonts w:ascii="Arial Narrow" w:hAnsi="Arial Narrow" w:cs="Arial"/>
          <w:sz w:val="22"/>
          <w:szCs w:val="22"/>
        </w:rPr>
        <w:t xml:space="preserve"> ust. 5 </w:t>
      </w:r>
      <w:r w:rsidRPr="00E87875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E87875">
        <w:rPr>
          <w:rFonts w:ascii="Arial Narrow" w:hAnsi="Arial Narrow" w:cs="Arial"/>
          <w:sz w:val="22"/>
          <w:szCs w:val="22"/>
        </w:rPr>
        <w:t xml:space="preserve"> </w:t>
      </w:r>
      <w:r w:rsidR="00DA1535" w:rsidRPr="00E87875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E87875">
        <w:rPr>
          <w:rFonts w:ascii="Arial Narrow" w:hAnsi="Arial Narrow" w:cs="Arial"/>
          <w:sz w:val="22"/>
          <w:szCs w:val="22"/>
        </w:rPr>
        <w:t xml:space="preserve"> </w:t>
      </w:r>
      <w:r w:rsidRPr="00E87875">
        <w:rPr>
          <w:rFonts w:ascii="Arial Narrow" w:hAnsi="Arial Narrow" w:cs="Arial"/>
          <w:sz w:val="22"/>
          <w:szCs w:val="22"/>
        </w:rPr>
        <w:t>udostępnia</w:t>
      </w:r>
      <w:r w:rsidR="00F95C33" w:rsidRPr="00E87875">
        <w:rPr>
          <w:rFonts w:ascii="Arial Narrow" w:hAnsi="Arial Narrow" w:cs="Arial"/>
          <w:sz w:val="22"/>
          <w:szCs w:val="22"/>
        </w:rPr>
        <w:t xml:space="preserve"> </w:t>
      </w:r>
      <w:r w:rsidR="004C7E9B" w:rsidRPr="00E87875">
        <w:rPr>
          <w:rFonts w:ascii="Arial Narrow" w:hAnsi="Arial Narrow" w:cs="Arial"/>
          <w:sz w:val="22"/>
          <w:szCs w:val="22"/>
        </w:rPr>
        <w:t>informacj</w:t>
      </w:r>
      <w:r w:rsidR="00577BC6" w:rsidRPr="00E87875">
        <w:rPr>
          <w:rFonts w:ascii="Arial Narrow" w:hAnsi="Arial Narrow" w:cs="Arial"/>
          <w:sz w:val="22"/>
          <w:szCs w:val="22"/>
        </w:rPr>
        <w:t>ę</w:t>
      </w:r>
      <w:r w:rsidR="00035488" w:rsidRPr="00E87875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E87875">
        <w:rPr>
          <w:rFonts w:ascii="Arial Narrow" w:hAnsi="Arial Narrow" w:cs="Arial"/>
          <w:sz w:val="22"/>
          <w:szCs w:val="22"/>
        </w:rPr>
        <w:t>.</w:t>
      </w:r>
    </w:p>
    <w:p w14:paraId="3D207C41" w14:textId="77777777" w:rsidR="00A80738" w:rsidRPr="00E87875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E87875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E87875">
        <w:rPr>
          <w:rFonts w:ascii="Arial Narrow" w:hAnsi="Arial Narrow" w:cs="Arial"/>
          <w:sz w:val="22"/>
          <w:szCs w:val="22"/>
        </w:rPr>
        <w:t xml:space="preserve"> w dniu </w:t>
      </w:r>
      <w:r w:rsidR="00DA1535" w:rsidRPr="00E87875">
        <w:rPr>
          <w:rFonts w:ascii="Arial Narrow" w:hAnsi="Arial Narrow" w:cs="Arial"/>
          <w:sz w:val="22"/>
          <w:szCs w:val="22"/>
        </w:rPr>
        <w:t>05/07/2024</w:t>
      </w:r>
      <w:r w:rsidR="00FF4AB1" w:rsidRPr="00E87875">
        <w:rPr>
          <w:rFonts w:ascii="Arial Narrow" w:hAnsi="Arial Narrow" w:cs="Arial"/>
          <w:sz w:val="22"/>
          <w:szCs w:val="22"/>
        </w:rPr>
        <w:t xml:space="preserve"> o godz. </w:t>
      </w:r>
      <w:r w:rsidR="00DA1535" w:rsidRPr="00E87875">
        <w:rPr>
          <w:rFonts w:ascii="Arial Narrow" w:hAnsi="Arial Narrow" w:cs="Arial"/>
          <w:sz w:val="22"/>
          <w:szCs w:val="22"/>
        </w:rPr>
        <w:t>08:15</w:t>
      </w:r>
      <w:r w:rsidRPr="00E87875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E87875" w14:paraId="2B87C8E4" w14:textId="77777777" w:rsidTr="005A632E">
        <w:tc>
          <w:tcPr>
            <w:tcW w:w="1276" w:type="dxa"/>
            <w:shd w:val="clear" w:color="auto" w:fill="F2F2F2"/>
            <w:vAlign w:val="center"/>
          </w:tcPr>
          <w:p w14:paraId="224B90DF" w14:textId="77777777" w:rsidR="006B27ED" w:rsidRPr="00E8787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E87875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8018AE3" w14:textId="77777777" w:rsidR="006B27ED" w:rsidRPr="00E8787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E39F210" w14:textId="77777777" w:rsidR="006B27ED" w:rsidRPr="00E8787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0085A95" w14:textId="77777777" w:rsidR="006B27ED" w:rsidRPr="00E8787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DA1535" w:rsidRPr="00E87875" w14:paraId="3F57086F" w14:textId="77777777" w:rsidTr="00C0510C">
        <w:tc>
          <w:tcPr>
            <w:tcW w:w="1276" w:type="dxa"/>
            <w:shd w:val="clear" w:color="auto" w:fill="auto"/>
            <w:vAlign w:val="center"/>
          </w:tcPr>
          <w:p w14:paraId="1332A69A" w14:textId="77777777" w:rsidR="00DA1535" w:rsidRPr="00E87875" w:rsidRDefault="00DA1535" w:rsidP="00C0510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2E1845" w14:textId="77777777" w:rsidR="00DA1535" w:rsidRPr="00E87875" w:rsidRDefault="00DA1535" w:rsidP="00C0510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865DCFF" w14:textId="42533CBC" w:rsidR="00DA1535" w:rsidRPr="00E87875" w:rsidRDefault="00DA1535" w:rsidP="00C0510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sz w:val="22"/>
                <w:szCs w:val="22"/>
              </w:rPr>
              <w:t xml:space="preserve">Medan Sp. jawna Pawlak i </w:t>
            </w:r>
            <w:r w:rsidR="00E87875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E87875">
              <w:rPr>
                <w:rFonts w:ascii="Arial Narrow" w:hAnsi="Arial Narrow" w:cs="Arial"/>
                <w:sz w:val="22"/>
                <w:szCs w:val="22"/>
              </w:rPr>
              <w:t>-ka</w:t>
            </w:r>
          </w:p>
          <w:p w14:paraId="16DBD285" w14:textId="77777777" w:rsidR="00DA1535" w:rsidRPr="00E87875" w:rsidRDefault="00DA1535" w:rsidP="00C0510C">
            <w:pPr>
              <w:rPr>
                <w:rFonts w:ascii="Arial Narrow" w:hAnsi="Arial Narrow" w:cs="Arial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sz w:val="22"/>
                <w:szCs w:val="22"/>
              </w:rPr>
              <w:t>Franza Blumwego</w:t>
            </w:r>
            <w:r w:rsidRPr="00E878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87875">
              <w:rPr>
                <w:rFonts w:ascii="Arial Narrow" w:hAnsi="Arial Narrow" w:cs="Arial"/>
                <w:sz w:val="22"/>
                <w:szCs w:val="22"/>
              </w:rPr>
              <w:t>21</w:t>
            </w:r>
            <w:r w:rsidRPr="00E878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A27EE6B" w14:textId="77777777" w:rsidR="00DA1535" w:rsidRPr="00E87875" w:rsidRDefault="00DA1535" w:rsidP="00C0510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E878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87875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F237E4" w14:textId="77777777" w:rsidR="00DA1535" w:rsidRPr="00E87875" w:rsidRDefault="00DA1535" w:rsidP="00C0510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sz w:val="22"/>
                <w:szCs w:val="22"/>
              </w:rPr>
              <w:t>8 073.00 zł</w:t>
            </w:r>
          </w:p>
        </w:tc>
      </w:tr>
      <w:tr w:rsidR="00DA1535" w:rsidRPr="00E87875" w14:paraId="6BA2F36F" w14:textId="77777777" w:rsidTr="00C0510C">
        <w:tc>
          <w:tcPr>
            <w:tcW w:w="1276" w:type="dxa"/>
            <w:shd w:val="clear" w:color="auto" w:fill="auto"/>
            <w:vAlign w:val="center"/>
          </w:tcPr>
          <w:p w14:paraId="08EB65AA" w14:textId="77777777" w:rsidR="00DA1535" w:rsidRPr="00E87875" w:rsidRDefault="00DA1535" w:rsidP="00C0510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A7EE58" w14:textId="77777777" w:rsidR="00DA1535" w:rsidRPr="00E87875" w:rsidRDefault="00DA1535" w:rsidP="00C0510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A6F79AA" w14:textId="77777777" w:rsidR="00DA1535" w:rsidRPr="00E87875" w:rsidRDefault="00DA1535" w:rsidP="00C0510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sz w:val="22"/>
                <w:szCs w:val="22"/>
              </w:rPr>
              <w:t>Varimed Sp. z o. o.</w:t>
            </w:r>
          </w:p>
          <w:p w14:paraId="319B447A" w14:textId="77777777" w:rsidR="00DA1535" w:rsidRPr="00E87875" w:rsidRDefault="00DA1535" w:rsidP="00C0510C">
            <w:pPr>
              <w:rPr>
                <w:rFonts w:ascii="Arial Narrow" w:hAnsi="Arial Narrow" w:cs="Arial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sz w:val="22"/>
                <w:szCs w:val="22"/>
              </w:rPr>
              <w:t>Tadeusza Kościuszki</w:t>
            </w:r>
            <w:r w:rsidRPr="00E878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87875">
              <w:rPr>
                <w:rFonts w:ascii="Arial Narrow" w:hAnsi="Arial Narrow" w:cs="Arial"/>
                <w:sz w:val="22"/>
                <w:szCs w:val="22"/>
              </w:rPr>
              <w:t>115/4U</w:t>
            </w:r>
            <w:r w:rsidRPr="00E878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C9ECE5E" w14:textId="77777777" w:rsidR="00DA1535" w:rsidRPr="00E87875" w:rsidRDefault="00DA1535" w:rsidP="00C0510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sz w:val="22"/>
                <w:szCs w:val="22"/>
              </w:rPr>
              <w:t>50-442</w:t>
            </w:r>
            <w:r w:rsidRPr="00E878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87875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5FC204" w14:textId="77777777" w:rsidR="00DA1535" w:rsidRPr="00E87875" w:rsidRDefault="00DA1535" w:rsidP="00C0510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sz w:val="22"/>
                <w:szCs w:val="22"/>
              </w:rPr>
              <w:t>7 020.00 zł</w:t>
            </w:r>
          </w:p>
        </w:tc>
      </w:tr>
      <w:tr w:rsidR="00DA1535" w:rsidRPr="00E87875" w14:paraId="2FA5CDA9" w14:textId="77777777" w:rsidTr="00C0510C">
        <w:tc>
          <w:tcPr>
            <w:tcW w:w="1276" w:type="dxa"/>
            <w:shd w:val="clear" w:color="auto" w:fill="auto"/>
            <w:vAlign w:val="center"/>
          </w:tcPr>
          <w:p w14:paraId="6561DD50" w14:textId="77777777" w:rsidR="00DA1535" w:rsidRPr="00E87875" w:rsidRDefault="00DA1535" w:rsidP="00E87875">
            <w:pPr>
              <w:spacing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7426CB" w14:textId="77777777" w:rsidR="00DA1535" w:rsidRPr="00E87875" w:rsidRDefault="00DA1535" w:rsidP="00E87875">
            <w:pPr>
              <w:spacing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10126B1" w14:textId="77777777" w:rsidR="00DA1535" w:rsidRPr="00E87875" w:rsidRDefault="00DA1535" w:rsidP="00E87875">
            <w:pPr>
              <w:spacing w:after="40"/>
              <w:rPr>
                <w:rFonts w:ascii="Arial Narrow" w:hAnsi="Arial Narrow" w:cs="Arial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sz w:val="22"/>
                <w:szCs w:val="22"/>
              </w:rPr>
              <w:t>Varimed Sp. z o. o.</w:t>
            </w:r>
          </w:p>
          <w:p w14:paraId="04363257" w14:textId="77777777" w:rsidR="00DA1535" w:rsidRPr="00E87875" w:rsidRDefault="00DA1535" w:rsidP="00E87875">
            <w:pPr>
              <w:rPr>
                <w:rFonts w:ascii="Arial Narrow" w:hAnsi="Arial Narrow" w:cs="Arial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sz w:val="22"/>
                <w:szCs w:val="22"/>
              </w:rPr>
              <w:t>Tadeusza Kościuszki</w:t>
            </w:r>
            <w:r w:rsidRPr="00E878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87875">
              <w:rPr>
                <w:rFonts w:ascii="Arial Narrow" w:hAnsi="Arial Narrow" w:cs="Arial"/>
                <w:sz w:val="22"/>
                <w:szCs w:val="22"/>
              </w:rPr>
              <w:t>115/4U</w:t>
            </w:r>
            <w:r w:rsidRPr="00E878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E35E582" w14:textId="77777777" w:rsidR="00DA1535" w:rsidRPr="00E87875" w:rsidRDefault="00DA1535" w:rsidP="00E8787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sz w:val="22"/>
                <w:szCs w:val="22"/>
              </w:rPr>
              <w:t>50-442</w:t>
            </w:r>
            <w:r w:rsidRPr="00E878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87875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B28504" w14:textId="77777777" w:rsidR="00DA1535" w:rsidRPr="00E87875" w:rsidRDefault="00DA1535" w:rsidP="00E87875">
            <w:pPr>
              <w:spacing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87875">
              <w:rPr>
                <w:rFonts w:ascii="Arial Narrow" w:hAnsi="Arial Narrow" w:cs="Arial"/>
                <w:sz w:val="22"/>
                <w:szCs w:val="22"/>
              </w:rPr>
              <w:t>1 620.00 zł</w:t>
            </w:r>
          </w:p>
        </w:tc>
      </w:tr>
    </w:tbl>
    <w:p w14:paraId="06CF92C2" w14:textId="17F56A9B" w:rsidR="00A80738" w:rsidRDefault="00E87875" w:rsidP="00E87875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i/>
          <w:sz w:val="22"/>
          <w:szCs w:val="22"/>
        </w:rPr>
        <w:t>Z</w:t>
      </w:r>
      <w:r w:rsidR="00A80738" w:rsidRPr="00E87875">
        <w:rPr>
          <w:rFonts w:ascii="Arial Narrow" w:hAnsi="Arial Narrow" w:cs="Arial"/>
          <w:i/>
          <w:sz w:val="22"/>
          <w:szCs w:val="22"/>
        </w:rPr>
        <w:t>amawiający</w:t>
      </w:r>
    </w:p>
    <w:p w14:paraId="1049B480" w14:textId="77777777" w:rsidR="00E87875" w:rsidRPr="00E87875" w:rsidRDefault="00E87875" w:rsidP="00E878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E87875">
        <w:rPr>
          <w:rFonts w:ascii="Arial Narrow" w:hAnsi="Arial Narrow"/>
          <w:sz w:val="16"/>
          <w:szCs w:val="16"/>
        </w:rPr>
        <w:t>Wykonano w 1 egz. na 1 ark.</w:t>
      </w:r>
    </w:p>
    <w:p w14:paraId="769E5D5A" w14:textId="77777777" w:rsidR="00E87875" w:rsidRPr="00E87875" w:rsidRDefault="00E87875" w:rsidP="00E878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E87875">
        <w:rPr>
          <w:rFonts w:ascii="Arial Narrow" w:hAnsi="Arial Narrow"/>
          <w:sz w:val="16"/>
          <w:szCs w:val="16"/>
        </w:rPr>
        <w:t>Egz. 1 –platforma: e-propublico.pl, strona www Zamawiającego, SZPubl. T2612 B5</w:t>
      </w:r>
    </w:p>
    <w:p w14:paraId="34703125" w14:textId="77777777" w:rsidR="00E87875" w:rsidRPr="00E87875" w:rsidRDefault="00E87875" w:rsidP="00E87875">
      <w:pPr>
        <w:rPr>
          <w:rFonts w:ascii="Arial Narrow" w:hAnsi="Arial Narrow"/>
          <w:sz w:val="16"/>
          <w:szCs w:val="16"/>
        </w:rPr>
      </w:pPr>
      <w:r w:rsidRPr="00E87875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14:paraId="4F1A1E33" w14:textId="4E8252F0" w:rsidR="00E87875" w:rsidRDefault="00E87875" w:rsidP="00E87875">
      <w:pPr>
        <w:rPr>
          <w:rFonts w:ascii="Arial Narrow" w:hAnsi="Arial Narrow"/>
          <w:sz w:val="18"/>
        </w:rPr>
      </w:pPr>
      <w:r w:rsidRPr="00E87875">
        <w:rPr>
          <w:rFonts w:ascii="Arial Narrow" w:hAnsi="Arial Narrow"/>
          <w:sz w:val="16"/>
          <w:szCs w:val="16"/>
        </w:rPr>
        <w:t>Data</w:t>
      </w:r>
      <w:r>
        <w:rPr>
          <w:rFonts w:ascii="Arial Narrow" w:hAnsi="Arial Narrow"/>
          <w:sz w:val="18"/>
        </w:rPr>
        <w:t xml:space="preserve">: </w:t>
      </w:r>
      <w:r>
        <w:rPr>
          <w:rFonts w:ascii="Arial Narrow" w:hAnsi="Arial Narrow"/>
          <w:sz w:val="18"/>
        </w:rPr>
        <w:t>05.07.2024 r.</w:t>
      </w:r>
    </w:p>
    <w:bookmarkEnd w:id="0"/>
    <w:sectPr w:rsidR="00E87875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3711A6" w14:textId="77777777" w:rsidR="003D7EB8" w:rsidRDefault="003D7EB8">
      <w:r>
        <w:separator/>
      </w:r>
    </w:p>
  </w:endnote>
  <w:endnote w:type="continuationSeparator" w:id="0">
    <w:p w14:paraId="0A69AA76" w14:textId="77777777" w:rsidR="003D7EB8" w:rsidRDefault="003D7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36B5B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E4ECC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CC0491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50F4BF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7D80393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28D84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FD471F" w14:textId="77777777" w:rsidR="009F189D" w:rsidRDefault="009F189D">
    <w:pPr>
      <w:pStyle w:val="Stopka"/>
      <w:tabs>
        <w:tab w:val="clear" w:pos="4536"/>
      </w:tabs>
      <w:jc w:val="center"/>
    </w:pPr>
  </w:p>
  <w:p w14:paraId="349E66E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49137F" w14:textId="77777777" w:rsidR="003D7EB8" w:rsidRDefault="003D7EB8">
      <w:r>
        <w:separator/>
      </w:r>
    </w:p>
  </w:footnote>
  <w:footnote w:type="continuationSeparator" w:id="0">
    <w:p w14:paraId="12DB763E" w14:textId="77777777" w:rsidR="003D7EB8" w:rsidRDefault="003D7E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7CF2C" w14:textId="77777777" w:rsidR="00DA1535" w:rsidRDefault="00DA15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B35B89" w14:textId="77777777" w:rsidR="00DA1535" w:rsidRDefault="00DA15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163BA" w14:textId="77777777" w:rsidR="00DA1535" w:rsidRDefault="00DA15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EB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D7EB8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A1535"/>
    <w:rsid w:val="00E87875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1FA03F"/>
  <w15:chartTrackingRefBased/>
  <w15:docId w15:val="{DBA200E2-B54A-43C5-907B-888908EAC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8787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878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2024-07-05T06:24:00Z</dcterms:created>
  <dcterms:modified xsi:type="dcterms:W3CDTF">2024-07-05T06:26:00Z</dcterms:modified>
</cp:coreProperties>
</file>