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FF20EB" w14:textId="602DC88E" w:rsidR="00081D13" w:rsidRPr="003A6FF1" w:rsidRDefault="008A345C" w:rsidP="003A6FF1">
      <w:pPr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3A6FF1">
        <w:rPr>
          <w:rFonts w:ascii="Arial Narrow" w:hAnsi="Arial Narrow" w:cs="Arial"/>
          <w:sz w:val="22"/>
          <w:szCs w:val="22"/>
        </w:rPr>
        <w:t>Bydgoszcz</w:t>
      </w:r>
      <w:r w:rsidR="00081D13" w:rsidRPr="003A6FF1">
        <w:rPr>
          <w:rFonts w:ascii="Arial Narrow" w:hAnsi="Arial Narrow" w:cs="Arial"/>
          <w:sz w:val="22"/>
          <w:szCs w:val="22"/>
        </w:rPr>
        <w:t xml:space="preserve"> dnia: </w:t>
      </w:r>
      <w:r w:rsidRPr="003A6FF1">
        <w:rPr>
          <w:rFonts w:ascii="Arial Narrow" w:hAnsi="Arial Narrow" w:cs="Arial"/>
          <w:sz w:val="22"/>
          <w:szCs w:val="22"/>
        </w:rPr>
        <w:t>2024-07-15</w:t>
      </w:r>
    </w:p>
    <w:p w14:paraId="6B9E9A34" w14:textId="13280810" w:rsidR="00081D13" w:rsidRPr="003A6FF1" w:rsidRDefault="008A345C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3A6FF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E8EBDFE" w14:textId="6D8FE782" w:rsidR="00081D13" w:rsidRPr="003A6FF1" w:rsidRDefault="008A345C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3A6FF1">
        <w:rPr>
          <w:rFonts w:ascii="Arial Narrow" w:hAnsi="Arial Narrow" w:cs="Arial"/>
          <w:sz w:val="22"/>
          <w:szCs w:val="22"/>
        </w:rPr>
        <w:t>Powstańców Warszawy</w:t>
      </w:r>
      <w:r w:rsidR="00081D13" w:rsidRPr="003A6FF1">
        <w:rPr>
          <w:rFonts w:ascii="Arial Narrow" w:hAnsi="Arial Narrow" w:cs="Arial"/>
          <w:sz w:val="22"/>
          <w:szCs w:val="22"/>
        </w:rPr>
        <w:t xml:space="preserve"> </w:t>
      </w:r>
      <w:r w:rsidRPr="003A6FF1">
        <w:rPr>
          <w:rFonts w:ascii="Arial Narrow" w:hAnsi="Arial Narrow" w:cs="Arial"/>
          <w:sz w:val="22"/>
          <w:szCs w:val="22"/>
        </w:rPr>
        <w:t>5</w:t>
      </w:r>
    </w:p>
    <w:p w14:paraId="051B91EB" w14:textId="6077CCE8" w:rsidR="00081D13" w:rsidRPr="003A6FF1" w:rsidRDefault="008A345C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3A6FF1">
        <w:rPr>
          <w:rFonts w:ascii="Arial Narrow" w:hAnsi="Arial Narrow" w:cs="Arial"/>
          <w:sz w:val="22"/>
          <w:szCs w:val="22"/>
        </w:rPr>
        <w:t>85-681</w:t>
      </w:r>
      <w:r w:rsidR="00081D13" w:rsidRPr="003A6FF1">
        <w:rPr>
          <w:rFonts w:ascii="Arial Narrow" w:hAnsi="Arial Narrow" w:cs="Arial"/>
          <w:sz w:val="22"/>
          <w:szCs w:val="22"/>
        </w:rPr>
        <w:t xml:space="preserve"> </w:t>
      </w:r>
      <w:r w:rsidRPr="003A6FF1">
        <w:rPr>
          <w:rFonts w:ascii="Arial Narrow" w:hAnsi="Arial Narrow" w:cs="Arial"/>
          <w:sz w:val="22"/>
          <w:szCs w:val="22"/>
        </w:rPr>
        <w:t>Bydgoszcz</w:t>
      </w:r>
    </w:p>
    <w:p w14:paraId="0DB99348" w14:textId="77777777" w:rsidR="00081D13" w:rsidRPr="003A6FF1" w:rsidRDefault="00081D13" w:rsidP="00081D13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3A6FF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353D965" w14:textId="77777777" w:rsidR="00081D13" w:rsidRPr="003A6FF1" w:rsidRDefault="00081D13" w:rsidP="003A6FF1">
      <w:pPr>
        <w:tabs>
          <w:tab w:val="right" w:pos="9072"/>
        </w:tabs>
        <w:spacing w:after="24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3A6FF1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2C7BFEC" w14:textId="77777777" w:rsidR="00081D13" w:rsidRPr="003A6FF1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A6FF1" w14:paraId="6BD0F39B" w14:textId="77777777" w:rsidTr="00C13EA9">
        <w:tc>
          <w:tcPr>
            <w:tcW w:w="10065" w:type="dxa"/>
            <w:shd w:val="clear" w:color="auto" w:fill="F2F2F2"/>
            <w:hideMark/>
          </w:tcPr>
          <w:p w14:paraId="241A9E79" w14:textId="1D22C0C2" w:rsidR="00081D13" w:rsidRPr="003A6FF1" w:rsidRDefault="003A6FF1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3A6FF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</w:t>
            </w:r>
            <w:r w:rsidRPr="003A6FF1">
              <w:rPr>
                <w:rFonts w:ascii="Arial Narrow" w:hAnsi="Arial Narrow"/>
                <w:b/>
                <w:spacing w:val="50"/>
                <w:kern w:val="28"/>
                <w:sz w:val="32"/>
                <w:szCs w:val="32"/>
              </w:rPr>
              <w:t>GŁOSZENIE</w:t>
            </w:r>
          </w:p>
          <w:p w14:paraId="2C3E445A" w14:textId="77777777" w:rsidR="00081D13" w:rsidRPr="003A6FF1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3A6FF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0AC964E7" w14:textId="77777777" w:rsidR="00081D13" w:rsidRPr="003A6FF1" w:rsidRDefault="00081D13" w:rsidP="003A6FF1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A6FF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A6FF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A6FF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A6FF1" w14:paraId="1981588B" w14:textId="77777777" w:rsidTr="00081D13">
        <w:tc>
          <w:tcPr>
            <w:tcW w:w="2269" w:type="dxa"/>
            <w:shd w:val="clear" w:color="auto" w:fill="auto"/>
          </w:tcPr>
          <w:p w14:paraId="6B309A3A" w14:textId="77777777" w:rsidR="00081D13" w:rsidRPr="003A6FF1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A6FF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429998A2" w14:textId="754E3173" w:rsidR="00081D13" w:rsidRPr="003A6FF1" w:rsidRDefault="008A345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A6FF1">
              <w:rPr>
                <w:rFonts w:ascii="Arial Narrow" w:hAnsi="Arial Narrow" w:cs="Arial"/>
                <w:bCs/>
                <w:sz w:val="22"/>
                <w:szCs w:val="22"/>
              </w:rPr>
              <w:t>Wymiana posadzki w korytarzu przy komorach chłodniczych w piwnicy kuchni</w:t>
            </w:r>
          </w:p>
        </w:tc>
      </w:tr>
      <w:tr w:rsidR="008A345C" w:rsidRPr="003A6FF1" w14:paraId="53CB9AD4" w14:textId="77777777" w:rsidTr="000844A4">
        <w:tc>
          <w:tcPr>
            <w:tcW w:w="2269" w:type="dxa"/>
            <w:shd w:val="clear" w:color="auto" w:fill="auto"/>
          </w:tcPr>
          <w:p w14:paraId="7A15504B" w14:textId="77777777" w:rsidR="008A345C" w:rsidRPr="003A6FF1" w:rsidRDefault="008A345C" w:rsidP="000844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A6FF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1EB65445" w14:textId="4DC793B1" w:rsidR="008A345C" w:rsidRPr="003A6FF1" w:rsidRDefault="008A345C" w:rsidP="000844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A6FF1">
              <w:rPr>
                <w:rFonts w:ascii="Arial Narrow" w:hAnsi="Arial Narrow" w:cs="Arial"/>
                <w:bCs/>
                <w:sz w:val="22"/>
                <w:szCs w:val="22"/>
              </w:rPr>
              <w:t>79/2024</w:t>
            </w:r>
          </w:p>
        </w:tc>
      </w:tr>
    </w:tbl>
    <w:p w14:paraId="76FB3F76" w14:textId="77777777" w:rsidR="00081D13" w:rsidRPr="003A6FF1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1FBE870F" w14:textId="5B05E0A9" w:rsidR="00081D13" w:rsidRPr="003A6FF1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3A6FF1">
        <w:rPr>
          <w:rFonts w:ascii="Arial Narrow" w:hAnsi="Arial Narrow" w:cs="Arial"/>
          <w:sz w:val="22"/>
          <w:szCs w:val="22"/>
        </w:rPr>
        <w:t xml:space="preserve">Zamawiający, </w:t>
      </w:r>
      <w:r w:rsidR="008A345C" w:rsidRPr="003A6FF1">
        <w:rPr>
          <w:rFonts w:ascii="Arial Narrow" w:hAnsi="Arial Narrow" w:cs="Arial"/>
          <w:b/>
          <w:sz w:val="22"/>
          <w:szCs w:val="22"/>
        </w:rPr>
        <w:t>10WSzKzP SPZOZ</w:t>
      </w:r>
      <w:r w:rsidRPr="003A6FF1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3A6FF1">
        <w:rPr>
          <w:rFonts w:ascii="Arial Narrow" w:hAnsi="Arial Narrow" w:cs="Arial"/>
          <w:sz w:val="22"/>
          <w:szCs w:val="22"/>
        </w:rPr>
        <w:t xml:space="preserve">ust. 1 pkt. 1 i </w:t>
      </w:r>
      <w:r w:rsidRPr="003A6FF1">
        <w:rPr>
          <w:rFonts w:ascii="Arial Narrow" w:hAnsi="Arial Narrow" w:cs="Arial"/>
          <w:sz w:val="22"/>
          <w:szCs w:val="22"/>
        </w:rPr>
        <w:t xml:space="preserve">ust. </w:t>
      </w:r>
      <w:r w:rsidR="00A17CDB" w:rsidRPr="003A6FF1">
        <w:rPr>
          <w:rFonts w:ascii="Arial Narrow" w:hAnsi="Arial Narrow" w:cs="Arial"/>
          <w:sz w:val="22"/>
          <w:szCs w:val="22"/>
        </w:rPr>
        <w:t>2</w:t>
      </w:r>
      <w:r w:rsidRPr="003A6FF1">
        <w:rPr>
          <w:rFonts w:ascii="Arial Narrow" w:hAnsi="Arial Narrow" w:cs="Arial"/>
          <w:sz w:val="22"/>
          <w:szCs w:val="22"/>
        </w:rPr>
        <w:t xml:space="preserve"> </w:t>
      </w:r>
      <w:r w:rsidR="00081D13" w:rsidRPr="003A6FF1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8A345C" w:rsidRPr="003A6FF1">
        <w:rPr>
          <w:rFonts w:ascii="Arial Narrow" w:hAnsi="Arial Narrow" w:cs="Arial"/>
          <w:sz w:val="22"/>
          <w:szCs w:val="22"/>
        </w:rPr>
        <w:t>(</w:t>
      </w:r>
      <w:proofErr w:type="spellStart"/>
      <w:r w:rsidR="008A345C" w:rsidRPr="003A6FF1">
        <w:rPr>
          <w:rFonts w:ascii="Arial Narrow" w:hAnsi="Arial Narrow" w:cs="Arial"/>
          <w:sz w:val="22"/>
          <w:szCs w:val="22"/>
        </w:rPr>
        <w:t>t.j</w:t>
      </w:r>
      <w:proofErr w:type="spellEnd"/>
      <w:r w:rsidR="008A345C" w:rsidRPr="003A6FF1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3A6FF1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3A6FF1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A345C" w:rsidRPr="003A6FF1" w14:paraId="343F6326" w14:textId="77777777" w:rsidTr="000844A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DD7A229" w14:textId="34ED407E" w:rsidR="008A345C" w:rsidRPr="003A6FF1" w:rsidRDefault="008A345C" w:rsidP="000844A4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A6FF1">
              <w:rPr>
                <w:rFonts w:ascii="Arial Narrow" w:hAnsi="Arial Narrow" w:cs="Arial"/>
                <w:b/>
                <w:sz w:val="22"/>
                <w:szCs w:val="22"/>
              </w:rPr>
              <w:t>SPK GROUP spółka z ograniczoną odpowiedzialnością</w:t>
            </w:r>
          </w:p>
          <w:p w14:paraId="1474C16F" w14:textId="01400C4F" w:rsidR="008A345C" w:rsidRPr="003A6FF1" w:rsidRDefault="008A345C" w:rsidP="000844A4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A6FF1">
              <w:rPr>
                <w:rFonts w:ascii="Arial Narrow" w:hAnsi="Arial Narrow" w:cs="Arial"/>
                <w:bCs/>
                <w:sz w:val="22"/>
                <w:szCs w:val="22"/>
              </w:rPr>
              <w:t>Jana Zamoyskiego</w:t>
            </w:r>
            <w:r w:rsidRPr="003A6FF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A6FF1">
              <w:rPr>
                <w:rFonts w:ascii="Arial Narrow" w:hAnsi="Arial Narrow" w:cs="Arial"/>
                <w:bCs/>
                <w:sz w:val="22"/>
                <w:szCs w:val="22"/>
              </w:rPr>
              <w:t>2</w:t>
            </w:r>
            <w:r w:rsidRPr="003A6FF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E2D7E30" w14:textId="7BE9325B" w:rsidR="008A345C" w:rsidRPr="003A6FF1" w:rsidRDefault="008A345C" w:rsidP="000844A4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A6FF1">
              <w:rPr>
                <w:rFonts w:ascii="Arial Narrow" w:hAnsi="Arial Narrow" w:cs="Arial"/>
                <w:bCs/>
                <w:sz w:val="22"/>
                <w:szCs w:val="22"/>
              </w:rPr>
              <w:t>85-063</w:t>
            </w:r>
            <w:r w:rsidRPr="003A6FF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A6FF1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14:paraId="124EE07D" w14:textId="27ED2CA0" w:rsidR="008A345C" w:rsidRPr="003A6FF1" w:rsidRDefault="008A345C" w:rsidP="000844A4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A6FF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3A6F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3A6FF1">
              <w:rPr>
                <w:rFonts w:ascii="Arial Narrow" w:hAnsi="Arial Narrow" w:cs="Arial"/>
                <w:b/>
                <w:sz w:val="22"/>
                <w:szCs w:val="22"/>
              </w:rPr>
              <w:t>34 762.17 zł</w:t>
            </w:r>
            <w:r w:rsidRPr="003A6FF1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3A6FF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706E835" w14:textId="77777777" w:rsidR="008A345C" w:rsidRPr="003A6FF1" w:rsidRDefault="008A345C" w:rsidP="000844A4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A6FF1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5F07406C" w14:textId="57C9810D" w:rsidR="008A345C" w:rsidRPr="003A6FF1" w:rsidRDefault="008A345C" w:rsidP="000844A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A6FF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</w:tbl>
    <w:p w14:paraId="407B3AA5" w14:textId="77777777" w:rsidR="00081D13" w:rsidRPr="003A6FF1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3A6FF1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3A6FF1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701"/>
        <w:gridCol w:w="1701"/>
        <w:gridCol w:w="2268"/>
      </w:tblGrid>
      <w:tr w:rsidR="003A6FF1" w:rsidRPr="003A6FF1" w14:paraId="5E220552" w14:textId="77777777" w:rsidTr="003A6FF1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285B0CB" w14:textId="77777777" w:rsidR="003A6FF1" w:rsidRPr="003A6FF1" w:rsidRDefault="003A6FF1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3A6FF1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6DDC4851" w14:textId="77777777" w:rsidR="003A6FF1" w:rsidRPr="003A6FF1" w:rsidRDefault="003A6FF1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A6FF1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6CF2CD5" w14:textId="4916B2D7" w:rsidR="003A6FF1" w:rsidRPr="003A6FF1" w:rsidRDefault="003A6FF1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A6FF1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44F7C650" w14:textId="1F434E37" w:rsidR="003A6FF1" w:rsidRPr="003A6FF1" w:rsidRDefault="003A6FF1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A6FF1">
              <w:rPr>
                <w:rFonts w:ascii="Arial Narrow" w:hAnsi="Arial Narrow" w:cs="Arial"/>
                <w:bCs/>
                <w:sz w:val="22"/>
                <w:szCs w:val="22"/>
              </w:rPr>
              <w:t>Termin realizacji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707FCA38" w14:textId="7E412A67" w:rsidR="003A6FF1" w:rsidRPr="003A6FF1" w:rsidRDefault="003A6FF1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A6FF1">
              <w:rPr>
                <w:rFonts w:ascii="Arial Narrow" w:hAnsi="Arial Narrow" w:cs="Arial"/>
                <w:bCs/>
                <w:sz w:val="22"/>
                <w:szCs w:val="22"/>
              </w:rPr>
              <w:t>Okres gwarancji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6312AA74" w14:textId="77777777" w:rsidR="003A6FF1" w:rsidRPr="003A6FF1" w:rsidRDefault="003A6FF1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A6FF1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3A6FF1" w:rsidRPr="003A6FF1" w14:paraId="608AE987" w14:textId="77777777" w:rsidTr="003A6FF1">
        <w:tc>
          <w:tcPr>
            <w:tcW w:w="851" w:type="dxa"/>
            <w:vAlign w:val="center"/>
          </w:tcPr>
          <w:p w14:paraId="6C67B3A1" w14:textId="4183925C" w:rsidR="003A6FF1" w:rsidRPr="003A6FF1" w:rsidRDefault="003A6FF1" w:rsidP="000844A4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A6FF1">
              <w:rPr>
                <w:rFonts w:ascii="Arial Narrow" w:hAnsi="Arial Narrow" w:cs="Arial"/>
              </w:rPr>
              <w:t>1</w:t>
            </w:r>
          </w:p>
        </w:tc>
        <w:tc>
          <w:tcPr>
            <w:tcW w:w="2410" w:type="dxa"/>
            <w:vAlign w:val="center"/>
          </w:tcPr>
          <w:p w14:paraId="61631B53" w14:textId="1FFE2EA6" w:rsidR="003A6FF1" w:rsidRPr="003A6FF1" w:rsidRDefault="003A6FF1" w:rsidP="000844A4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3A6FF1">
              <w:rPr>
                <w:rFonts w:ascii="Arial Narrow" w:hAnsi="Arial Narrow" w:cs="Arial"/>
                <w:b/>
              </w:rPr>
              <w:t>SPK GROUP spółka z ograniczoną odpowiedzialnością</w:t>
            </w:r>
          </w:p>
          <w:p w14:paraId="321C3876" w14:textId="510AC6E5" w:rsidR="003A6FF1" w:rsidRPr="003A6FF1" w:rsidRDefault="003A6FF1" w:rsidP="000844A4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3A6FF1">
              <w:rPr>
                <w:rFonts w:ascii="Arial Narrow" w:hAnsi="Arial Narrow" w:cs="Arial"/>
                <w:bCs/>
              </w:rPr>
              <w:t>Jana Zamoyskiego</w:t>
            </w:r>
            <w:r w:rsidRPr="003A6FF1">
              <w:rPr>
                <w:rFonts w:ascii="Arial Narrow" w:hAnsi="Arial Narrow" w:cs="Arial"/>
                <w:bCs/>
              </w:rPr>
              <w:t xml:space="preserve"> </w:t>
            </w:r>
            <w:r w:rsidRPr="003A6FF1">
              <w:rPr>
                <w:rFonts w:ascii="Arial Narrow" w:hAnsi="Arial Narrow" w:cs="Arial"/>
                <w:bCs/>
              </w:rPr>
              <w:t>2</w:t>
            </w:r>
            <w:r w:rsidRPr="003A6FF1">
              <w:rPr>
                <w:rFonts w:ascii="Arial Narrow" w:hAnsi="Arial Narrow" w:cs="Arial"/>
                <w:bCs/>
              </w:rPr>
              <w:t xml:space="preserve"> </w:t>
            </w:r>
          </w:p>
          <w:p w14:paraId="7FAEE3A0" w14:textId="75E1953A" w:rsidR="003A6FF1" w:rsidRPr="003A6FF1" w:rsidRDefault="003A6FF1" w:rsidP="000844A4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3A6FF1">
              <w:rPr>
                <w:rFonts w:ascii="Arial Narrow" w:hAnsi="Arial Narrow" w:cs="Arial"/>
                <w:bCs/>
              </w:rPr>
              <w:t>85-063</w:t>
            </w:r>
            <w:r w:rsidRPr="003A6FF1">
              <w:rPr>
                <w:rFonts w:ascii="Arial Narrow" w:hAnsi="Arial Narrow" w:cs="Arial"/>
                <w:bCs/>
              </w:rPr>
              <w:t xml:space="preserve"> </w:t>
            </w:r>
            <w:r w:rsidRPr="003A6FF1">
              <w:rPr>
                <w:rFonts w:ascii="Arial Narrow" w:hAnsi="Arial Narrow" w:cs="Arial"/>
                <w:bCs/>
              </w:rPr>
              <w:t>Bydgoszcz</w:t>
            </w:r>
          </w:p>
        </w:tc>
        <w:tc>
          <w:tcPr>
            <w:tcW w:w="1134" w:type="dxa"/>
            <w:vAlign w:val="center"/>
          </w:tcPr>
          <w:p w14:paraId="735F6C61" w14:textId="6F7A2C72" w:rsidR="003A6FF1" w:rsidRPr="003A6FF1" w:rsidRDefault="003A6FF1" w:rsidP="000844A4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A6FF1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2ECDBDCD" w14:textId="77F7DEF8" w:rsidR="003A6FF1" w:rsidRPr="003A6FF1" w:rsidRDefault="003A6FF1" w:rsidP="000844A4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A6FF1">
              <w:rPr>
                <w:rFonts w:ascii="Arial Narrow" w:hAnsi="Arial Narrow" w:cs="Arial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14:paraId="25F71EFE" w14:textId="40A66A37" w:rsidR="003A6FF1" w:rsidRPr="003A6FF1" w:rsidRDefault="003A6FF1" w:rsidP="000844A4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A6FF1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2268" w:type="dxa"/>
            <w:vAlign w:val="center"/>
          </w:tcPr>
          <w:p w14:paraId="7E997783" w14:textId="78DFEEC3" w:rsidR="003A6FF1" w:rsidRPr="003A6FF1" w:rsidRDefault="003A6FF1" w:rsidP="000844A4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A6FF1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02C1E533" w14:textId="77777777" w:rsidR="00E85D70" w:rsidRPr="003A6FF1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63827D76" w14:textId="77777777" w:rsidR="00F960D7" w:rsidRPr="003A6FF1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01410F5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A6FF1">
        <w:rPr>
          <w:rFonts w:ascii="Arial Narrow" w:hAnsi="Arial Narrow" w:cs="Arial"/>
          <w:i/>
          <w:sz w:val="22"/>
          <w:szCs w:val="22"/>
        </w:rPr>
        <w:t>Zamawiający</w:t>
      </w:r>
    </w:p>
    <w:p w14:paraId="09C658C5" w14:textId="77777777" w:rsidR="003A6FF1" w:rsidRDefault="003A6FF1" w:rsidP="003A6F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73B50A" w14:textId="6FF0F3D0" w:rsidR="003A6FF1" w:rsidRPr="000605ED" w:rsidRDefault="003A6FF1" w:rsidP="003A6F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76F521D0" w14:textId="77777777" w:rsidR="003A6FF1" w:rsidRPr="000605ED" w:rsidRDefault="003A6FF1" w:rsidP="003A6F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351F18F5" w14:textId="77777777" w:rsidR="003A6FF1" w:rsidRPr="000605ED" w:rsidRDefault="003A6FF1" w:rsidP="003A6FF1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0FA7D7B7" w14:textId="5FD1E311" w:rsidR="003A6FF1" w:rsidRPr="003A6FF1" w:rsidRDefault="003A6FF1" w:rsidP="003A6FF1">
      <w:pPr>
        <w:rPr>
          <w:rFonts w:ascii="Arial Narrow" w:hAnsi="Arial Narrow" w:cs="Arial"/>
          <w:i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15.07.2024 r.</w:t>
      </w:r>
    </w:p>
    <w:bookmarkEnd w:id="0"/>
    <w:sectPr w:rsidR="003A6FF1" w:rsidRPr="003A6FF1" w:rsidSect="003A6F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851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923059" w14:textId="77777777" w:rsidR="00F0005F" w:rsidRDefault="00F0005F">
      <w:r>
        <w:separator/>
      </w:r>
    </w:p>
  </w:endnote>
  <w:endnote w:type="continuationSeparator" w:id="0">
    <w:p w14:paraId="34F26E97" w14:textId="77777777" w:rsidR="00F0005F" w:rsidRDefault="00F00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F40F3C" w14:textId="77777777" w:rsidR="008A345C" w:rsidRDefault="008A34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CC062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F4D5EF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A88D94" w14:textId="77777777" w:rsidR="008A345C" w:rsidRDefault="008A34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7F7597" w14:textId="77777777" w:rsidR="00F0005F" w:rsidRDefault="00F0005F">
      <w:r>
        <w:separator/>
      </w:r>
    </w:p>
  </w:footnote>
  <w:footnote w:type="continuationSeparator" w:id="0">
    <w:p w14:paraId="20A0EF9C" w14:textId="77777777" w:rsidR="00F0005F" w:rsidRDefault="00F000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00744B" w14:textId="77777777" w:rsidR="008A345C" w:rsidRDefault="008A34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2B936" w14:textId="77777777" w:rsidR="008A345C" w:rsidRDefault="008A34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69C6A6" w14:textId="77777777" w:rsidR="008A345C" w:rsidRDefault="008A34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005F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A6FF1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345C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0005F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4AF0EC"/>
  <w15:chartTrackingRefBased/>
  <w15:docId w15:val="{2690F43F-8AF3-44A8-823C-C014C5D19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A6FF1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3A6FF1"/>
    <w:rPr>
      <w:b/>
      <w:bCs/>
    </w:rPr>
  </w:style>
  <w:style w:type="character" w:styleId="Hipercze">
    <w:name w:val="Hyperlink"/>
    <w:uiPriority w:val="99"/>
    <w:unhideWhenUsed/>
    <w:rsid w:val="003A6F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1601-01-01T00:00:00Z</cp:lastPrinted>
  <dcterms:created xsi:type="dcterms:W3CDTF">2024-07-15T09:48:00Z</dcterms:created>
  <dcterms:modified xsi:type="dcterms:W3CDTF">2024-07-15T09:48:00Z</dcterms:modified>
</cp:coreProperties>
</file>