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0A3F7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0A3F7F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0A3F7F">
        <w:rPr>
          <w:rFonts w:ascii="Arial Narrow" w:hAnsi="Arial Narrow" w:cs="Arial"/>
          <w:bCs/>
          <w:i w:val="0"/>
          <w:sz w:val="20"/>
        </w:rPr>
        <w:t>6</w:t>
      </w:r>
      <w:r w:rsidR="007666D6" w:rsidRPr="000A3F7F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A3F7F" w:rsidTr="00467CA2">
        <w:tc>
          <w:tcPr>
            <w:tcW w:w="2800" w:type="dxa"/>
            <w:shd w:val="clear" w:color="auto" w:fill="auto"/>
          </w:tcPr>
          <w:p w:rsidR="00D520D3" w:rsidRPr="000A3F7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A3F7F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0A3F7F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A3F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0A3F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0A3F7F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A3F7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0A3F7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0A3F7F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0A3F7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0A3F7F" w:rsidTr="00467CA2">
        <w:tc>
          <w:tcPr>
            <w:tcW w:w="2800" w:type="dxa"/>
            <w:shd w:val="clear" w:color="auto" w:fill="auto"/>
          </w:tcPr>
          <w:p w:rsidR="00D520D3" w:rsidRPr="000A3F7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A3F7F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A3F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0A3F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0A3F7F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A3F7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0A3F7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0A3F7F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0A3F7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B62AD0" w:rsidRPr="000A3F7F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A3F7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A3F7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0A3F7F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0A3F7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0A3F7F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0A3F7F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0A3F7F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A3F7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A3F7F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0A3F7F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0A3F7F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EE3350" w:rsidRPr="000A3F7F">
        <w:rPr>
          <w:rFonts w:ascii="Arial Narrow" w:hAnsi="Arial Narrow" w:cs="Arial"/>
          <w:sz w:val="20"/>
          <w:szCs w:val="20"/>
        </w:rPr>
        <w:t>(t.j. Dz. U. z 2023r. poz. 1605)</w:t>
      </w:r>
      <w:r w:rsidR="00E27ABB"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0A3F7F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A3F7F" w:rsidTr="00467CA2">
        <w:tc>
          <w:tcPr>
            <w:tcW w:w="2269" w:type="dxa"/>
            <w:shd w:val="clear" w:color="auto" w:fill="auto"/>
          </w:tcPr>
          <w:p w:rsidR="00D520D3" w:rsidRPr="000A3F7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A3F7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A3F7F" w:rsidRDefault="00EE335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0A3F7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pieluchomajtek oraz podkładów chłonnych na okres 36 miesięcy</w:t>
            </w:r>
            <w:r w:rsidR="00D520D3" w:rsidRPr="000A3F7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E3350" w:rsidRPr="000A3F7F" w:rsidTr="00540A55">
        <w:tc>
          <w:tcPr>
            <w:tcW w:w="2269" w:type="dxa"/>
            <w:shd w:val="clear" w:color="auto" w:fill="auto"/>
          </w:tcPr>
          <w:p w:rsidR="00EE3350" w:rsidRPr="000A3F7F" w:rsidRDefault="00EE3350" w:rsidP="00540A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A3F7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3350" w:rsidRPr="000A3F7F" w:rsidRDefault="00EE3350" w:rsidP="00540A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0A3F7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96/2024</w:t>
            </w:r>
          </w:p>
        </w:tc>
      </w:tr>
    </w:tbl>
    <w:p w:rsidR="00DC652A" w:rsidRPr="000A3F7F" w:rsidRDefault="00EE335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0A3F7F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0A3F7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A3F7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A3F7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0A3F7F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0A3F7F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0A3F7F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0A3F7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0A3F7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0A3F7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A3F7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A3F7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0A3F7F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0A3F7F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0A3F7F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:rsidR="0071340C" w:rsidRPr="000A3F7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:rsidR="0071340C" w:rsidRPr="000A3F7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:rsidR="00DC652A" w:rsidRPr="000A3F7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0A3F7F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0A3F7F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0A3F7F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0A3F7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0A3F7F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0A3F7F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0A3F7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A3F7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93388F" w:rsidRPr="000A3F7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0A3F7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0A3F7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A3F7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0A3F7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A3F7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830970" w:rsidRPr="000A3F7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0A3F7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0A3F7F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0A3F7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A3F7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A3F7F" w:rsidTr="00467CA2">
        <w:tc>
          <w:tcPr>
            <w:tcW w:w="2660" w:type="dxa"/>
            <w:shd w:val="clear" w:color="auto" w:fill="auto"/>
          </w:tcPr>
          <w:p w:rsidR="00D520D3" w:rsidRPr="000A3F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0A3F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0A3F7F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D520D3" w:rsidRPr="000A3F7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0A3F7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0A3F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0A3F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0A3F7F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0A3F7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0A3F7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EE3350" w:rsidRPr="000A3F7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0A3F7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0A3F7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0A3F7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:rsidR="00E27ABB" w:rsidRPr="000A3F7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0A3F7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27205" w:rsidRDefault="00127205" w:rsidP="00025386">
      <w:pPr>
        <w:spacing w:after="0" w:line="240" w:lineRule="auto"/>
      </w:pPr>
      <w:r>
        <w:separator/>
      </w:r>
    </w:p>
  </w:endnote>
  <w:endnote w:type="continuationSeparator" w:id="0">
    <w:p w:rsidR="00127205" w:rsidRDefault="001272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3350" w:rsidRDefault="00EE33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3350" w:rsidRDefault="00EE33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27205" w:rsidRDefault="00127205" w:rsidP="00025386">
      <w:pPr>
        <w:spacing w:after="0" w:line="240" w:lineRule="auto"/>
      </w:pPr>
      <w:r>
        <w:separator/>
      </w:r>
    </w:p>
  </w:footnote>
  <w:footnote w:type="continuationSeparator" w:id="0">
    <w:p w:rsidR="00127205" w:rsidRDefault="001272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3350" w:rsidRDefault="00EE33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3350" w:rsidRDefault="00EE33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3350" w:rsidRDefault="00EE33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172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205"/>
    <w:rsid w:val="00025386"/>
    <w:rsid w:val="000423B9"/>
    <w:rsid w:val="00053927"/>
    <w:rsid w:val="00066C44"/>
    <w:rsid w:val="00071D4C"/>
    <w:rsid w:val="00084786"/>
    <w:rsid w:val="000A3F7F"/>
    <w:rsid w:val="00127205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E3350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C1E61"/>
  <w15:chartTrackingRefBased/>
  <w15:docId w15:val="{B5357679-45B2-4DBB-A118-99768ECF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2024-07-16T05:05:00Z</dcterms:created>
  <dcterms:modified xsi:type="dcterms:W3CDTF">2024-07-16T05:05:00Z</dcterms:modified>
</cp:coreProperties>
</file>