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C5545C" w:rsidRDefault="00592BAA" w:rsidP="00C5545C">
      <w:pPr>
        <w:rPr>
          <w:rFonts w:ascii="Arial Narrow" w:hAnsi="Arial Narrow" w:cs="Arial"/>
          <w:sz w:val="22"/>
          <w:szCs w:val="22"/>
        </w:rPr>
      </w:pPr>
      <w:r w:rsidRPr="00C5545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5545C">
        <w:rPr>
          <w:rFonts w:ascii="Arial Narrow" w:hAnsi="Arial Narrow" w:cs="Arial"/>
          <w:b/>
          <w:bCs/>
          <w:sz w:val="22"/>
          <w:szCs w:val="22"/>
        </w:rPr>
        <w:tab/>
      </w:r>
      <w:r w:rsidR="00C5545C">
        <w:rPr>
          <w:rFonts w:ascii="Arial Narrow" w:hAnsi="Arial Narrow" w:cs="Arial"/>
          <w:b/>
          <w:bCs/>
          <w:sz w:val="22"/>
          <w:szCs w:val="22"/>
        </w:rPr>
        <w:tab/>
      </w:r>
      <w:r w:rsidR="00C5545C">
        <w:rPr>
          <w:rFonts w:ascii="Arial Narrow" w:hAnsi="Arial Narrow" w:cs="Arial"/>
          <w:b/>
          <w:bCs/>
          <w:sz w:val="22"/>
          <w:szCs w:val="22"/>
        </w:rPr>
        <w:tab/>
      </w:r>
      <w:r w:rsidR="00C5545C">
        <w:rPr>
          <w:rFonts w:ascii="Arial Narrow" w:hAnsi="Arial Narrow" w:cs="Arial"/>
          <w:b/>
          <w:bCs/>
          <w:sz w:val="22"/>
          <w:szCs w:val="22"/>
        </w:rPr>
        <w:tab/>
      </w:r>
      <w:r w:rsidR="00C5545C">
        <w:rPr>
          <w:rFonts w:ascii="Arial Narrow" w:hAnsi="Arial Narrow" w:cs="Arial"/>
          <w:b/>
          <w:bCs/>
          <w:sz w:val="22"/>
          <w:szCs w:val="22"/>
        </w:rPr>
        <w:tab/>
      </w:r>
      <w:r w:rsidR="00C5545C">
        <w:rPr>
          <w:rFonts w:ascii="Arial Narrow" w:hAnsi="Arial Narrow" w:cs="Arial"/>
          <w:b/>
          <w:bCs/>
          <w:sz w:val="22"/>
          <w:szCs w:val="22"/>
        </w:rPr>
        <w:tab/>
      </w:r>
      <w:r w:rsidR="00C5545C">
        <w:rPr>
          <w:rFonts w:ascii="Arial Narrow" w:hAnsi="Arial Narrow" w:cs="Arial"/>
          <w:b/>
          <w:bCs/>
          <w:sz w:val="22"/>
          <w:szCs w:val="22"/>
        </w:rPr>
        <w:tab/>
      </w:r>
      <w:r w:rsidR="00C5545C" w:rsidRPr="00C5545C">
        <w:rPr>
          <w:rFonts w:ascii="Arial Narrow" w:hAnsi="Arial Narrow" w:cs="Arial"/>
          <w:sz w:val="22"/>
          <w:szCs w:val="22"/>
        </w:rPr>
        <w:t xml:space="preserve"> </w:t>
      </w:r>
      <w:r w:rsidR="00C5545C" w:rsidRPr="00C5545C">
        <w:rPr>
          <w:rFonts w:ascii="Arial Narrow" w:hAnsi="Arial Narrow" w:cs="Arial"/>
          <w:sz w:val="22"/>
          <w:szCs w:val="22"/>
        </w:rPr>
        <w:t>Bydgoszcz dnia: 2024-07-24</w:t>
      </w:r>
    </w:p>
    <w:p w:rsidR="003E6519" w:rsidRPr="00C5545C" w:rsidRDefault="00592BAA" w:rsidP="00C5545C">
      <w:pPr>
        <w:rPr>
          <w:rFonts w:ascii="Arial Narrow" w:hAnsi="Arial Narrow" w:cs="Arial"/>
          <w:sz w:val="22"/>
          <w:szCs w:val="22"/>
        </w:rPr>
      </w:pPr>
      <w:r w:rsidRPr="00C5545C">
        <w:rPr>
          <w:rFonts w:ascii="Arial Narrow" w:hAnsi="Arial Narrow" w:cs="Arial"/>
          <w:sz w:val="22"/>
          <w:szCs w:val="22"/>
        </w:rPr>
        <w:t>Powstańców Warszawy</w:t>
      </w:r>
      <w:r w:rsidR="003E6519" w:rsidRPr="00C5545C">
        <w:rPr>
          <w:rFonts w:ascii="Arial Narrow" w:hAnsi="Arial Narrow" w:cs="Arial"/>
          <w:sz w:val="22"/>
          <w:szCs w:val="22"/>
        </w:rPr>
        <w:t xml:space="preserve"> </w:t>
      </w:r>
      <w:r w:rsidRPr="00C5545C">
        <w:rPr>
          <w:rFonts w:ascii="Arial Narrow" w:hAnsi="Arial Narrow" w:cs="Arial"/>
          <w:sz w:val="22"/>
          <w:szCs w:val="22"/>
        </w:rPr>
        <w:t>5</w:t>
      </w:r>
    </w:p>
    <w:p w:rsidR="003E6519" w:rsidRPr="00C5545C" w:rsidRDefault="00592BAA" w:rsidP="00C5545C">
      <w:pPr>
        <w:rPr>
          <w:rFonts w:ascii="Arial Narrow" w:hAnsi="Arial Narrow" w:cs="Arial"/>
          <w:sz w:val="22"/>
          <w:szCs w:val="22"/>
        </w:rPr>
      </w:pPr>
      <w:r w:rsidRPr="00C5545C">
        <w:rPr>
          <w:rFonts w:ascii="Arial Narrow" w:hAnsi="Arial Narrow" w:cs="Arial"/>
          <w:sz w:val="22"/>
          <w:szCs w:val="22"/>
        </w:rPr>
        <w:t>85-681</w:t>
      </w:r>
      <w:r w:rsidR="003E6519" w:rsidRPr="00C5545C">
        <w:rPr>
          <w:rFonts w:ascii="Arial Narrow" w:hAnsi="Arial Narrow" w:cs="Arial"/>
          <w:sz w:val="22"/>
          <w:szCs w:val="22"/>
        </w:rPr>
        <w:t xml:space="preserve"> </w:t>
      </w:r>
      <w:r w:rsidRPr="00C5545C">
        <w:rPr>
          <w:rFonts w:ascii="Arial Narrow" w:hAnsi="Arial Narrow" w:cs="Arial"/>
          <w:sz w:val="22"/>
          <w:szCs w:val="22"/>
        </w:rPr>
        <w:t>Bydgoszcz</w:t>
      </w:r>
    </w:p>
    <w:p w:rsidR="003E6519" w:rsidRPr="00C5545C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5545C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C5545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5545C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C5545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C5545C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C5545C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5545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C5545C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5545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5545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5545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5545C" w:rsidTr="001A0FA2">
        <w:tc>
          <w:tcPr>
            <w:tcW w:w="2269" w:type="dxa"/>
            <w:shd w:val="clear" w:color="auto" w:fill="auto"/>
          </w:tcPr>
          <w:p w:rsidR="003E6519" w:rsidRPr="00C5545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C5545C" w:rsidRDefault="00592BA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dla Pracowni Genetyki Klinicznej  i Patologii Molekularnej Zakładu Analityki Lekarskiej</w:t>
            </w:r>
            <w:r w:rsidR="003E6519" w:rsidRPr="00C5545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92BAA" w:rsidRPr="00C5545C" w:rsidTr="003F0AB5">
        <w:tc>
          <w:tcPr>
            <w:tcW w:w="2269" w:type="dxa"/>
            <w:shd w:val="clear" w:color="auto" w:fill="auto"/>
          </w:tcPr>
          <w:p w:rsidR="00592BAA" w:rsidRPr="00C5545C" w:rsidRDefault="00592BAA" w:rsidP="003F0A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2BAA" w:rsidRPr="00C5545C" w:rsidRDefault="00592BAA" w:rsidP="003F0A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bCs/>
                <w:sz w:val="22"/>
                <w:szCs w:val="22"/>
              </w:rPr>
              <w:t>78/2024</w:t>
            </w:r>
          </w:p>
        </w:tc>
      </w:tr>
    </w:tbl>
    <w:p w:rsidR="00890B92" w:rsidRPr="00C5545C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5545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5545C">
        <w:rPr>
          <w:rFonts w:ascii="Arial Narrow" w:hAnsi="Arial Narrow" w:cs="Arial"/>
          <w:sz w:val="22"/>
          <w:szCs w:val="22"/>
        </w:rPr>
        <w:t>22</w:t>
      </w:r>
      <w:r w:rsidR="0049054E" w:rsidRPr="00C5545C">
        <w:rPr>
          <w:rFonts w:ascii="Arial Narrow" w:hAnsi="Arial Narrow" w:cs="Arial"/>
          <w:sz w:val="22"/>
          <w:szCs w:val="22"/>
        </w:rPr>
        <w:t>2</w:t>
      </w:r>
      <w:r w:rsidRPr="00C5545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5545C">
        <w:rPr>
          <w:rFonts w:ascii="Arial Narrow" w:hAnsi="Arial Narrow" w:cs="Arial"/>
          <w:sz w:val="22"/>
          <w:szCs w:val="22"/>
        </w:rPr>
        <w:t>4</w:t>
      </w:r>
      <w:r w:rsidRPr="00C5545C">
        <w:rPr>
          <w:rFonts w:ascii="Arial Narrow" w:hAnsi="Arial Narrow" w:cs="Arial"/>
          <w:sz w:val="22"/>
          <w:szCs w:val="22"/>
        </w:rPr>
        <w:t xml:space="preserve"> </w:t>
      </w:r>
      <w:r w:rsidR="00890B92" w:rsidRPr="00C5545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5545C">
        <w:rPr>
          <w:rFonts w:ascii="Arial Narrow" w:hAnsi="Arial Narrow" w:cs="Arial"/>
          <w:sz w:val="22"/>
          <w:szCs w:val="22"/>
        </w:rPr>
        <w:t xml:space="preserve"> </w:t>
      </w:r>
      <w:r w:rsidR="00592BAA" w:rsidRPr="00C5545C">
        <w:rPr>
          <w:rFonts w:ascii="Arial Narrow" w:hAnsi="Arial Narrow" w:cs="Arial"/>
          <w:sz w:val="22"/>
          <w:szCs w:val="22"/>
        </w:rPr>
        <w:t>(</w:t>
      </w:r>
      <w:proofErr w:type="spellStart"/>
      <w:r w:rsidR="00592BAA" w:rsidRPr="00C5545C">
        <w:rPr>
          <w:rFonts w:ascii="Arial Narrow" w:hAnsi="Arial Narrow" w:cs="Arial"/>
          <w:sz w:val="22"/>
          <w:szCs w:val="22"/>
        </w:rPr>
        <w:t>t.j</w:t>
      </w:r>
      <w:proofErr w:type="spellEnd"/>
      <w:r w:rsidR="00592BAA" w:rsidRPr="00C5545C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5545C">
        <w:rPr>
          <w:rFonts w:ascii="Arial Narrow" w:hAnsi="Arial Narrow" w:cs="Arial"/>
          <w:sz w:val="22"/>
          <w:szCs w:val="22"/>
        </w:rPr>
        <w:t xml:space="preserve"> </w:t>
      </w:r>
      <w:r w:rsidR="00890B92" w:rsidRPr="00C5545C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C5545C">
        <w:rPr>
          <w:rFonts w:ascii="Arial Narrow" w:hAnsi="Arial Narrow" w:cs="Arial"/>
          <w:sz w:val="22"/>
          <w:szCs w:val="22"/>
        </w:rPr>
        <w:t xml:space="preserve"> dla</w:t>
      </w:r>
      <w:r w:rsidR="00890B92" w:rsidRPr="00C5545C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 zamówienia w wysokości 200 737.95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2 zamówienia w wysokości 147 114.15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3 zamówienia w wysokości 76 032.00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4 zamówienia w wysokości 68 658.60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5 zamówienia w wysokości 50 244.25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6 zamówienia w wysokości 7 763.39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7 zamówienia w wysokości 24 038.21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8 zamówienia w wysokości 67 404.00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9 zamówienia w wysokości 3 607.20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10 zamówienia w wysokości 5 756.40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11 zamówienia w wysokości 1 849.92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12 zamówienia w wysokości 67 392.00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13 zamówienia w wysokości 13 724.64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14 zamówienia w wysokości 5 264.40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15 zamówienia w wysokości 1 114.38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16 zamówienia w wysokości 1 547.04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17 zamówienia w wysokości 409.59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lastRenderedPageBreak/>
              <w:t>części 18 zamówienia w wysokości 92 684.13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19 zamówienia w wysokości 14 435.28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20 zamówienia w wysokości 22 509.00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21 zamówienia w wysokości 276.75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22 zamówienia w wysokości 2 017.20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23 zamówienia w wysokości 10 848.60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24 zamówienia w wysokości 2 498.51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25 zamówienia w wysokości 295.20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26 zamówienia w wysokości 2 916.58 zł brutto;</w:t>
            </w:r>
          </w:p>
        </w:tc>
      </w:tr>
      <w:tr w:rsidR="00592BAA" w:rsidRPr="00C5545C" w:rsidTr="003F0A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2BAA" w:rsidRPr="00C5545C" w:rsidRDefault="00592BAA" w:rsidP="003F0AB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5545C">
              <w:rPr>
                <w:rFonts w:ascii="Arial Narrow" w:hAnsi="Arial Narrow" w:cs="Arial"/>
                <w:sz w:val="22"/>
                <w:szCs w:val="22"/>
              </w:rPr>
              <w:t>części 27 zamówienia w wysokości 11 070.00 zł brutto;</w:t>
            </w:r>
          </w:p>
        </w:tc>
      </w:tr>
    </w:tbl>
    <w:p w:rsidR="00890B92" w:rsidRPr="00C5545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C5545C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C5545C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5545C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592BAA" w:rsidP="00173B20">
      <w:pPr>
        <w:jc w:val="right"/>
        <w:rPr>
          <w:rFonts w:ascii="Arial Narrow" w:hAnsi="Arial Narrow" w:cs="Arial"/>
          <w:sz w:val="22"/>
          <w:szCs w:val="22"/>
        </w:rPr>
      </w:pPr>
      <w:r w:rsidRPr="00C5545C">
        <w:rPr>
          <w:rFonts w:ascii="Arial Narrow" w:hAnsi="Arial Narrow" w:cs="Arial"/>
          <w:sz w:val="22"/>
          <w:szCs w:val="22"/>
        </w:rPr>
        <w:t xml:space="preserve">  </w:t>
      </w: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Default="00C5545C" w:rsidP="00C5545C">
      <w:pPr>
        <w:rPr>
          <w:rFonts w:ascii="Arial Narrow" w:hAnsi="Arial Narrow" w:cs="Arial"/>
          <w:sz w:val="22"/>
          <w:szCs w:val="22"/>
        </w:rPr>
      </w:pPr>
    </w:p>
    <w:p w:rsidR="00C5545C" w:rsidRPr="00C5545C" w:rsidRDefault="00C5545C" w:rsidP="00C5545C">
      <w:pPr>
        <w:rPr>
          <w:rFonts w:ascii="Arial Narrow" w:hAnsi="Arial Narrow" w:cs="Arial"/>
        </w:rPr>
      </w:pPr>
    </w:p>
    <w:p w:rsidR="00C5545C" w:rsidRDefault="00C5545C" w:rsidP="00C5545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C5545C" w:rsidRDefault="00C5545C" w:rsidP="00C5545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B5</w:t>
      </w:r>
    </w:p>
    <w:p w:rsidR="00C5545C" w:rsidRDefault="00C5545C" w:rsidP="00C5545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D25A6F">
          <w:rPr>
            <w:rStyle w:val="Hipercze"/>
            <w:rFonts w:ascii="Arial Narrow" w:hAnsi="Arial Narrow" w:cs="Arial"/>
          </w:rPr>
          <w:t>karolina.kornowska@10wsk.mil.pl</w:t>
        </w:r>
      </w:hyperlink>
      <w:r>
        <w:rPr>
          <w:rFonts w:ascii="Arial Narrow" w:hAnsi="Arial Narrow" w:cs="Arial"/>
        </w:rPr>
        <w:t xml:space="preserve"> </w:t>
      </w:r>
    </w:p>
    <w:p w:rsidR="00C5545C" w:rsidRPr="00C5545C" w:rsidRDefault="00C5545C" w:rsidP="00C5545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2024-07-24</w:t>
      </w:r>
    </w:p>
    <w:sectPr w:rsidR="00C5545C" w:rsidRPr="00C5545C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91FDB" w:rsidRDefault="00391FDB">
      <w:r>
        <w:separator/>
      </w:r>
    </w:p>
  </w:endnote>
  <w:endnote w:type="continuationSeparator" w:id="0">
    <w:p w:rsidR="00391FDB" w:rsidRDefault="00391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91FDB" w:rsidRDefault="00391FDB">
      <w:r>
        <w:separator/>
      </w:r>
    </w:p>
  </w:footnote>
  <w:footnote w:type="continuationSeparator" w:id="0">
    <w:p w:rsidR="00391FDB" w:rsidRDefault="00391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2BAA" w:rsidRDefault="00592B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2BAA" w:rsidRDefault="00592B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2BAA" w:rsidRDefault="00592B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FD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91FD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92BAA"/>
    <w:rsid w:val="0069085C"/>
    <w:rsid w:val="00804A9B"/>
    <w:rsid w:val="00843263"/>
    <w:rsid w:val="00861E75"/>
    <w:rsid w:val="00890B92"/>
    <w:rsid w:val="009D19BD"/>
    <w:rsid w:val="009F189D"/>
    <w:rsid w:val="00A0699A"/>
    <w:rsid w:val="00A47FF6"/>
    <w:rsid w:val="00A80738"/>
    <w:rsid w:val="00BE7129"/>
    <w:rsid w:val="00C236D3"/>
    <w:rsid w:val="00C5545C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782F9"/>
  <w15:chartTrackingRefBased/>
  <w15:docId w15:val="{7C48600D-75EB-41E5-8B54-3A56C611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5545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5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347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2024-07-24T08:43:00Z</dcterms:created>
  <dcterms:modified xsi:type="dcterms:W3CDTF">2024-07-24T08:45:00Z</dcterms:modified>
</cp:coreProperties>
</file>