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471F3F" w:rsidRDefault="009324F9" w:rsidP="00FF2D12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9324F9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9324F9">
        <w:rPr>
          <w:rFonts w:ascii="Arial" w:hAnsi="Arial" w:cs="Arial"/>
          <w:sz w:val="24"/>
          <w:szCs w:val="24"/>
        </w:rPr>
        <w:t>2024-07-18</w:t>
      </w:r>
    </w:p>
    <w:p w:rsidR="00471F3F" w:rsidRPr="00471F3F" w:rsidRDefault="009324F9" w:rsidP="00FF2D12">
      <w:pPr>
        <w:rPr>
          <w:rFonts w:ascii="Arial" w:hAnsi="Arial" w:cs="Arial"/>
          <w:b/>
          <w:bCs/>
          <w:sz w:val="24"/>
          <w:szCs w:val="24"/>
        </w:rPr>
      </w:pPr>
      <w:r w:rsidRPr="009324F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471F3F" w:rsidRPr="00471F3F" w:rsidRDefault="009324F9" w:rsidP="00FF2D12">
      <w:pPr>
        <w:rPr>
          <w:rFonts w:ascii="Arial" w:hAnsi="Arial" w:cs="Arial"/>
          <w:sz w:val="24"/>
          <w:szCs w:val="24"/>
        </w:rPr>
      </w:pPr>
      <w:r w:rsidRPr="009324F9">
        <w:rPr>
          <w:rFonts w:ascii="Arial" w:hAnsi="Arial" w:cs="Arial"/>
          <w:sz w:val="24"/>
          <w:szCs w:val="24"/>
        </w:rPr>
        <w:t>ul. Warszawska 24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9324F9">
        <w:rPr>
          <w:rFonts w:ascii="Arial" w:hAnsi="Arial" w:cs="Arial"/>
          <w:sz w:val="24"/>
          <w:szCs w:val="24"/>
        </w:rPr>
        <w:t>W-9/110,</w:t>
      </w:r>
    </w:p>
    <w:p w:rsidR="00471F3F" w:rsidRPr="00471F3F" w:rsidRDefault="009324F9" w:rsidP="00FF2D12">
      <w:pPr>
        <w:rPr>
          <w:rFonts w:ascii="Arial" w:hAnsi="Arial" w:cs="Arial"/>
          <w:sz w:val="24"/>
          <w:szCs w:val="24"/>
        </w:rPr>
      </w:pPr>
      <w:r w:rsidRPr="009324F9">
        <w:rPr>
          <w:rFonts w:ascii="Arial" w:hAnsi="Arial" w:cs="Arial"/>
          <w:sz w:val="24"/>
          <w:szCs w:val="24"/>
        </w:rPr>
        <w:t>31-155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9324F9">
        <w:rPr>
          <w:rFonts w:ascii="Arial" w:hAnsi="Arial" w:cs="Arial"/>
          <w:sz w:val="24"/>
          <w:szCs w:val="24"/>
        </w:rPr>
        <w:t>KRAKÓW</w:t>
      </w:r>
    </w:p>
    <w:p w:rsidR="00DA2A7E" w:rsidRPr="00471F3F" w:rsidRDefault="00DA2A7E" w:rsidP="00FF2D12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FF2D12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FF2D12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FF2D12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FF2D12">
      <w:pPr>
        <w:spacing w:before="600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FF2D1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FF2D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324F9" w:rsidRPr="009324F9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9324F9" w:rsidRPr="009324F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FF2D1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9324F9" w:rsidP="00FF2D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24F9">
              <w:rPr>
                <w:rFonts w:ascii="Arial" w:hAnsi="Arial" w:cs="Arial"/>
                <w:bCs/>
                <w:sz w:val="24"/>
                <w:szCs w:val="24"/>
              </w:rPr>
              <w:t>Dostawa mebli biurowych i kuchennych do pomieszczenia 101 w budynku WIL</w:t>
            </w:r>
          </w:p>
        </w:tc>
      </w:tr>
      <w:tr w:rsidR="009324F9" w:rsidRPr="00A34E9B" w:rsidTr="009A3B30">
        <w:tc>
          <w:tcPr>
            <w:tcW w:w="2268" w:type="dxa"/>
            <w:shd w:val="clear" w:color="auto" w:fill="auto"/>
          </w:tcPr>
          <w:p w:rsidR="009324F9" w:rsidRPr="00A34E9B" w:rsidRDefault="009324F9" w:rsidP="00FF2D1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9324F9" w:rsidRPr="00A34E9B" w:rsidRDefault="009324F9" w:rsidP="00FF2D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24F9">
              <w:rPr>
                <w:rFonts w:ascii="Arial" w:hAnsi="Arial" w:cs="Arial"/>
                <w:bCs/>
                <w:sz w:val="24"/>
                <w:szCs w:val="24"/>
              </w:rPr>
              <w:t>KA-2/044/2024</w:t>
            </w:r>
          </w:p>
        </w:tc>
      </w:tr>
    </w:tbl>
    <w:p w:rsidR="00DA2A7E" w:rsidRPr="00C512EB" w:rsidRDefault="00DA2A7E" w:rsidP="00FF2D12">
      <w:pPr>
        <w:spacing w:before="60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9324F9" w:rsidRPr="009324F9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324F9" w:rsidRPr="009324F9">
        <w:rPr>
          <w:rFonts w:ascii="Arial" w:hAnsi="Arial" w:cs="Arial"/>
          <w:sz w:val="24"/>
          <w:szCs w:val="24"/>
        </w:rPr>
        <w:t>(</w:t>
      </w:r>
      <w:proofErr w:type="spellStart"/>
      <w:r w:rsidR="009324F9" w:rsidRPr="009324F9">
        <w:rPr>
          <w:rFonts w:ascii="Arial" w:hAnsi="Arial" w:cs="Arial"/>
          <w:sz w:val="24"/>
          <w:szCs w:val="24"/>
        </w:rPr>
        <w:t>t.j</w:t>
      </w:r>
      <w:proofErr w:type="spellEnd"/>
      <w:r w:rsidR="009324F9" w:rsidRPr="009324F9">
        <w:rPr>
          <w:rFonts w:ascii="Arial" w:hAnsi="Arial" w:cs="Arial"/>
          <w:sz w:val="24"/>
          <w:szCs w:val="24"/>
        </w:rPr>
        <w:t>. Dz. U. z 2023r. poz. 1605</w:t>
      </w:r>
      <w:r w:rsidR="00A91DEB">
        <w:rPr>
          <w:rFonts w:ascii="Arial" w:hAnsi="Arial" w:cs="Arial"/>
          <w:sz w:val="24"/>
          <w:szCs w:val="24"/>
        </w:rPr>
        <w:t xml:space="preserve"> ze zm.</w:t>
      </w:r>
      <w:r w:rsidR="009324F9" w:rsidRPr="009324F9">
        <w:rPr>
          <w:rFonts w:ascii="Arial" w:hAnsi="Arial" w:cs="Arial"/>
          <w:sz w:val="24"/>
          <w:szCs w:val="24"/>
        </w:rPr>
        <w:t>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FF2D12">
      <w:pPr>
        <w:spacing w:after="60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9324F9" w:rsidRPr="00C512EB" w:rsidTr="009A3B30">
        <w:tc>
          <w:tcPr>
            <w:tcW w:w="2943" w:type="dxa"/>
            <w:shd w:val="clear" w:color="auto" w:fill="auto"/>
          </w:tcPr>
          <w:p w:rsidR="009324F9" w:rsidRPr="00C512EB" w:rsidRDefault="009324F9" w:rsidP="00FF2D12">
            <w:pPr>
              <w:spacing w:before="60" w:after="60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24F9">
              <w:rPr>
                <w:rFonts w:ascii="Arial" w:hAnsi="Arial" w:cs="Arial"/>
                <w:sz w:val="24"/>
                <w:szCs w:val="24"/>
              </w:rPr>
              <w:t>Art. 255 pkt. 7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9324F9" w:rsidRPr="00C512EB" w:rsidRDefault="009324F9" w:rsidP="00FF2D12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24F9">
              <w:rPr>
                <w:rFonts w:ascii="Arial" w:hAnsi="Arial" w:cs="Arial"/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:rsidR="00DA2A7E" w:rsidRPr="00C512EB" w:rsidRDefault="00DA2A7E" w:rsidP="00FF2D12">
      <w:pPr>
        <w:pStyle w:val="Nagwek6"/>
        <w:spacing w:before="120" w:after="60"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DA2A7E" w:rsidP="00FF2D12">
      <w:pPr>
        <w:jc w:val="both"/>
        <w:rPr>
          <w:rFonts w:ascii="Arial" w:hAnsi="Arial" w:cs="Arial"/>
          <w:sz w:val="24"/>
          <w:szCs w:val="24"/>
        </w:rPr>
      </w:pPr>
    </w:p>
    <w:p w:rsidR="00C512EB" w:rsidRPr="00C512EB" w:rsidRDefault="00BF5995" w:rsidP="00FF2D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Wybrany wykonawca zrezygnował z zawarcia umowy.</w:t>
      </w:r>
      <w:bookmarkStart w:id="1" w:name="_GoBack"/>
      <w:bookmarkEnd w:id="1"/>
    </w:p>
    <w:bookmarkEnd w:id="0"/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46A" w:rsidRDefault="0072746A">
      <w:r>
        <w:separator/>
      </w:r>
    </w:p>
  </w:endnote>
  <w:endnote w:type="continuationSeparator" w:id="0">
    <w:p w:rsidR="0072746A" w:rsidRDefault="00727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46A" w:rsidRDefault="0072746A">
      <w:r>
        <w:separator/>
      </w:r>
    </w:p>
  </w:footnote>
  <w:footnote w:type="continuationSeparator" w:id="0">
    <w:p w:rsidR="0072746A" w:rsidRDefault="00727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4F9" w:rsidRDefault="00932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4F9" w:rsidRDefault="00932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4F9" w:rsidRDefault="00932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46A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2746A"/>
    <w:rsid w:val="0079556E"/>
    <w:rsid w:val="007A2D48"/>
    <w:rsid w:val="007F118B"/>
    <w:rsid w:val="008C7BA4"/>
    <w:rsid w:val="009324F9"/>
    <w:rsid w:val="009553F8"/>
    <w:rsid w:val="00A34E9B"/>
    <w:rsid w:val="00A43057"/>
    <w:rsid w:val="00A86662"/>
    <w:rsid w:val="00A91DEB"/>
    <w:rsid w:val="00AF6582"/>
    <w:rsid w:val="00AF7988"/>
    <w:rsid w:val="00B1578C"/>
    <w:rsid w:val="00BA77A9"/>
    <w:rsid w:val="00BF5995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  <w:rsid w:val="00FF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DCFB98"/>
  <w15:chartTrackingRefBased/>
  <w15:docId w15:val="{CE3191C1-01CD-441A-9C5E-F7A7D49A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7</cp:revision>
  <cp:lastPrinted>2001-02-25T09:00:00Z</cp:lastPrinted>
  <dcterms:created xsi:type="dcterms:W3CDTF">2024-07-18T06:07:00Z</dcterms:created>
  <dcterms:modified xsi:type="dcterms:W3CDTF">2024-07-18T06:08:00Z</dcterms:modified>
</cp:coreProperties>
</file>