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15526" w14:textId="77777777" w:rsidR="00B36EDA" w:rsidRPr="00F57F37" w:rsidRDefault="00F57BB0" w:rsidP="00F57F37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57F37">
        <w:rPr>
          <w:rFonts w:ascii="Arial Narrow" w:hAnsi="Arial Narrow" w:cs="Arial"/>
          <w:sz w:val="22"/>
          <w:szCs w:val="22"/>
        </w:rPr>
        <w:t>Bydgoszcz</w:t>
      </w:r>
      <w:r w:rsidR="00B36EDA" w:rsidRPr="00F57F37">
        <w:rPr>
          <w:rFonts w:ascii="Arial Narrow" w:hAnsi="Arial Narrow" w:cs="Arial"/>
          <w:sz w:val="22"/>
          <w:szCs w:val="22"/>
        </w:rPr>
        <w:t xml:space="preserve"> dnia: </w:t>
      </w:r>
      <w:r w:rsidRPr="00F57F37">
        <w:rPr>
          <w:rFonts w:ascii="Arial Narrow" w:hAnsi="Arial Narrow" w:cs="Arial"/>
          <w:sz w:val="22"/>
          <w:szCs w:val="22"/>
        </w:rPr>
        <w:t>2024-07-26</w:t>
      </w:r>
    </w:p>
    <w:p w14:paraId="3CEC5AF6" w14:textId="77777777" w:rsidR="00B36EDA" w:rsidRPr="00F57F37" w:rsidRDefault="00F57BB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57F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6A6622" w14:textId="77777777" w:rsidR="00B36EDA" w:rsidRPr="00F57F37" w:rsidRDefault="00F57BB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57F37">
        <w:rPr>
          <w:rFonts w:ascii="Arial Narrow" w:hAnsi="Arial Narrow" w:cs="Arial"/>
          <w:sz w:val="22"/>
          <w:szCs w:val="22"/>
        </w:rPr>
        <w:t>Powstańców Warszawy</w:t>
      </w:r>
      <w:r w:rsidR="00B36EDA" w:rsidRPr="00F57F37">
        <w:rPr>
          <w:rFonts w:ascii="Arial Narrow" w:hAnsi="Arial Narrow" w:cs="Arial"/>
          <w:sz w:val="22"/>
          <w:szCs w:val="22"/>
        </w:rPr>
        <w:t xml:space="preserve"> </w:t>
      </w:r>
      <w:r w:rsidRPr="00F57F37">
        <w:rPr>
          <w:rFonts w:ascii="Arial Narrow" w:hAnsi="Arial Narrow" w:cs="Arial"/>
          <w:sz w:val="22"/>
          <w:szCs w:val="22"/>
        </w:rPr>
        <w:t>5</w:t>
      </w:r>
    </w:p>
    <w:p w14:paraId="56DD0D3A" w14:textId="77777777" w:rsidR="00B36EDA" w:rsidRPr="00F57F37" w:rsidRDefault="00F57BB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F57F37">
        <w:rPr>
          <w:rFonts w:ascii="Arial Narrow" w:hAnsi="Arial Narrow" w:cs="Arial"/>
          <w:sz w:val="22"/>
          <w:szCs w:val="22"/>
        </w:rPr>
        <w:t>85-681</w:t>
      </w:r>
      <w:r w:rsidR="00B36EDA" w:rsidRPr="00F57F37">
        <w:rPr>
          <w:rFonts w:ascii="Arial Narrow" w:hAnsi="Arial Narrow" w:cs="Arial"/>
          <w:sz w:val="22"/>
          <w:szCs w:val="22"/>
        </w:rPr>
        <w:t xml:space="preserve"> </w:t>
      </w:r>
      <w:r w:rsidRPr="00F57F37">
        <w:rPr>
          <w:rFonts w:ascii="Arial Narrow" w:hAnsi="Arial Narrow" w:cs="Arial"/>
          <w:sz w:val="22"/>
          <w:szCs w:val="22"/>
        </w:rPr>
        <w:t>Bydgoszcz</w:t>
      </w:r>
    </w:p>
    <w:p w14:paraId="795152F7" w14:textId="77777777" w:rsidR="00B36EDA" w:rsidRPr="00F57F37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57F3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FE8D952" w14:textId="77777777" w:rsidR="00B36EDA" w:rsidRPr="00F57F3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57F3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2E607E9" w14:textId="77777777" w:rsidR="00B36EDA" w:rsidRPr="00F57F3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57F37" w14:paraId="086BC81D" w14:textId="77777777" w:rsidTr="00B36EDA">
        <w:tc>
          <w:tcPr>
            <w:tcW w:w="9923" w:type="dxa"/>
            <w:shd w:val="clear" w:color="auto" w:fill="F2F2F2"/>
            <w:hideMark/>
          </w:tcPr>
          <w:p w14:paraId="2DCA6FC7" w14:textId="3AB55315" w:rsidR="00B36EDA" w:rsidRPr="00F57F37" w:rsidRDefault="00F57F3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57F3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A2F01FB" w14:textId="77777777" w:rsidR="00B36EDA" w:rsidRPr="00F57F3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57F3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9E8B06A" w14:textId="77777777" w:rsidR="00B36EDA" w:rsidRPr="00F57F3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EC4AEF8" w14:textId="77777777" w:rsidR="00B36EDA" w:rsidRPr="00F57F3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7F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57F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57F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57F37" w14:paraId="03741870" w14:textId="77777777" w:rsidTr="00B36EDA">
        <w:tc>
          <w:tcPr>
            <w:tcW w:w="2269" w:type="dxa"/>
            <w:shd w:val="clear" w:color="auto" w:fill="auto"/>
          </w:tcPr>
          <w:p w14:paraId="3A793F7A" w14:textId="77777777" w:rsidR="00B36EDA" w:rsidRPr="00F57F3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8850DED" w14:textId="77777777" w:rsidR="00B36EDA" w:rsidRPr="00F57F37" w:rsidRDefault="00F57BB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</w:p>
        </w:tc>
      </w:tr>
      <w:tr w:rsidR="00F57BB0" w:rsidRPr="00F57F37" w14:paraId="03237259" w14:textId="77777777" w:rsidTr="00AA2E77">
        <w:tc>
          <w:tcPr>
            <w:tcW w:w="2269" w:type="dxa"/>
            <w:shd w:val="clear" w:color="auto" w:fill="auto"/>
          </w:tcPr>
          <w:p w14:paraId="17DA4447" w14:textId="77777777" w:rsidR="00F57BB0" w:rsidRPr="00F57F37" w:rsidRDefault="00F57BB0" w:rsidP="00AA2E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B7A0520" w14:textId="77777777" w:rsidR="00F57BB0" w:rsidRPr="00F57F37" w:rsidRDefault="00F57BB0" w:rsidP="00AA2E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89/2024</w:t>
            </w:r>
          </w:p>
        </w:tc>
      </w:tr>
    </w:tbl>
    <w:p w14:paraId="01E66C05" w14:textId="77777777" w:rsidR="00B36EDA" w:rsidRPr="00F57F3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FCAAB52" w14:textId="77777777" w:rsidR="00B36EDA" w:rsidRPr="00F57F3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F57F37">
        <w:rPr>
          <w:rFonts w:ascii="Arial Narrow" w:hAnsi="Arial Narrow" w:cs="Arial"/>
          <w:sz w:val="22"/>
          <w:szCs w:val="22"/>
        </w:rPr>
        <w:t xml:space="preserve">Zamawiający, </w:t>
      </w:r>
      <w:r w:rsidR="00F57BB0" w:rsidRPr="00F57F37">
        <w:rPr>
          <w:rFonts w:ascii="Arial Narrow" w:hAnsi="Arial Narrow" w:cs="Arial"/>
          <w:b/>
          <w:sz w:val="22"/>
          <w:szCs w:val="22"/>
        </w:rPr>
        <w:t>10WSzKzP SPZOZ</w:t>
      </w:r>
      <w:r w:rsidRPr="00F57F3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F57BB0" w:rsidRPr="00F57F37">
        <w:rPr>
          <w:rFonts w:ascii="Arial Narrow" w:hAnsi="Arial Narrow" w:cs="Arial"/>
          <w:sz w:val="22"/>
          <w:szCs w:val="22"/>
        </w:rPr>
        <w:t>(</w:t>
      </w:r>
      <w:proofErr w:type="spellStart"/>
      <w:r w:rsidR="00F57BB0" w:rsidRPr="00F57F37">
        <w:rPr>
          <w:rFonts w:ascii="Arial Narrow" w:hAnsi="Arial Narrow" w:cs="Arial"/>
          <w:sz w:val="22"/>
          <w:szCs w:val="22"/>
        </w:rPr>
        <w:t>t.j</w:t>
      </w:r>
      <w:proofErr w:type="spellEnd"/>
      <w:r w:rsidR="00F57BB0" w:rsidRPr="00F57F37">
        <w:rPr>
          <w:rFonts w:ascii="Arial Narrow" w:hAnsi="Arial Narrow" w:cs="Arial"/>
          <w:sz w:val="22"/>
          <w:szCs w:val="22"/>
        </w:rPr>
        <w:t>. Dz. U. z 2023r. poz. 1605)</w:t>
      </w:r>
      <w:r w:rsidRPr="00F57F3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F57F37">
        <w:rPr>
          <w:rFonts w:ascii="Arial Narrow" w:hAnsi="Arial Narrow" w:cs="Arial"/>
          <w:sz w:val="22"/>
          <w:szCs w:val="22"/>
        </w:rPr>
        <w:t>Pzp</w:t>
      </w:r>
      <w:proofErr w:type="spellEnd"/>
      <w:r w:rsidRPr="00F57F37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57BB0" w:rsidRPr="00F57F37" w14:paraId="1172B82D" w14:textId="77777777" w:rsidTr="00F57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5FC6" w14:textId="77777777" w:rsidR="00F57BB0" w:rsidRPr="00F57F37" w:rsidRDefault="00F57BB0" w:rsidP="00AA2E7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System monitorowania stężenia glukozy we krwi / </w:t>
            </w:r>
            <w:proofErr w:type="spellStart"/>
            <w:r w:rsidRPr="00F57F37">
              <w:rPr>
                <w:rFonts w:ascii="Arial Narrow" w:hAnsi="Arial Narrow" w:cs="Arial"/>
                <w:sz w:val="22"/>
                <w:szCs w:val="22"/>
              </w:rPr>
              <w:t>glukometry</w:t>
            </w:r>
            <w:proofErr w:type="spellEnd"/>
            <w:r w:rsidRPr="00F57F37">
              <w:rPr>
                <w:rFonts w:ascii="Arial Narrow" w:hAnsi="Arial Narrow" w:cs="Arial"/>
                <w:sz w:val="22"/>
                <w:szCs w:val="22"/>
              </w:rPr>
              <w:t>, paski, odczynniki</w:t>
            </w:r>
          </w:p>
          <w:p w14:paraId="3E35EBFF" w14:textId="77777777" w:rsidR="00F57BB0" w:rsidRPr="00F57F37" w:rsidRDefault="00F57BB0" w:rsidP="00AA2E7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/>
                <w:sz w:val="22"/>
                <w:szCs w:val="22"/>
              </w:rPr>
              <w:t>Centrum Diabetologii Sp. z o.o.</w:t>
            </w:r>
          </w:p>
          <w:p w14:paraId="35AB70E6" w14:textId="77777777" w:rsidR="00F57BB0" w:rsidRPr="00F57F37" w:rsidRDefault="00F57BB0" w:rsidP="00AA2E7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Niedźwiedzia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29B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D170A8A" w14:textId="77777777" w:rsidR="00F57BB0" w:rsidRPr="00F57F37" w:rsidRDefault="00F57BB0" w:rsidP="00AA2E7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02-737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7FC0196" w14:textId="77777777" w:rsidR="00F57BB0" w:rsidRPr="00F57F37" w:rsidRDefault="00F57BB0" w:rsidP="00AA2E7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57F37">
              <w:rPr>
                <w:rFonts w:ascii="Arial Narrow" w:hAnsi="Arial Narrow" w:cs="Arial"/>
                <w:b/>
                <w:sz w:val="22"/>
                <w:szCs w:val="22"/>
              </w:rPr>
              <w:t>92 707.20 zł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D5ACD6" w14:textId="77777777" w:rsidR="00F57BB0" w:rsidRPr="00F57F37" w:rsidRDefault="00F57BB0" w:rsidP="00AA2E7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57F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5546350" w14:textId="77777777" w:rsidR="00F57BB0" w:rsidRPr="00F57F37" w:rsidRDefault="00F57BB0" w:rsidP="00AA2E7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F57BB0" w:rsidRPr="00F57F37" w14:paraId="73D7684E" w14:textId="77777777" w:rsidTr="00F57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04E17" w14:textId="77777777" w:rsidR="00F57BB0" w:rsidRPr="00F57F37" w:rsidRDefault="00F57BB0" w:rsidP="00AA2E7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>Dozowniki tlenu</w:t>
            </w:r>
          </w:p>
          <w:p w14:paraId="0190CDF5" w14:textId="77777777" w:rsidR="00F57BB0" w:rsidRPr="00F57F37" w:rsidRDefault="00F57BB0" w:rsidP="00AA2E7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/>
                <w:sz w:val="22"/>
                <w:szCs w:val="22"/>
              </w:rPr>
              <w:t xml:space="preserve">KORGIEL Zakład Produkcyjno-Usługowo-Handlowy Tomasz </w:t>
            </w:r>
            <w:proofErr w:type="spellStart"/>
            <w:r w:rsidRPr="00F57F37">
              <w:rPr>
                <w:rFonts w:ascii="Arial Narrow" w:hAnsi="Arial Narrow" w:cs="Arial"/>
                <w:b/>
                <w:sz w:val="22"/>
                <w:szCs w:val="22"/>
              </w:rPr>
              <w:t>Korgiel</w:t>
            </w:r>
            <w:proofErr w:type="spellEnd"/>
          </w:p>
          <w:p w14:paraId="2B39DE63" w14:textId="77777777" w:rsidR="00F57BB0" w:rsidRPr="00F57F37" w:rsidRDefault="00F57BB0" w:rsidP="00AA2E7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Przemyska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26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6154026" w14:textId="77777777" w:rsidR="00F57BB0" w:rsidRPr="00F57F37" w:rsidRDefault="00F57BB0" w:rsidP="00AA2E7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54-030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584AE262" w14:textId="77777777" w:rsidR="00F57BB0" w:rsidRPr="00F57F37" w:rsidRDefault="00F57BB0" w:rsidP="00AA2E7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57F37">
              <w:rPr>
                <w:rFonts w:ascii="Arial Narrow" w:hAnsi="Arial Narrow" w:cs="Arial"/>
                <w:b/>
                <w:sz w:val="22"/>
                <w:szCs w:val="22"/>
              </w:rPr>
              <w:t>32 292.00 zł</w:t>
            </w:r>
            <w:r w:rsidRPr="00F57F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7F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DBB366" w14:textId="77777777" w:rsidR="00F57BB0" w:rsidRPr="00F57F37" w:rsidRDefault="00F57BB0" w:rsidP="00AA2E7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57F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67E3C2D" w14:textId="77777777" w:rsidR="00F57BB0" w:rsidRPr="00F57F37" w:rsidRDefault="00F57BB0" w:rsidP="00AA2E7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29C97000" w14:textId="77777777" w:rsidR="00B36EDA" w:rsidRPr="00F57F3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57F37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F57F3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57F37" w14:paraId="4248F0CC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DA66A0" w14:textId="77777777" w:rsidR="00B36EDA" w:rsidRPr="00F57F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9FCB8F" w14:textId="77777777" w:rsidR="00B36EDA" w:rsidRPr="00F57F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11912" w14:textId="77777777" w:rsidR="00B36EDA" w:rsidRPr="00F57F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3BA580" w14:textId="77777777" w:rsidR="00B36EDA" w:rsidRPr="00F57F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57F3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57BB0" w:rsidRPr="00F57F37" w14:paraId="5189EA3C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9F06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System monitorowania stężenia glukozy we krwi / </w:t>
            </w:r>
            <w:proofErr w:type="spellStart"/>
            <w:r w:rsidRPr="00F57F37">
              <w:rPr>
                <w:rFonts w:ascii="Arial Narrow" w:hAnsi="Arial Narrow" w:cs="Arial"/>
                <w:sz w:val="20"/>
                <w:szCs w:val="20"/>
              </w:rPr>
              <w:t>glukometry</w:t>
            </w:r>
            <w:proofErr w:type="spellEnd"/>
            <w:r w:rsidRPr="00F57F37">
              <w:rPr>
                <w:rFonts w:ascii="Arial Narrow" w:hAnsi="Arial Narrow" w:cs="Arial"/>
                <w:sz w:val="20"/>
                <w:szCs w:val="20"/>
              </w:rPr>
              <w:t>, paski, odczynniki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365A5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Centrum Diabetologii Sp. z o.o.</w:t>
            </w:r>
          </w:p>
          <w:p w14:paraId="431F5B30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Niedźwiedzia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29B</w:t>
            </w:r>
          </w:p>
          <w:p w14:paraId="24FA0EAA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02-737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15B83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CF07C91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70E7A78E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ED79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57BB0" w:rsidRPr="00F57F37" w14:paraId="5C38C5F1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F13E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System monitorowania stężenia glukozy we krwi / </w:t>
            </w:r>
            <w:proofErr w:type="spellStart"/>
            <w:r w:rsidRPr="00F57F37">
              <w:rPr>
                <w:rFonts w:ascii="Arial Narrow" w:hAnsi="Arial Narrow" w:cs="Arial"/>
                <w:sz w:val="20"/>
                <w:szCs w:val="20"/>
              </w:rPr>
              <w:t>glukometry</w:t>
            </w:r>
            <w:proofErr w:type="spellEnd"/>
            <w:r w:rsidRPr="00F57F37">
              <w:rPr>
                <w:rFonts w:ascii="Arial Narrow" w:hAnsi="Arial Narrow" w:cs="Arial"/>
                <w:sz w:val="20"/>
                <w:szCs w:val="20"/>
              </w:rPr>
              <w:t>, paski, odczynniki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A227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46388B6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69808016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C142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- 59.98</w:t>
            </w:r>
          </w:p>
          <w:p w14:paraId="0E08BEB9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0089661A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A1FA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99,98</w:t>
            </w:r>
          </w:p>
        </w:tc>
      </w:tr>
      <w:tr w:rsidR="00F57BB0" w:rsidRPr="00F57F37" w14:paraId="3D12C3DC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96E4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Dozowniki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F6D04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KORGIEL Zakład Produkcyjno-Usługowo-Handlowy Tomasz </w:t>
            </w: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Korgiel</w:t>
            </w:r>
            <w:proofErr w:type="spellEnd"/>
          </w:p>
          <w:p w14:paraId="3DC5F12B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Przemyska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26</w:t>
            </w:r>
          </w:p>
          <w:p w14:paraId="6DC1D9BB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54-030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AD657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- 58.19</w:t>
            </w:r>
          </w:p>
          <w:p w14:paraId="408DA7BD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568D93A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3832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95,69</w:t>
            </w:r>
          </w:p>
        </w:tc>
      </w:tr>
      <w:tr w:rsidR="00F57BB0" w:rsidRPr="00F57F37" w14:paraId="72A6212F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A5C4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Dozowniki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17B0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INMED S.A.</w:t>
            </w:r>
          </w:p>
          <w:p w14:paraId="27DD795B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KWIATOWA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32A</w:t>
            </w:r>
          </w:p>
          <w:p w14:paraId="7685574C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55-330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KRĘPICE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E422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- 53.54</w:t>
            </w:r>
          </w:p>
          <w:p w14:paraId="76A6F159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7D85CD0D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87751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93,54</w:t>
            </w:r>
          </w:p>
        </w:tc>
      </w:tr>
      <w:tr w:rsidR="00F57BB0" w:rsidRPr="00F57F37" w14:paraId="10716C79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0235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Dozowniki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8817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Asmedica</w:t>
            </w:r>
            <w:proofErr w:type="spellEnd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07A2B639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Nałęczowska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30</w:t>
            </w:r>
          </w:p>
          <w:p w14:paraId="08355059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20-701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1D2F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F64460D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54E0407B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9C28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85,00</w:t>
            </w:r>
          </w:p>
        </w:tc>
      </w:tr>
      <w:tr w:rsidR="00F57BB0" w:rsidRPr="00F57F37" w14:paraId="0B959369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0B70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Dozowniki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AB58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Awamed</w:t>
            </w:r>
            <w:proofErr w:type="spellEnd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Medizintechnik</w:t>
            </w:r>
            <w:proofErr w:type="spellEnd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Arkadiusz Warzyński</w:t>
            </w:r>
          </w:p>
          <w:p w14:paraId="4A0418C6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Ul. Zeusa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14:paraId="1A373A8D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72-006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Mierzyn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E5CC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CF5B441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910DFBB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D2AA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57BB0" w:rsidRPr="00F57F37" w14:paraId="1693E99F" w14:textId="77777777" w:rsidTr="00F57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D9D9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Dozowniki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FDDF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>Multimed</w:t>
            </w:r>
            <w:proofErr w:type="spellEnd"/>
            <w:r w:rsidRPr="00F57F3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3C93C03" w14:textId="77777777" w:rsidR="00F57BB0" w:rsidRPr="00F57F37" w:rsidRDefault="00F57BB0" w:rsidP="00AA2E7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Brukowa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6</w:t>
            </w:r>
          </w:p>
          <w:p w14:paraId="1A101D6D" w14:textId="77777777" w:rsidR="00F57BB0" w:rsidRPr="00F57F37" w:rsidRDefault="00F57BB0" w:rsidP="00AA2E7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91-341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7F37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AC5F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6F2A72E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6604747D" w14:textId="77777777" w:rsidR="00F57BB0" w:rsidRPr="00F57F37" w:rsidRDefault="00F57BB0" w:rsidP="00AA2E7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C503" w14:textId="77777777" w:rsidR="00F57BB0" w:rsidRPr="00F57F37" w:rsidRDefault="00F57BB0" w:rsidP="00AA2E7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7F3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437630F5" w14:textId="77777777" w:rsidR="00B464D3" w:rsidRPr="00F57F37" w:rsidRDefault="00B464D3" w:rsidP="00F57F37">
      <w:pPr>
        <w:spacing w:before="24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57F37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28EA3AA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134A39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83B1AF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B5C7E9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F69C90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BA848F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CE9AF0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A5442A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9FC922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1FA752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E3731A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FBD5A4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FEA624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1889D4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08FCAF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25532C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DBF72F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891CC7" w14:textId="77777777" w:rsid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329725" w14:textId="17F4423D" w:rsidR="00F57F37" w:rsidRPr="00F57F37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F57F3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Pr="00F57F3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F57F3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52DD5542" w14:textId="77777777" w:rsidR="00F57F37" w:rsidRPr="000605ED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101CB7B2" w14:textId="77777777" w:rsidR="00F57F37" w:rsidRPr="000605ED" w:rsidRDefault="00F57F37" w:rsidP="00F57F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38BFDEAA" w14:textId="77777777" w:rsidR="00F57F37" w:rsidRPr="000605ED" w:rsidRDefault="00F57F37" w:rsidP="00F57F37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84109B0" w14:textId="55E1CF7B" w:rsidR="008642B3" w:rsidRPr="00F57F37" w:rsidRDefault="00F57F37" w:rsidP="00F57F37">
      <w:pPr>
        <w:rPr>
          <w:rFonts w:ascii="Arial Narrow" w:hAnsi="Arial Narrow" w:cs="Arial"/>
          <w:sz w:val="22"/>
          <w:szCs w:val="22"/>
          <w:vertAlign w:val="superscript"/>
        </w:rPr>
      </w:pPr>
      <w:r w:rsidRPr="000605ED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 26.07.2024 r.</w:t>
      </w:r>
    </w:p>
    <w:sectPr w:rsidR="008642B3" w:rsidRPr="00F57F3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872D8" w14:textId="77777777" w:rsidR="00CC74E0" w:rsidRDefault="00CC74E0">
      <w:r>
        <w:separator/>
      </w:r>
    </w:p>
  </w:endnote>
  <w:endnote w:type="continuationSeparator" w:id="0">
    <w:p w14:paraId="6A7800B4" w14:textId="77777777" w:rsidR="00CC74E0" w:rsidRDefault="00CC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249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C80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AB45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8D9A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210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3337C" w14:textId="77777777" w:rsidR="00CC74E0" w:rsidRDefault="00CC74E0">
      <w:r>
        <w:separator/>
      </w:r>
    </w:p>
  </w:footnote>
  <w:footnote w:type="continuationSeparator" w:id="0">
    <w:p w14:paraId="20CEA031" w14:textId="77777777" w:rsidR="00CC74E0" w:rsidRDefault="00CC7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E1D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E433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A903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4E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74E0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7BB0"/>
    <w:rsid w:val="00F57F3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65B44"/>
  <w15:chartTrackingRefBased/>
  <w15:docId w15:val="{02B4046C-D66A-448A-B96F-628C2908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57F3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57F37"/>
    <w:rPr>
      <w:b/>
      <w:bCs/>
    </w:rPr>
  </w:style>
  <w:style w:type="character" w:styleId="Hipercze">
    <w:name w:val="Hyperlink"/>
    <w:uiPriority w:val="99"/>
    <w:unhideWhenUsed/>
    <w:rsid w:val="00F57F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2024-07-26T12:07:00Z</cp:lastPrinted>
  <dcterms:created xsi:type="dcterms:W3CDTF">2024-07-26T12:07:00Z</dcterms:created>
  <dcterms:modified xsi:type="dcterms:W3CDTF">2024-07-26T12:07:00Z</dcterms:modified>
</cp:coreProperties>
</file>