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508FB" w:rsidRDefault="00000000">
      <w:pPr>
        <w:spacing w:before="84" w:line="249" w:lineRule="auto"/>
        <w:ind w:left="3965" w:right="398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2508FB" w:rsidRDefault="00000000">
      <w:pPr>
        <w:spacing w:before="1"/>
        <w:ind w:right="27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druków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24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:rsidR="005D3D0F" w:rsidRDefault="005D3D0F">
      <w:pPr>
        <w:spacing w:before="1"/>
        <w:ind w:right="2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 101/2024</w:t>
      </w:r>
    </w:p>
    <w:p w:rsidR="002508FB" w:rsidRDefault="002508FB">
      <w:pPr>
        <w:pStyle w:val="Tekstpodstawowy"/>
        <w:spacing w:before="0"/>
        <w:rPr>
          <w:rFonts w:ascii="Arial"/>
          <w:b/>
          <w:sz w:val="20"/>
        </w:rPr>
      </w:pPr>
    </w:p>
    <w:p w:rsidR="002508FB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  <w:rPr>
          <w:rFonts w:ascii="Arial"/>
          <w:b/>
        </w:rPr>
      </w:pPr>
    </w:p>
    <w:p w:rsidR="002508FB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2508FB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2508FB" w:rsidRDefault="00000000">
      <w:pPr>
        <w:pStyle w:val="Akapitzlist"/>
        <w:numPr>
          <w:ilvl w:val="1"/>
          <w:numId w:val="2"/>
        </w:numPr>
        <w:tabs>
          <w:tab w:val="left" w:pos="462"/>
        </w:tabs>
        <w:spacing w:before="177"/>
        <w:ind w:left="462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2508FB" w:rsidRDefault="00000000">
      <w:pPr>
        <w:pStyle w:val="Akapitzlist"/>
        <w:numPr>
          <w:ilvl w:val="1"/>
          <w:numId w:val="2"/>
        </w:numPr>
        <w:tabs>
          <w:tab w:val="left" w:pos="462"/>
        </w:tabs>
        <w:spacing w:before="177"/>
        <w:ind w:left="462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2508FB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2508FB" w:rsidRDefault="00000000">
      <w:pPr>
        <w:spacing w:before="177" w:line="249" w:lineRule="auto"/>
        <w:ind w:left="106" w:right="228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2508FB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2508FB" w:rsidRDefault="00000000">
      <w:pPr>
        <w:pStyle w:val="Tekstpodstawowy"/>
        <w:spacing w:before="4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</w:pPr>
    </w:p>
    <w:p w:rsidR="002508FB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2508FB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2508FB" w:rsidRDefault="00000000">
      <w:pPr>
        <w:spacing w:before="204"/>
        <w:ind w:left="106"/>
        <w:rPr>
          <w:sz w:val="19"/>
        </w:rPr>
      </w:pP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sukcesywne</w:t>
      </w:r>
      <w:r>
        <w:rPr>
          <w:spacing w:val="3"/>
          <w:sz w:val="19"/>
        </w:rPr>
        <w:t xml:space="preserve"> </w:t>
      </w:r>
      <w:r>
        <w:rPr>
          <w:sz w:val="19"/>
        </w:rPr>
        <w:t>druków</w:t>
      </w:r>
      <w:r>
        <w:rPr>
          <w:spacing w:val="4"/>
          <w:sz w:val="19"/>
        </w:rPr>
        <w:t xml:space="preserve"> </w:t>
      </w:r>
      <w:r>
        <w:rPr>
          <w:sz w:val="19"/>
        </w:rPr>
        <w:t>medycznych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4"/>
          <w:sz w:val="19"/>
        </w:rPr>
        <w:t xml:space="preserve"> </w:t>
      </w:r>
      <w:r>
        <w:rPr>
          <w:sz w:val="19"/>
        </w:rPr>
        <w:t>okres</w:t>
      </w:r>
      <w:r>
        <w:rPr>
          <w:spacing w:val="3"/>
          <w:sz w:val="19"/>
        </w:rPr>
        <w:t xml:space="preserve"> </w:t>
      </w:r>
      <w:r>
        <w:rPr>
          <w:sz w:val="19"/>
        </w:rPr>
        <w:t>24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miesięcy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ocds-148610-5f3db3d1-31b1-4dd1-9d33-22dc72f15640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2024/BZP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00441087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2024-08-</w:t>
      </w:r>
      <w:r>
        <w:rPr>
          <w:spacing w:val="-5"/>
          <w:sz w:val="18"/>
        </w:rPr>
        <w:t>01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2024/BZP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00209094/05/P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2508FB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1.2.33</w:t>
      </w:r>
      <w:r>
        <w:rPr>
          <w:sz w:val="19"/>
        </w:rPr>
        <w:t xml:space="preserve"> </w:t>
      </w:r>
      <w:r>
        <w:rPr>
          <w:spacing w:val="-2"/>
          <w:sz w:val="19"/>
        </w:rPr>
        <w:t>Druki</w:t>
      </w:r>
      <w:r>
        <w:rPr>
          <w:sz w:val="19"/>
        </w:rPr>
        <w:t xml:space="preserve"> </w:t>
      </w:r>
      <w:r>
        <w:rPr>
          <w:spacing w:val="-2"/>
          <w:sz w:val="19"/>
        </w:rPr>
        <w:t>medyczne</w:t>
      </w:r>
      <w:r>
        <w:rPr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z w:val="19"/>
        </w:rPr>
        <w:t xml:space="preserve"> </w:t>
      </w:r>
      <w:r>
        <w:rPr>
          <w:spacing w:val="-2"/>
          <w:sz w:val="19"/>
        </w:rPr>
        <w:t>materiały</w:t>
      </w:r>
      <w:r>
        <w:rPr>
          <w:sz w:val="19"/>
        </w:rPr>
        <w:t xml:space="preserve"> </w:t>
      </w:r>
      <w:r>
        <w:rPr>
          <w:spacing w:val="-2"/>
          <w:sz w:val="19"/>
        </w:rPr>
        <w:t>eksploatacyjne</w:t>
      </w:r>
      <w:r>
        <w:rPr>
          <w:sz w:val="19"/>
        </w:rPr>
        <w:t xml:space="preserve"> </w:t>
      </w:r>
      <w:r>
        <w:rPr>
          <w:spacing w:val="-2"/>
          <w:sz w:val="19"/>
        </w:rPr>
        <w:t>papiery</w:t>
      </w:r>
      <w:r>
        <w:rPr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z w:val="19"/>
        </w:rPr>
        <w:t xml:space="preserve"> </w:t>
      </w:r>
      <w:r>
        <w:rPr>
          <w:spacing w:val="-2"/>
          <w:sz w:val="19"/>
        </w:rPr>
        <w:t>medycznych,</w:t>
      </w:r>
      <w:r>
        <w:rPr>
          <w:sz w:val="19"/>
        </w:rPr>
        <w:t xml:space="preserve"> </w:t>
      </w:r>
      <w:r>
        <w:rPr>
          <w:spacing w:val="-4"/>
          <w:sz w:val="19"/>
        </w:rPr>
        <w:t>żele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2508FB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2508FB" w:rsidRDefault="002508FB">
      <w:pPr>
        <w:rPr>
          <w:rFonts w:ascii="Arial" w:hAnsi="Arial"/>
          <w:sz w:val="18"/>
        </w:rPr>
        <w:sectPr w:rsidR="002508FB">
          <w:headerReference w:type="default" r:id="rId9"/>
          <w:footerReference w:type="default" r:id="rId10"/>
          <w:type w:val="continuous"/>
          <w:pgSz w:w="11900" w:h="16840"/>
          <w:pgMar w:top="720" w:right="540" w:bottom="220" w:left="560" w:header="56" w:footer="39" w:gutter="0"/>
          <w:pgNumType w:start="1"/>
          <w:cols w:space="708"/>
        </w:sectPr>
      </w:pPr>
    </w:p>
    <w:p w:rsidR="002508FB" w:rsidRDefault="00000000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2508FB" w:rsidRDefault="00000000">
      <w:pPr>
        <w:pStyle w:val="Tekstpodstawowy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</w:pPr>
    </w:p>
    <w:p w:rsidR="002508FB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2508FB" w:rsidRDefault="00000000">
      <w:pPr>
        <w:spacing w:before="12"/>
        <w:ind w:left="106"/>
        <w:rPr>
          <w:sz w:val="19"/>
        </w:rPr>
      </w:pPr>
      <w:r>
        <w:rPr>
          <w:spacing w:val="-2"/>
          <w:sz w:val="19"/>
        </w:rPr>
        <w:t>https://e-propublico.pl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 w:line="249" w:lineRule="auto"/>
        <w:ind w:left="106" w:right="228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2508FB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2508FB" w:rsidRDefault="00000000">
      <w:pPr>
        <w:pStyle w:val="Tekstpodstawowy"/>
        <w:spacing w:before="170" w:line="249" w:lineRule="auto"/>
        <w:ind w:left="106" w:right="89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80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2508FB" w:rsidRDefault="00000000">
      <w:pPr>
        <w:spacing w:before="18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2508FB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2508FB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polski</w:t>
      </w:r>
    </w:p>
    <w:p w:rsidR="002508FB" w:rsidRDefault="00000000">
      <w:pPr>
        <w:pStyle w:val="Tekstpodstawowy"/>
        <w:spacing w:before="175" w:line="249" w:lineRule="auto"/>
        <w:ind w:left="106" w:right="147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2508FB" w:rsidRDefault="00000000">
      <w:pPr>
        <w:pStyle w:val="Tekstpodstawowy"/>
        <w:spacing w:before="183" w:line="249" w:lineRule="auto"/>
        <w:ind w:left="106" w:right="141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2508FB" w:rsidRDefault="002508FB">
      <w:pPr>
        <w:spacing w:line="249" w:lineRule="auto"/>
        <w:sectPr w:rsidR="002508FB">
          <w:pgSz w:w="11900" w:h="16840"/>
          <w:pgMar w:top="720" w:right="540" w:bottom="220" w:left="560" w:header="56" w:footer="39" w:gutter="0"/>
          <w:cols w:space="708"/>
        </w:sectPr>
      </w:pPr>
    </w:p>
    <w:p w:rsidR="002508FB" w:rsidRDefault="00000000">
      <w:pPr>
        <w:pStyle w:val="Tekstpodstawowy"/>
        <w:spacing w:before="84" w:line="249" w:lineRule="auto"/>
        <w:ind w:left="106" w:right="141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2508FB" w:rsidRDefault="00000000">
      <w:pPr>
        <w:pStyle w:val="Tekstpodstawowy"/>
        <w:spacing w:before="5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</w:pPr>
    </w:p>
    <w:p w:rsidR="002508FB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101/2024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2508FB" w:rsidRDefault="00000000">
      <w:pPr>
        <w:spacing w:before="204" w:line="439" w:lineRule="auto"/>
        <w:ind w:left="106" w:right="5283"/>
        <w:rPr>
          <w:sz w:val="18"/>
        </w:rPr>
      </w:pPr>
      <w:r>
        <w:rPr>
          <w:sz w:val="19"/>
        </w:rPr>
        <w:t xml:space="preserve">zgodnie z formularzem cenowym, wzorami i zapisami swz.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22000000-0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Druki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produkty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podobne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2508FB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2508FB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2508F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2508FB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2508F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2508F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:rsidR="002508FB" w:rsidRDefault="00000000">
      <w:pPr>
        <w:spacing w:before="12" w:line="249" w:lineRule="auto"/>
        <w:ind w:left="106" w:right="228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:rsidR="002508FB" w:rsidRDefault="00000000">
      <w:pPr>
        <w:spacing w:before="16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:rsidR="002508FB" w:rsidRDefault="00000000">
      <w:pPr>
        <w:spacing w:before="177" w:line="249" w:lineRule="auto"/>
        <w:ind w:left="106" w:right="228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2508FB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rPr>
          <w:sz w:val="11"/>
        </w:rPr>
        <w:sectPr w:rsidR="002508FB">
          <w:pgSz w:w="11900" w:h="16840"/>
          <w:pgMar w:top="720" w:right="540" w:bottom="220" w:left="560" w:header="56" w:footer="39" w:gutter="0"/>
          <w:cols w:space="708"/>
        </w:sectPr>
      </w:pPr>
    </w:p>
    <w:p w:rsidR="002508FB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2508F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2508FB" w:rsidRDefault="00000000">
      <w:pPr>
        <w:spacing w:before="204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2508FB" w:rsidRDefault="00000000">
      <w:pPr>
        <w:spacing w:before="20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2508FB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:rsidR="002508FB" w:rsidRDefault="00000000">
      <w:pPr>
        <w:spacing w:before="11"/>
        <w:ind w:left="106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:rsidR="002508FB" w:rsidRDefault="00000000">
      <w:pPr>
        <w:spacing w:before="10" w:line="249" w:lineRule="auto"/>
        <w:ind w:left="106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:rsidR="002508FB" w:rsidRDefault="00000000">
      <w:pPr>
        <w:spacing w:before="2"/>
        <w:ind w:left="106"/>
        <w:rPr>
          <w:sz w:val="19"/>
        </w:rPr>
      </w:pP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potwierdzenie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spełniania</w:t>
      </w:r>
      <w:r>
        <w:rPr>
          <w:spacing w:val="1"/>
          <w:sz w:val="19"/>
        </w:rPr>
        <w:t xml:space="preserve"> </w:t>
      </w:r>
      <w:r>
        <w:rPr>
          <w:sz w:val="19"/>
        </w:rPr>
        <w:t>warunku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postępowaniu:</w:t>
      </w:r>
    </w:p>
    <w:p w:rsidR="002508FB" w:rsidRDefault="00000000">
      <w:pPr>
        <w:spacing w:before="10" w:line="249" w:lineRule="auto"/>
        <w:ind w:left="106" w:right="89"/>
        <w:rPr>
          <w:sz w:val="19"/>
        </w:rPr>
      </w:pPr>
      <w:r>
        <w:rPr>
          <w:spacing w:val="-2"/>
          <w:sz w:val="19"/>
        </w:rPr>
        <w:t>Należy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złożyć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(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zgodnie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załącznikiem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SWZ)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odpowiadających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przedmiotowi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wraz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dokumentami</w:t>
      </w:r>
      <w:r>
        <w:rPr>
          <w:spacing w:val="-4"/>
          <w:sz w:val="19"/>
        </w:rPr>
        <w:t xml:space="preserve"> </w:t>
      </w:r>
      <w:r>
        <w:rPr>
          <w:sz w:val="19"/>
        </w:rPr>
        <w:t>wskazanymi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pkt.</w:t>
      </w:r>
      <w:r>
        <w:rPr>
          <w:spacing w:val="-4"/>
          <w:sz w:val="19"/>
        </w:rPr>
        <w:t xml:space="preserve"> </w:t>
      </w:r>
      <w:r>
        <w:rPr>
          <w:sz w:val="19"/>
        </w:rPr>
        <w:t>9.2</w:t>
      </w:r>
      <w:r>
        <w:rPr>
          <w:spacing w:val="-4"/>
          <w:sz w:val="19"/>
        </w:rPr>
        <w:t xml:space="preserve"> </w:t>
      </w:r>
      <w:r>
        <w:rPr>
          <w:sz w:val="19"/>
        </w:rPr>
        <w:t>ppkt.</w:t>
      </w:r>
      <w:r>
        <w:rPr>
          <w:spacing w:val="-4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SWZ,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4"/>
          <w:sz w:val="19"/>
        </w:rPr>
        <w:t xml:space="preserve"> </w:t>
      </w:r>
      <w:r>
        <w:rPr>
          <w:sz w:val="19"/>
        </w:rPr>
        <w:t>że</w:t>
      </w:r>
      <w:r>
        <w:rPr>
          <w:spacing w:val="-4"/>
          <w:sz w:val="19"/>
        </w:rPr>
        <w:t xml:space="preserve"> </w:t>
      </w:r>
      <w:r>
        <w:rPr>
          <w:sz w:val="19"/>
        </w:rPr>
        <w:t>co</w:t>
      </w:r>
      <w:r>
        <w:rPr>
          <w:spacing w:val="-4"/>
          <w:sz w:val="19"/>
        </w:rPr>
        <w:t xml:space="preserve"> </w:t>
      </w:r>
      <w:r>
        <w:rPr>
          <w:sz w:val="19"/>
        </w:rPr>
        <w:t>najmniej</w:t>
      </w:r>
      <w:r>
        <w:rPr>
          <w:spacing w:val="-4"/>
          <w:sz w:val="19"/>
        </w:rPr>
        <w:t xml:space="preserve"> </w:t>
      </w:r>
      <w:r>
        <w:rPr>
          <w:sz w:val="19"/>
        </w:rPr>
        <w:t>jedna</w:t>
      </w:r>
      <w:r>
        <w:rPr>
          <w:spacing w:val="-4"/>
          <w:sz w:val="19"/>
        </w:rPr>
        <w:t xml:space="preserve"> </w:t>
      </w:r>
      <w:r>
        <w:rPr>
          <w:sz w:val="19"/>
        </w:rPr>
        <w:t>ze</w:t>
      </w:r>
      <w:r>
        <w:rPr>
          <w:spacing w:val="-4"/>
          <w:sz w:val="19"/>
        </w:rPr>
        <w:t xml:space="preserve"> </w:t>
      </w:r>
      <w:r>
        <w:rPr>
          <w:sz w:val="19"/>
        </w:rPr>
        <w:t>wskazanych</w:t>
      </w:r>
      <w:r>
        <w:rPr>
          <w:spacing w:val="-4"/>
          <w:sz w:val="19"/>
        </w:rPr>
        <w:t xml:space="preserve"> </w:t>
      </w:r>
      <w:r>
        <w:rPr>
          <w:sz w:val="19"/>
        </w:rPr>
        <w:t>dostaw</w:t>
      </w:r>
      <w:r>
        <w:rPr>
          <w:spacing w:val="-4"/>
          <w:sz w:val="19"/>
        </w:rPr>
        <w:t xml:space="preserve"> </w:t>
      </w:r>
      <w:r>
        <w:rPr>
          <w:sz w:val="19"/>
        </w:rPr>
        <w:t>będzie wynosiła brutto: 64 000,00 zł</w:t>
      </w:r>
    </w:p>
    <w:p w:rsidR="002508FB" w:rsidRDefault="00000000">
      <w:pPr>
        <w:spacing w:before="168"/>
        <w:ind w:left="106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2508FB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:rsidR="002508FB" w:rsidRDefault="00000000">
      <w:pPr>
        <w:pStyle w:val="Tekstpodstawowy"/>
        <w:spacing w:before="2" w:line="249" w:lineRule="auto"/>
        <w:ind w:left="106" w:right="52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:rsidR="002508FB" w:rsidRDefault="00000000">
      <w:pPr>
        <w:pStyle w:val="Tekstpodstawowy"/>
        <w:spacing w:before="1"/>
        <w:ind w:left="106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2508FB" w:rsidRDefault="00000000">
      <w:pPr>
        <w:pStyle w:val="Tekstpodstawowy"/>
        <w:spacing w:before="9" w:line="249" w:lineRule="auto"/>
        <w:ind w:left="106" w:right="2896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:rsidR="002508FB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:rsidR="002508FB" w:rsidRDefault="00000000">
      <w:pPr>
        <w:pStyle w:val="Tekstpodstawowy"/>
        <w:spacing w:before="169" w:line="249" w:lineRule="auto"/>
        <w:ind w:left="106" w:right="89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:rsidR="002508FB" w:rsidRDefault="00000000">
      <w:pPr>
        <w:pStyle w:val="Tekstpodstawowy"/>
        <w:spacing w:before="10"/>
        <w:ind w:left="106"/>
      </w:pPr>
      <w:r>
        <w:t>Na</w:t>
      </w:r>
      <w:r>
        <w:rPr>
          <w:spacing w:val="-6"/>
        </w:rPr>
        <w:t xml:space="preserve"> </w:t>
      </w:r>
      <w:r>
        <w:t>potwierdzenie</w:t>
      </w:r>
      <w:r>
        <w:rPr>
          <w:spacing w:val="-6"/>
        </w:rPr>
        <w:t xml:space="preserve"> </w:t>
      </w:r>
      <w:r>
        <w:t>spełniania</w:t>
      </w:r>
      <w:r>
        <w:rPr>
          <w:spacing w:val="-6"/>
        </w:rPr>
        <w:t xml:space="preserve"> </w:t>
      </w:r>
      <w:r>
        <w:t>warunku</w:t>
      </w:r>
      <w:r>
        <w:rPr>
          <w:spacing w:val="-6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rPr>
          <w:spacing w:val="-2"/>
        </w:rPr>
        <w:t>postępowaniu:</w:t>
      </w:r>
    </w:p>
    <w:p w:rsidR="002508FB" w:rsidRDefault="00000000">
      <w:pPr>
        <w:pStyle w:val="Tekstpodstawowy"/>
        <w:spacing w:before="9" w:line="249" w:lineRule="auto"/>
        <w:ind w:left="106"/>
      </w:pPr>
      <w:r>
        <w:rPr>
          <w:spacing w:val="-2"/>
        </w:rPr>
        <w:t>Należy</w:t>
      </w:r>
      <w:r>
        <w:rPr>
          <w:spacing w:val="-9"/>
        </w:rPr>
        <w:t xml:space="preserve"> </w:t>
      </w:r>
      <w:r>
        <w:rPr>
          <w:spacing w:val="-2"/>
        </w:rPr>
        <w:t>złożyć</w:t>
      </w:r>
      <w:r>
        <w:rPr>
          <w:spacing w:val="-9"/>
        </w:rPr>
        <w:t xml:space="preserve"> </w:t>
      </w:r>
      <w:r>
        <w:rPr>
          <w:spacing w:val="-2"/>
        </w:rPr>
        <w:t>wykaz</w:t>
      </w:r>
      <w:r>
        <w:rPr>
          <w:spacing w:val="-9"/>
        </w:rPr>
        <w:t xml:space="preserve"> </w:t>
      </w:r>
      <w:r>
        <w:rPr>
          <w:spacing w:val="-2"/>
        </w:rPr>
        <w:t>min.</w:t>
      </w:r>
      <w:r>
        <w:rPr>
          <w:spacing w:val="-9"/>
        </w:rPr>
        <w:t xml:space="preserve"> </w:t>
      </w:r>
      <w:r>
        <w:rPr>
          <w:spacing w:val="-2"/>
        </w:rPr>
        <w:t>2</w:t>
      </w:r>
      <w:r>
        <w:rPr>
          <w:spacing w:val="-9"/>
        </w:rPr>
        <w:t xml:space="preserve"> </w:t>
      </w:r>
      <w:r>
        <w:rPr>
          <w:spacing w:val="-2"/>
        </w:rPr>
        <w:t>dostaw</w:t>
      </w:r>
      <w:r>
        <w:rPr>
          <w:spacing w:val="-9"/>
        </w:rPr>
        <w:t xml:space="preserve"> </w:t>
      </w:r>
      <w:r>
        <w:rPr>
          <w:spacing w:val="-2"/>
        </w:rPr>
        <w:t>(</w:t>
      </w:r>
      <w:r>
        <w:rPr>
          <w:spacing w:val="-9"/>
        </w:rPr>
        <w:t xml:space="preserve"> </w:t>
      </w:r>
      <w:r>
        <w:rPr>
          <w:spacing w:val="-2"/>
        </w:rPr>
        <w:t>zgodnie</w:t>
      </w:r>
      <w:r>
        <w:rPr>
          <w:spacing w:val="-9"/>
        </w:rPr>
        <w:t xml:space="preserve"> </w:t>
      </w:r>
      <w:r>
        <w:rPr>
          <w:spacing w:val="-2"/>
        </w:rPr>
        <w:t>z</w:t>
      </w:r>
      <w:r>
        <w:rPr>
          <w:spacing w:val="-9"/>
        </w:rPr>
        <w:t xml:space="preserve"> </w:t>
      </w:r>
      <w:r>
        <w:rPr>
          <w:spacing w:val="-2"/>
        </w:rPr>
        <w:t>załącznikiem</w:t>
      </w:r>
      <w:r>
        <w:rPr>
          <w:spacing w:val="-9"/>
        </w:rPr>
        <w:t xml:space="preserve"> </w:t>
      </w:r>
      <w:r>
        <w:rPr>
          <w:spacing w:val="-2"/>
        </w:rPr>
        <w:t>nr</w:t>
      </w:r>
      <w:r>
        <w:rPr>
          <w:spacing w:val="-9"/>
        </w:rPr>
        <w:t xml:space="preserve"> </w:t>
      </w:r>
      <w:r>
        <w:rPr>
          <w:spacing w:val="-2"/>
        </w:rPr>
        <w:t>2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SWZ)</w:t>
      </w:r>
      <w:r>
        <w:rPr>
          <w:spacing w:val="-9"/>
        </w:rPr>
        <w:t xml:space="preserve"> </w:t>
      </w:r>
      <w:r>
        <w:rPr>
          <w:spacing w:val="-2"/>
        </w:rPr>
        <w:t>odpowiadających</w:t>
      </w:r>
      <w:r>
        <w:rPr>
          <w:spacing w:val="-9"/>
        </w:rPr>
        <w:t xml:space="preserve"> </w:t>
      </w:r>
      <w:r>
        <w:rPr>
          <w:spacing w:val="-2"/>
        </w:rPr>
        <w:t>przedmiotowi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wraz</w:t>
      </w:r>
      <w:r>
        <w:rPr>
          <w:spacing w:val="-9"/>
        </w:rPr>
        <w:t xml:space="preserve"> </w:t>
      </w:r>
      <w:r>
        <w:rPr>
          <w:spacing w:val="-2"/>
        </w:rPr>
        <w:t>z dokumentami</w:t>
      </w:r>
      <w:r>
        <w:rPr>
          <w:spacing w:val="-6"/>
        </w:rPr>
        <w:t xml:space="preserve"> </w:t>
      </w:r>
      <w:r>
        <w:rPr>
          <w:spacing w:val="-2"/>
        </w:rPr>
        <w:t>wskazanymi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pkt.</w:t>
      </w:r>
      <w:r>
        <w:rPr>
          <w:spacing w:val="-6"/>
        </w:rPr>
        <w:t xml:space="preserve"> </w:t>
      </w:r>
      <w:r>
        <w:rPr>
          <w:spacing w:val="-2"/>
        </w:rPr>
        <w:t>9.2</w:t>
      </w:r>
      <w:r>
        <w:rPr>
          <w:spacing w:val="-6"/>
        </w:rPr>
        <w:t xml:space="preserve"> </w:t>
      </w:r>
      <w:r>
        <w:rPr>
          <w:spacing w:val="-2"/>
        </w:rPr>
        <w:t>ppkt.</w:t>
      </w:r>
      <w:r>
        <w:rPr>
          <w:spacing w:val="-6"/>
        </w:rPr>
        <w:t xml:space="preserve"> </w:t>
      </w:r>
      <w:r>
        <w:rPr>
          <w:spacing w:val="-2"/>
        </w:rPr>
        <w:t>1</w:t>
      </w:r>
      <w:r>
        <w:rPr>
          <w:spacing w:val="-6"/>
        </w:rPr>
        <w:t xml:space="preserve"> </w:t>
      </w:r>
      <w:r>
        <w:rPr>
          <w:spacing w:val="-2"/>
        </w:rPr>
        <w:t>SWZ,</w:t>
      </w:r>
      <w:r>
        <w:rPr>
          <w:spacing w:val="-6"/>
        </w:rPr>
        <w:t xml:space="preserve"> </w:t>
      </w:r>
      <w:r>
        <w:rPr>
          <w:spacing w:val="-2"/>
        </w:rPr>
        <w:t>z</w:t>
      </w:r>
      <w:r>
        <w:rPr>
          <w:spacing w:val="-6"/>
        </w:rPr>
        <w:t xml:space="preserve"> </w:t>
      </w:r>
      <w:r>
        <w:rPr>
          <w:spacing w:val="-2"/>
        </w:rPr>
        <w:t>zastrzeżeniem,</w:t>
      </w:r>
      <w:r>
        <w:rPr>
          <w:spacing w:val="-6"/>
        </w:rPr>
        <w:t xml:space="preserve"> </w:t>
      </w:r>
      <w:r>
        <w:rPr>
          <w:spacing w:val="-2"/>
        </w:rPr>
        <w:t>że</w:t>
      </w:r>
      <w:r>
        <w:rPr>
          <w:spacing w:val="-6"/>
        </w:rPr>
        <w:t xml:space="preserve"> </w:t>
      </w:r>
      <w:r>
        <w:rPr>
          <w:spacing w:val="-2"/>
        </w:rPr>
        <w:t>co</w:t>
      </w:r>
      <w:r>
        <w:rPr>
          <w:spacing w:val="-6"/>
        </w:rPr>
        <w:t xml:space="preserve"> </w:t>
      </w:r>
      <w:r>
        <w:rPr>
          <w:spacing w:val="-2"/>
        </w:rPr>
        <w:t>najmniej</w:t>
      </w:r>
      <w:r>
        <w:rPr>
          <w:spacing w:val="-6"/>
        </w:rPr>
        <w:t xml:space="preserve"> </w:t>
      </w:r>
      <w:r>
        <w:rPr>
          <w:spacing w:val="-2"/>
        </w:rPr>
        <w:t>jedna</w:t>
      </w:r>
      <w:r>
        <w:rPr>
          <w:spacing w:val="-6"/>
        </w:rPr>
        <w:t xml:space="preserve"> </w:t>
      </w:r>
      <w:r>
        <w:rPr>
          <w:spacing w:val="-2"/>
        </w:rPr>
        <w:t>ze</w:t>
      </w:r>
      <w:r>
        <w:rPr>
          <w:spacing w:val="-6"/>
        </w:rPr>
        <w:t xml:space="preserve"> </w:t>
      </w:r>
      <w:r>
        <w:rPr>
          <w:spacing w:val="-2"/>
        </w:rPr>
        <w:t>wskazanych</w:t>
      </w:r>
      <w:r>
        <w:rPr>
          <w:spacing w:val="-6"/>
        </w:rPr>
        <w:t xml:space="preserve"> </w:t>
      </w:r>
      <w:r>
        <w:rPr>
          <w:spacing w:val="-2"/>
        </w:rPr>
        <w:t>dostaw</w:t>
      </w:r>
      <w:r>
        <w:rPr>
          <w:spacing w:val="-6"/>
        </w:rPr>
        <w:t xml:space="preserve"> </w:t>
      </w:r>
      <w:r>
        <w:rPr>
          <w:spacing w:val="-2"/>
        </w:rPr>
        <w:t>będzie</w:t>
      </w:r>
      <w:r>
        <w:rPr>
          <w:spacing w:val="-6"/>
        </w:rPr>
        <w:t xml:space="preserve"> </w:t>
      </w:r>
      <w:r>
        <w:rPr>
          <w:spacing w:val="-2"/>
        </w:rPr>
        <w:t xml:space="preserve">wynosiła </w:t>
      </w:r>
      <w:r>
        <w:t>brutto: 64 000,00 zł;</w:t>
      </w:r>
    </w:p>
    <w:p w:rsidR="002508FB" w:rsidRDefault="00000000">
      <w:pPr>
        <w:spacing w:before="171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2508FB" w:rsidRDefault="00000000">
      <w:pPr>
        <w:spacing w:before="11"/>
        <w:ind w:left="106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:rsidR="002508FB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2508FB" w:rsidRDefault="00000000">
      <w:pPr>
        <w:spacing w:before="12" w:line="249" w:lineRule="auto"/>
        <w:ind w:left="106" w:right="5671"/>
        <w:rPr>
          <w:sz w:val="19"/>
        </w:rPr>
      </w:pPr>
      <w:r>
        <w:rPr>
          <w:spacing w:val="-6"/>
          <w:sz w:val="19"/>
        </w:rPr>
        <w:t xml:space="preserve">Zobowiązanie podmiotu udostępniającego zasoby </w:t>
      </w:r>
      <w:r>
        <w:rPr>
          <w:sz w:val="19"/>
        </w:rPr>
        <w:t>Formularz oferty</w:t>
      </w:r>
    </w:p>
    <w:p w:rsidR="002508FB" w:rsidRDefault="00000000">
      <w:pPr>
        <w:spacing w:before="2"/>
        <w:ind w:left="106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cenowy</w:t>
      </w:r>
    </w:p>
    <w:p w:rsidR="002508FB" w:rsidRDefault="00000000">
      <w:pPr>
        <w:pStyle w:val="Tekstpodstawowy"/>
        <w:spacing w:before="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107887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</w:pPr>
    </w:p>
    <w:p w:rsidR="002508FB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 w:line="252" w:lineRule="auto"/>
        <w:ind w:left="106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2"/>
          <w:sz w:val="19"/>
        </w:rPr>
        <w:t xml:space="preserve"> </w:t>
      </w:r>
      <w:r>
        <w:rPr>
          <w:sz w:val="19"/>
        </w:rPr>
        <w:t>ich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udzielenie</w:t>
      </w:r>
      <w:r>
        <w:rPr>
          <w:spacing w:val="-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2"/>
          <w:sz w:val="19"/>
        </w:rPr>
        <w:t xml:space="preserve"> </w:t>
      </w:r>
      <w:r>
        <w:rPr>
          <w:sz w:val="19"/>
        </w:rPr>
        <w:t>albo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</w:p>
    <w:p w:rsidR="002508FB" w:rsidRDefault="002508FB">
      <w:pPr>
        <w:spacing w:line="252" w:lineRule="auto"/>
        <w:rPr>
          <w:sz w:val="19"/>
        </w:rPr>
        <w:sectPr w:rsidR="002508FB">
          <w:pgSz w:w="11900" w:h="16840"/>
          <w:pgMar w:top="720" w:right="540" w:bottom="220" w:left="560" w:header="56" w:footer="39" w:gutter="0"/>
          <w:cols w:space="708"/>
        </w:sectPr>
      </w:pPr>
    </w:p>
    <w:p w:rsidR="002508FB" w:rsidRDefault="00000000">
      <w:pPr>
        <w:spacing w:before="86" w:line="249" w:lineRule="auto"/>
        <w:ind w:left="106" w:right="228"/>
        <w:rPr>
          <w:sz w:val="19"/>
        </w:rPr>
      </w:pPr>
      <w:r>
        <w:rPr>
          <w:spacing w:val="-2"/>
          <w:sz w:val="19"/>
        </w:rPr>
        <w:lastRenderedPageBreak/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2508FB" w:rsidRDefault="00000000">
      <w:pPr>
        <w:spacing w:before="4" w:line="249" w:lineRule="auto"/>
        <w:ind w:left="106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2508FB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2508FB" w:rsidRDefault="00000000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104379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</w:pPr>
    </w:p>
    <w:p w:rsidR="002508FB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2508FB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:rsidR="002508FB" w:rsidRDefault="00000000">
      <w:pPr>
        <w:pStyle w:val="Akapitzlist"/>
        <w:numPr>
          <w:ilvl w:val="0"/>
          <w:numId w:val="1"/>
        </w:numPr>
        <w:tabs>
          <w:tab w:val="left" w:pos="317"/>
        </w:tabs>
        <w:spacing w:before="12" w:line="249" w:lineRule="auto"/>
        <w:ind w:right="612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:rsidR="002508FB" w:rsidRDefault="00000000">
      <w:pPr>
        <w:pStyle w:val="Akapitzlist"/>
        <w:numPr>
          <w:ilvl w:val="1"/>
          <w:numId w:val="1"/>
        </w:numPr>
        <w:tabs>
          <w:tab w:val="left" w:pos="328"/>
        </w:tabs>
        <w:spacing w:line="249" w:lineRule="auto"/>
        <w:ind w:right="878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:rsidR="002508FB" w:rsidRDefault="00000000">
      <w:pPr>
        <w:pStyle w:val="Akapitzlist"/>
        <w:numPr>
          <w:ilvl w:val="1"/>
          <w:numId w:val="1"/>
        </w:numPr>
        <w:tabs>
          <w:tab w:val="left" w:pos="328"/>
        </w:tabs>
        <w:spacing w:line="249" w:lineRule="auto"/>
        <w:ind w:right="824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:rsidR="002508FB" w:rsidRDefault="00000000">
      <w:pPr>
        <w:spacing w:before="169" w:line="249" w:lineRule="auto"/>
        <w:ind w:left="106" w:right="228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2508FB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104577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508F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2508F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08FB" w:rsidRDefault="002508FB">
      <w:pPr>
        <w:pStyle w:val="Tekstpodstawowy"/>
      </w:pPr>
    </w:p>
    <w:p w:rsidR="002508FB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2024-08-09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2508FB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2024-08-09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08:15</w:t>
      </w:r>
    </w:p>
    <w:p w:rsidR="002508FB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2024-09-</w:t>
      </w:r>
      <w:r>
        <w:rPr>
          <w:spacing w:val="-5"/>
          <w:sz w:val="18"/>
        </w:rPr>
        <w:t>07</w:t>
      </w: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0A5AB4" w:rsidP="000A5AB4">
      <w:pPr>
        <w:tabs>
          <w:tab w:val="left" w:pos="7350"/>
        </w:tabs>
        <w:rPr>
          <w:sz w:val="18"/>
        </w:rPr>
      </w:pPr>
      <w:r>
        <w:rPr>
          <w:sz w:val="18"/>
        </w:rPr>
        <w:tab/>
        <w:t>Zamawiający</w:t>
      </w: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Default="005D3D0F" w:rsidP="005D3D0F">
      <w:pPr>
        <w:rPr>
          <w:rFonts w:ascii="Arial" w:hAnsi="Arial"/>
          <w:b/>
          <w:sz w:val="18"/>
        </w:rPr>
      </w:pPr>
    </w:p>
    <w:p w:rsidR="005D3D0F" w:rsidRPr="005D3D0F" w:rsidRDefault="005D3D0F" w:rsidP="005D3D0F">
      <w:pPr>
        <w:rPr>
          <w:sz w:val="18"/>
        </w:rPr>
      </w:pPr>
    </w:p>
    <w:p w:rsidR="005D3D0F" w:rsidRDefault="005D3D0F" w:rsidP="005D3D0F">
      <w:pPr>
        <w:rPr>
          <w:rFonts w:ascii="Arial" w:hAnsi="Arial"/>
          <w:b/>
          <w:sz w:val="18"/>
        </w:rPr>
      </w:pPr>
    </w:p>
    <w:p w:rsidR="005D3D0F" w:rsidRDefault="005D3D0F" w:rsidP="005D3D0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Wykonano w 1 egz. na 3 ark.</w:t>
      </w:r>
    </w:p>
    <w:p w:rsidR="005D3D0F" w:rsidRDefault="005D3D0F" w:rsidP="005D3D0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5D3D0F" w:rsidRDefault="005D3D0F" w:rsidP="005D3D0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Karolina Kornowska – tel. 261 417 364, e-mail: </w:t>
      </w:r>
      <w:hyperlink r:id="rId11" w:history="1">
        <w:r w:rsidRPr="00CD71E7">
          <w:rPr>
            <w:rStyle w:val="Hipercze"/>
            <w:rFonts w:ascii="Arial Narrow" w:hAnsi="Arial Narrow"/>
            <w:sz w:val="18"/>
          </w:rPr>
          <w:t>karolina.kornowska@10wsk.mil.pl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:rsidR="005D3D0F" w:rsidRPr="005D3D0F" w:rsidRDefault="005D3D0F" w:rsidP="005D3D0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2024-08-01</w:t>
      </w:r>
    </w:p>
    <w:sectPr w:rsidR="005D3D0F" w:rsidRPr="005D3D0F">
      <w:pgSz w:w="11900" w:h="16840"/>
      <w:pgMar w:top="720" w:right="54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939C8" w:rsidRDefault="00F939C8">
      <w:r>
        <w:separator/>
      </w:r>
    </w:p>
  </w:endnote>
  <w:endnote w:type="continuationSeparator" w:id="0">
    <w:p w:rsidR="00F939C8" w:rsidRDefault="00F9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508FB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4688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5E9EC8" id="Graphic 3" o:spid="_x0000_s1026" style="position:absolute;margin-left:33.3pt;margin-top:830.05pt;width:528.15pt;height:.6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5200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508F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2024-08-01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2508F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2024-08-01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5712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508F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6" type="#_x0000_t202" style="position:absolute;margin-left:327pt;margin-top:831.85pt;width:233.1pt;height:6.7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2508F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939C8" w:rsidRDefault="00F939C8">
      <w:r>
        <w:separator/>
      </w:r>
    </w:p>
  </w:footnote>
  <w:footnote w:type="continuationSeparator" w:id="0">
    <w:p w:rsidR="00F939C8" w:rsidRDefault="00F93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508FB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6CFB74" id="Graphic 1" o:spid="_x0000_s1026" style="position:absolute;margin-left:33.3pt;margin-top:12.2pt;width:528.15pt;height:.6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4176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508F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00441087/01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2508F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00441087/01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C1F59"/>
    <w:multiLevelType w:val="hybridMultilevel"/>
    <w:tmpl w:val="8FE018C6"/>
    <w:lvl w:ilvl="0" w:tplc="E4123438">
      <w:start w:val="1"/>
      <w:numFmt w:val="decimal"/>
      <w:lvlText w:val="%1."/>
      <w:lvlJc w:val="left"/>
      <w:pPr>
        <w:ind w:left="106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D7D49430">
      <w:start w:val="1"/>
      <w:numFmt w:val="decimal"/>
      <w:lvlText w:val="%2)"/>
      <w:lvlJc w:val="left"/>
      <w:pPr>
        <w:ind w:left="106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5E820D7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2B06007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C1927454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4FAE1950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857E9F9E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E542AD0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7AB26930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3AD364AA"/>
    <w:multiLevelType w:val="multilevel"/>
    <w:tmpl w:val="E4DA2A3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2001930831">
    <w:abstractNumId w:val="0"/>
  </w:num>
  <w:num w:numId="2" w16cid:durableId="1874683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FB"/>
    <w:rsid w:val="000A5AB4"/>
    <w:rsid w:val="002508FB"/>
    <w:rsid w:val="005D3D0F"/>
    <w:rsid w:val="009476C2"/>
    <w:rsid w:val="00F93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AA3DE"/>
  <w15:docId w15:val="{06939ED5-B2B9-4803-A301-EC32CA6D8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D3D0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3D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2624</Words>
  <Characters>15744</Characters>
  <Application>Microsoft Office Word</Application>
  <DocSecurity>0</DocSecurity>
  <Lines>131</Lines>
  <Paragraphs>36</Paragraphs>
  <ScaleCrop>false</ScaleCrop>
  <Company/>
  <LinksUpToDate>false</LinksUpToDate>
  <CharactersWithSpaces>18332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cp:lastPrinted>2024-08-01T11:03:00Z</cp:lastPrinted>
  <dcterms:created xsi:type="dcterms:W3CDTF">2024-08-01T11:03:00Z</dcterms:created>
  <dcterms:modified xsi:type="dcterms:W3CDTF">2024-08-01T11:05:00Z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2024-08-01T00:00:00Z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