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52A0EF5A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D7786B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77777777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tryb podstawowy bez negocjacji pn.: </w:t>
      </w:r>
    </w:p>
    <w:p w14:paraId="424E552C" w14:textId="11AD62C2" w:rsidR="00281DC6" w:rsidRPr="00B35E57" w:rsidRDefault="00D7786B" w:rsidP="00281DC6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,,</w:t>
      </w:r>
      <w:r w:rsidR="00360769">
        <w:rPr>
          <w:b/>
          <w:bCs/>
          <w:sz w:val="22"/>
          <w:szCs w:val="22"/>
        </w:rPr>
        <w:t>Materiały opatrunkowe specjalistyczne</w:t>
      </w:r>
      <w:r w:rsidR="00281DC6"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2D7EB8BB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</w:t>
      </w:r>
      <w:r w:rsidR="00D7786B">
        <w:rPr>
          <w:sz w:val="22"/>
        </w:rPr>
        <w:t xml:space="preserve">uwzględniając dojazd do Zamawiającego, </w:t>
      </w:r>
      <w:r w:rsidRPr="00281DC6">
        <w:rPr>
          <w:sz w:val="22"/>
        </w:rPr>
        <w:t>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332758C4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360769">
        <w:rPr>
          <w:bCs/>
          <w:sz w:val="22"/>
          <w:u w:val="single"/>
        </w:rPr>
        <w:t xml:space="preserve">Opatrunek z </w:t>
      </w:r>
      <w:proofErr w:type="spellStart"/>
      <w:r w:rsidR="00360769" w:rsidRPr="00360769">
        <w:rPr>
          <w:bCs/>
          <w:sz w:val="22"/>
          <w:u w:val="single"/>
        </w:rPr>
        <w:t>superabsorbentem</w:t>
      </w:r>
      <w:proofErr w:type="spellEnd"/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B2F4C69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134094"/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  <w:r w:rsidR="00B35E57">
        <w:rPr>
          <w:bCs/>
          <w:sz w:val="22"/>
        </w:rPr>
        <w:t xml:space="preserve"> </w:t>
      </w:r>
      <w:bookmarkStart w:id="4" w:name="_Hlk72309246"/>
      <w:r w:rsidR="001164BF">
        <w:rPr>
          <w:bCs/>
          <w:sz w:val="22"/>
        </w:rPr>
        <w:t xml:space="preserve">drogą </w:t>
      </w:r>
      <w:r w:rsidR="00B35E57">
        <w:rPr>
          <w:bCs/>
          <w:sz w:val="22"/>
        </w:rPr>
        <w:t>elektroniczn</w:t>
      </w:r>
      <w:bookmarkEnd w:id="3"/>
      <w:r w:rsidR="001164BF">
        <w:rPr>
          <w:bCs/>
          <w:sz w:val="22"/>
        </w:rPr>
        <w:t>ą</w:t>
      </w:r>
    </w:p>
    <w:bookmarkEnd w:id="2"/>
    <w:bookmarkEnd w:id="4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7C59D33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 xml:space="preserve">Opatrunek </w:t>
      </w:r>
      <w:proofErr w:type="spellStart"/>
      <w:r w:rsidR="00360769" w:rsidRPr="00360769">
        <w:rPr>
          <w:bCs/>
          <w:sz w:val="22"/>
          <w:u w:val="single"/>
        </w:rPr>
        <w:t>hydroaktywny</w:t>
      </w:r>
      <w:proofErr w:type="spellEnd"/>
      <w:r w:rsidR="00360769" w:rsidRPr="00360769">
        <w:rPr>
          <w:bCs/>
          <w:sz w:val="22"/>
          <w:u w:val="single"/>
        </w:rPr>
        <w:t xml:space="preserve"> płucząco-absorpcyjny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68BBDA4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przylepny, piankowy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17D3E8C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przylepny, piankowy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9830CAD" w14:textId="77777777" w:rsidR="00360769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piankowy przylepny z jonami srebra</w:t>
      </w:r>
    </w:p>
    <w:p w14:paraId="24A951D4" w14:textId="787FCA5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1595AA6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piankowy przylepny ze srebrem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F2AE6CB" w14:textId="77777777" w:rsidR="00360769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piankowy nieprzylepny</w:t>
      </w:r>
    </w:p>
    <w:p w14:paraId="2751E8C2" w14:textId="73A43FA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48A6C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B35E57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7E6D9EC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piankowy nieprzylepny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945E96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p w14:paraId="28BC74C6" w14:textId="77777777" w:rsidR="007E2FC5" w:rsidRDefault="007E2FC5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3D7F22A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5" w:name="_Hlk73013866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nieprzylepny piankowy z jonami srebra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A15CF3" w14:textId="77777777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7E2FC5">
        <w:rPr>
          <w:bCs/>
          <w:sz w:val="22"/>
        </w:rPr>
        <w:t xml:space="preserve">72 godziny od złożenia zamówienia </w:t>
      </w:r>
      <w:r w:rsidR="001164BF">
        <w:rPr>
          <w:bCs/>
          <w:sz w:val="22"/>
        </w:rPr>
        <w:t>drogą elektroniczną</w:t>
      </w:r>
    </w:p>
    <w:bookmarkEnd w:id="5"/>
    <w:p w14:paraId="403FD1FD" w14:textId="6B679CE4" w:rsidR="00FC6183" w:rsidRDefault="00FC618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FA42BC3" w14:textId="77777777" w:rsidR="00360769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piankowy nieprzylepny ze srebrem</w:t>
      </w:r>
    </w:p>
    <w:p w14:paraId="67D1E0EF" w14:textId="6F1DA732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9AF2795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8E7B82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8251826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21C2F31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4B25EA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FA8E47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00FAC9B3" w14:textId="5E30EE77" w:rsidR="00FC6183" w:rsidRDefault="00FC618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4C674D" w14:textId="1DF6D45D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 w:rsidR="00360769" w:rsidRPr="00360769">
        <w:rPr>
          <w:bCs/>
          <w:sz w:val="22"/>
          <w:u w:val="single"/>
        </w:rPr>
        <w:t>Opatrunek siatkowy, bawełniany, nasączony neutralna maścią</w:t>
      </w:r>
    </w:p>
    <w:p w14:paraId="6723C931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EA3CEF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307863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874675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A6BDD7" w14:textId="77777777" w:rsidR="00FC6183" w:rsidRPr="00281DC6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0CD9195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956EEF8" w14:textId="77777777" w:rsidR="00FC6183" w:rsidRDefault="00FC6183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30459656" w14:textId="08A4653A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siatkowy, bawełniany, nasączony parafiną ze środkiem antyseptycznym</w:t>
      </w:r>
    </w:p>
    <w:p w14:paraId="78A53AD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5CFC6B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F0633C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FCBA58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985C17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B5D04F7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948426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4E8F9CDC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CE7303F" w14:textId="3E3D6258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siatkowy nasączony maścią ze srebrem</w:t>
      </w:r>
    </w:p>
    <w:p w14:paraId="4C32E31D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73F9DA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912DB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93E24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5DAAD8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A6FF882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9D7D7A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4E1E5672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C14157" w14:textId="7FB28409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hydrokoloidowy</w:t>
      </w:r>
      <w:proofErr w:type="spellEnd"/>
    </w:p>
    <w:p w14:paraId="69F46E7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3E861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C4AA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B79D2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115213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2A7DCFF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CD60E4F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79E05246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51B0A3E" w14:textId="5D8E76C0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hydrokoloidowy</w:t>
      </w:r>
      <w:proofErr w:type="spellEnd"/>
      <w:r w:rsidR="00E32FD1" w:rsidRPr="00E32FD1">
        <w:rPr>
          <w:bCs/>
          <w:sz w:val="22"/>
          <w:u w:val="single"/>
        </w:rPr>
        <w:t xml:space="preserve"> cienki</w:t>
      </w:r>
    </w:p>
    <w:p w14:paraId="6964BE4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E43D6C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71548B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92ED8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DAECFC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665AB35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65E6A6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7BBA4CA3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A1F24BE" w14:textId="444B5262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hydrokoloidowy</w:t>
      </w:r>
      <w:proofErr w:type="spellEnd"/>
      <w:r w:rsidR="00E32FD1" w:rsidRPr="00E32FD1">
        <w:rPr>
          <w:bCs/>
          <w:sz w:val="22"/>
          <w:u w:val="single"/>
        </w:rPr>
        <w:t xml:space="preserve"> z samoprzylepnym brzegiem</w:t>
      </w:r>
    </w:p>
    <w:p w14:paraId="77D16CD1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84883B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0F1CBA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1E02F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5653E1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80AAE5A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CF718F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2FEE0AC0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CAC0294" w14:textId="0ACC4F83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hydrożelowy w postaci żelu</w:t>
      </w:r>
    </w:p>
    <w:p w14:paraId="1DEBE34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D79CEE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503B77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3AA2C6D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B237A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D0E3245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4AB8624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73BD20F3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8C40721" w14:textId="599F0A34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hydrożelowy w postaci miękkiej przezroczystej płytki</w:t>
      </w:r>
    </w:p>
    <w:p w14:paraId="03524A0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EE4AC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B8820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7611211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1FEBE1D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4D03142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FE78D6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0A48DFF2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B510905" w14:textId="5F2D946D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hydrowłóknisty</w:t>
      </w:r>
      <w:proofErr w:type="spellEnd"/>
    </w:p>
    <w:p w14:paraId="5ED3D1C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F233AF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99419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75F21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ED4DA4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6C5EC86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20F7C49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28179237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2680AF7" w14:textId="143B75FA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hydrowłóknisty</w:t>
      </w:r>
      <w:proofErr w:type="spellEnd"/>
      <w:r w:rsidR="00E32FD1" w:rsidRPr="00E32FD1">
        <w:rPr>
          <w:bCs/>
          <w:sz w:val="22"/>
          <w:u w:val="single"/>
        </w:rPr>
        <w:t xml:space="preserve"> w postaci taśmy</w:t>
      </w:r>
    </w:p>
    <w:p w14:paraId="0C795F81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518D1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9D774D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F6B2A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3120F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CA6B49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82BB43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7F8B69D5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202ACE" w14:textId="1E30F3CD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hydrowłóknisty</w:t>
      </w:r>
      <w:proofErr w:type="spellEnd"/>
      <w:r w:rsidR="00E32FD1" w:rsidRPr="00E32FD1">
        <w:rPr>
          <w:bCs/>
          <w:sz w:val="22"/>
          <w:u w:val="single"/>
        </w:rPr>
        <w:t xml:space="preserve"> w postaci płytki z jonami srebra</w:t>
      </w:r>
    </w:p>
    <w:p w14:paraId="1816F1C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457FE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C48DEB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29500D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94E740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1C5F94D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2F9C0C3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19D54E0E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62CEA06" w14:textId="77777777" w:rsidR="00E32FD1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22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</w:t>
      </w:r>
      <w:proofErr w:type="spellStart"/>
      <w:r w:rsidR="00E32FD1" w:rsidRPr="00E32FD1">
        <w:rPr>
          <w:bCs/>
          <w:sz w:val="22"/>
          <w:u w:val="single"/>
        </w:rPr>
        <w:t>hydrowłóknisty</w:t>
      </w:r>
      <w:proofErr w:type="spellEnd"/>
      <w:r w:rsidR="00E32FD1" w:rsidRPr="00E32FD1">
        <w:rPr>
          <w:bCs/>
          <w:sz w:val="22"/>
          <w:u w:val="single"/>
        </w:rPr>
        <w:t xml:space="preserve"> z jonami srebra</w:t>
      </w:r>
    </w:p>
    <w:p w14:paraId="75A37F0B" w14:textId="62774F5F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4DBF6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B3EC2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76FD3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1DDF72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B60A0BD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Warunki płatności: 60 dni</w:t>
      </w:r>
    </w:p>
    <w:p w14:paraId="35034442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3DF69149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5B743CC" w14:textId="7BAC6400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23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 xml:space="preserve">Opatrunek piankowy z </w:t>
      </w:r>
      <w:proofErr w:type="spellStart"/>
      <w:r w:rsidR="00E32FD1" w:rsidRPr="00E32FD1">
        <w:rPr>
          <w:bCs/>
          <w:sz w:val="22"/>
          <w:u w:val="single"/>
        </w:rPr>
        <w:t>silikonowaną</w:t>
      </w:r>
      <w:proofErr w:type="spellEnd"/>
      <w:r w:rsidR="00E32FD1" w:rsidRPr="00E32FD1">
        <w:rPr>
          <w:bCs/>
          <w:sz w:val="22"/>
          <w:u w:val="single"/>
        </w:rPr>
        <w:t xml:space="preserve"> warstwą kontaktową</w:t>
      </w:r>
    </w:p>
    <w:p w14:paraId="32B0B89C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0A707CC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2E2EFC1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14A65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3F232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734D2E1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8AECA9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16249D67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6293CC" w14:textId="048B93D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24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hydrożelowy</w:t>
      </w:r>
    </w:p>
    <w:p w14:paraId="43CCCE8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1BED9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1762D1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DADB66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C3AA95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17E53FD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690520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05198727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114829E" w14:textId="6D37550A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25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Zestaw do wszczepienia stymulatora serc</w:t>
      </w:r>
      <w:r w:rsidR="00E32FD1">
        <w:rPr>
          <w:bCs/>
          <w:sz w:val="22"/>
          <w:u w:val="single"/>
        </w:rPr>
        <w:t>a</w:t>
      </w:r>
    </w:p>
    <w:p w14:paraId="7AE3A78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A9F1F3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C6E5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1A2141D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1EA76D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ADD51C6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796D997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69991701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DE1D9B7" w14:textId="77777777" w:rsidR="00E32FD1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26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samoprzylepny, trójwarstwowy</w:t>
      </w:r>
    </w:p>
    <w:p w14:paraId="5E43188C" w14:textId="148E9B20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1190E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F0797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770564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BAB5E8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8562E71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40973E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4A249F49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9E2252C" w14:textId="727AF325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27</w:t>
      </w:r>
      <w:r w:rsidRPr="00281DC6">
        <w:rPr>
          <w:bCs/>
          <w:sz w:val="22"/>
          <w:u w:val="single"/>
        </w:rPr>
        <w:t xml:space="preserve">: </w:t>
      </w:r>
      <w:proofErr w:type="spellStart"/>
      <w:r w:rsidR="00E32FD1" w:rsidRPr="00E32FD1">
        <w:rPr>
          <w:bCs/>
          <w:sz w:val="22"/>
          <w:u w:val="single"/>
        </w:rPr>
        <w:t>Opatunek</w:t>
      </w:r>
      <w:proofErr w:type="spellEnd"/>
      <w:r w:rsidR="00E32FD1" w:rsidRPr="00E32FD1">
        <w:rPr>
          <w:bCs/>
          <w:sz w:val="22"/>
          <w:u w:val="single"/>
        </w:rPr>
        <w:t xml:space="preserve"> sterylny do zaopatrywania ran silnie sączących</w:t>
      </w:r>
    </w:p>
    <w:p w14:paraId="53B8E76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791E26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A8A6E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169E3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C1733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6DAB6C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75608C0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3AA6F05B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4F0B36E" w14:textId="69719B6C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28</w:t>
      </w:r>
      <w:r w:rsidRPr="00281DC6">
        <w:rPr>
          <w:bCs/>
          <w:sz w:val="22"/>
          <w:u w:val="single"/>
        </w:rPr>
        <w:t xml:space="preserve">: </w:t>
      </w:r>
      <w:r w:rsidR="00E32FD1">
        <w:rPr>
          <w:bCs/>
          <w:sz w:val="22"/>
          <w:u w:val="single"/>
        </w:rPr>
        <w:t>Tamponady donosowe</w:t>
      </w:r>
    </w:p>
    <w:p w14:paraId="11204C3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F19B2BA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EA58F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464F6C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CA08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C86A878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4F9C621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4A442FF5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D7B795" w14:textId="0AF54B98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29</w:t>
      </w:r>
      <w:r w:rsidRPr="00281DC6">
        <w:rPr>
          <w:bCs/>
          <w:sz w:val="22"/>
          <w:u w:val="single"/>
        </w:rPr>
        <w:t xml:space="preserve">: </w:t>
      </w:r>
      <w:r w:rsidR="00E32FD1">
        <w:rPr>
          <w:bCs/>
          <w:sz w:val="22"/>
          <w:u w:val="single"/>
        </w:rPr>
        <w:t>Opatrunki do terapii podciśnieniowej ran</w:t>
      </w:r>
    </w:p>
    <w:p w14:paraId="56AA8573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CE811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3A3F6C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9FC85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D5444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0A8A0F2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333F40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0FC4B81C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3757C6D" w14:textId="1ED5A419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30</w:t>
      </w:r>
      <w:r w:rsidRPr="00281DC6">
        <w:rPr>
          <w:bCs/>
          <w:sz w:val="22"/>
          <w:u w:val="single"/>
        </w:rPr>
        <w:t xml:space="preserve">: </w:t>
      </w:r>
      <w:r w:rsidR="00E32FD1">
        <w:rPr>
          <w:bCs/>
          <w:sz w:val="22"/>
          <w:u w:val="single"/>
        </w:rPr>
        <w:t>Zestawy opatrunkowe</w:t>
      </w:r>
    </w:p>
    <w:p w14:paraId="6D3333A4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5116C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4E356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F20F70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473A8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89DADD5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42274DC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1826CC3A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1122C5" w14:textId="7CF9900E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E32FD1">
        <w:rPr>
          <w:bCs/>
          <w:sz w:val="22"/>
          <w:u w:val="single"/>
        </w:rPr>
        <w:t>Opatrunki różne</w:t>
      </w:r>
    </w:p>
    <w:p w14:paraId="666F9EB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294A7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1BBD7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400ABE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CE901AC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1F21DD7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6FB2B2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1FC5CB33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AA263AC" w14:textId="172BEE5B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32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Jednorazowy zbiornik z żelem</w:t>
      </w:r>
    </w:p>
    <w:p w14:paraId="12D680D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19C39F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9728CD7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920B6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CBDBC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ABA98E9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891129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6498FE4B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3DBEBE1" w14:textId="1F3C68AF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33</w:t>
      </w:r>
      <w:r w:rsidRPr="00281DC6">
        <w:rPr>
          <w:bCs/>
          <w:sz w:val="22"/>
          <w:u w:val="single"/>
        </w:rPr>
        <w:t xml:space="preserve">: </w:t>
      </w:r>
      <w:r w:rsidR="00E32FD1" w:rsidRPr="00E32FD1">
        <w:rPr>
          <w:bCs/>
          <w:sz w:val="22"/>
          <w:u w:val="single"/>
        </w:rPr>
        <w:t>Opatrunek włóknisty ze srebrem</w:t>
      </w:r>
    </w:p>
    <w:p w14:paraId="16F4D5FB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9C1BD59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89DDE5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C125682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68D9B88" w14:textId="77777777" w:rsidR="00360769" w:rsidRPr="00281DC6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194963C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C544FF1" w14:textId="77777777" w:rsidR="00360769" w:rsidRDefault="00360769" w:rsidP="0036076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72 godziny od złożenia zamówienia drogą elektroniczną</w:t>
      </w:r>
    </w:p>
    <w:p w14:paraId="4F3B5FED" w14:textId="77777777" w:rsidR="00360769" w:rsidRDefault="00360769" w:rsidP="00FC6183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1774B04" w14:textId="77777777" w:rsidR="00D7786B" w:rsidRDefault="00D7786B" w:rsidP="00FC618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FDD7450" w14:textId="77777777" w:rsidR="0054506B" w:rsidRPr="0054506B" w:rsidRDefault="0054506B" w:rsidP="0054506B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54506B">
        <w:rPr>
          <w:sz w:val="22"/>
        </w:rPr>
        <w:t>zapoznaliśmy się ze Specyfikacją Warunków Zamówienia i uznajemy się za związanych określonymi w niej zasadami postępowania;</w:t>
      </w:r>
    </w:p>
    <w:p w14:paraId="7DC4125A" w14:textId="77777777" w:rsidR="0054506B" w:rsidRPr="0054506B" w:rsidRDefault="0054506B" w:rsidP="0054506B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54506B">
        <w:rPr>
          <w:sz w:val="22"/>
        </w:rPr>
        <w:t>uważamy się za związanych niniejszą ofertą na czas wskazany w Specyfikacji Warunków Zamówienia;</w:t>
      </w:r>
    </w:p>
    <w:p w14:paraId="6600F91C" w14:textId="77777777" w:rsidR="0054506B" w:rsidRPr="0054506B" w:rsidRDefault="0054506B" w:rsidP="0054506B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54506B">
        <w:rPr>
          <w:sz w:val="22"/>
        </w:rPr>
        <w:t>zamierzamy / nie zamierzamy powierzyć realizację następujących części zamówienia podwykonawcom*:</w:t>
      </w:r>
    </w:p>
    <w:p w14:paraId="4E618F19" w14:textId="77777777" w:rsidR="0054506B" w:rsidRPr="0054506B" w:rsidRDefault="0054506B" w:rsidP="0054506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4506B" w:rsidRPr="0054506B" w14:paraId="2681BB45" w14:textId="77777777" w:rsidTr="003F1C3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BB8974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894D2AD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 xml:space="preserve">Opis części zamówienia, którą Wykonawca </w:t>
            </w:r>
          </w:p>
          <w:p w14:paraId="7062FEC7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D50085" w14:textId="77777777" w:rsidR="0054506B" w:rsidRPr="0054506B" w:rsidRDefault="0054506B" w:rsidP="0054506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4506B">
              <w:rPr>
                <w:sz w:val="20"/>
                <w:szCs w:val="20"/>
              </w:rPr>
              <w:t>Nazwa Podwykonawcy</w:t>
            </w:r>
          </w:p>
        </w:tc>
      </w:tr>
      <w:tr w:rsidR="0054506B" w:rsidRPr="0054506B" w14:paraId="2CC01BE3" w14:textId="77777777" w:rsidTr="003F1C3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A0E72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91715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8182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4506B" w:rsidRPr="0054506B" w14:paraId="3609005B" w14:textId="77777777" w:rsidTr="003F1C3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AAE20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6F997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1C1EA" w14:textId="77777777" w:rsidR="0054506B" w:rsidRPr="0054506B" w:rsidRDefault="0054506B" w:rsidP="005450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5F6E71" w14:textId="77777777" w:rsidR="0054506B" w:rsidRPr="0054506B" w:rsidRDefault="0054506B" w:rsidP="0054506B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54506B">
        <w:rPr>
          <w:sz w:val="22"/>
          <w:szCs w:val="22"/>
        </w:rPr>
        <w:t>wypełniliśmy obowiązki informacyjne przewidziane w art. 13 lub art. 14 RODO</w:t>
      </w:r>
      <w:r w:rsidRPr="0054506B">
        <w:rPr>
          <w:sz w:val="22"/>
          <w:szCs w:val="22"/>
          <w:vertAlign w:val="superscript"/>
        </w:rPr>
        <w:footnoteReference w:id="2"/>
      </w:r>
      <w:r w:rsidRPr="0054506B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54506B">
        <w:rPr>
          <w:sz w:val="22"/>
          <w:szCs w:val="22"/>
          <w:vertAlign w:val="superscript"/>
        </w:rPr>
        <w:footnoteReference w:id="3"/>
      </w:r>
      <w:r w:rsidRPr="0054506B">
        <w:rPr>
          <w:sz w:val="22"/>
          <w:szCs w:val="22"/>
        </w:rPr>
        <w:t>.</w:t>
      </w:r>
    </w:p>
    <w:p w14:paraId="721C8E2F" w14:textId="77777777" w:rsidR="0054506B" w:rsidRPr="0054506B" w:rsidRDefault="0054506B" w:rsidP="0054506B">
      <w:pPr>
        <w:numPr>
          <w:ilvl w:val="0"/>
          <w:numId w:val="36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54506B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54506B">
        <w:rPr>
          <w:sz w:val="22"/>
          <w:szCs w:val="22"/>
        </w:rPr>
        <w:t>Pzp</w:t>
      </w:r>
      <w:proofErr w:type="spellEnd"/>
      <w:r w:rsidRPr="0054506B">
        <w:rPr>
          <w:sz w:val="22"/>
          <w:szCs w:val="22"/>
        </w:rPr>
        <w:t>.</w:t>
      </w:r>
    </w:p>
    <w:p w14:paraId="4C879690" w14:textId="77777777" w:rsidR="0054506B" w:rsidRPr="0054506B" w:rsidRDefault="0054506B" w:rsidP="0054506B">
      <w:pPr>
        <w:numPr>
          <w:ilvl w:val="0"/>
          <w:numId w:val="36"/>
        </w:numPr>
        <w:rPr>
          <w:sz w:val="22"/>
          <w:szCs w:val="22"/>
        </w:rPr>
      </w:pPr>
      <w:r w:rsidRPr="0054506B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54506B">
        <w:rPr>
          <w:sz w:val="22"/>
          <w:szCs w:val="22"/>
        </w:rPr>
        <w:t>Pzp</w:t>
      </w:r>
      <w:proofErr w:type="spellEnd"/>
    </w:p>
    <w:p w14:paraId="08A7E4F6" w14:textId="77777777" w:rsidR="0054506B" w:rsidRPr="0054506B" w:rsidRDefault="0054506B" w:rsidP="0054506B">
      <w:pPr>
        <w:numPr>
          <w:ilvl w:val="0"/>
          <w:numId w:val="36"/>
        </w:numPr>
        <w:jc w:val="both"/>
        <w:rPr>
          <w:sz w:val="22"/>
          <w:szCs w:val="22"/>
        </w:rPr>
      </w:pPr>
      <w:r w:rsidRPr="0054506B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C077242" w14:textId="77777777" w:rsidR="0054506B" w:rsidRPr="0054506B" w:rsidRDefault="0054506B" w:rsidP="0054506B">
      <w:pPr>
        <w:numPr>
          <w:ilvl w:val="0"/>
          <w:numId w:val="36"/>
        </w:numPr>
        <w:jc w:val="both"/>
        <w:rPr>
          <w:sz w:val="22"/>
          <w:szCs w:val="22"/>
        </w:rPr>
      </w:pPr>
      <w:r w:rsidRPr="0054506B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0420ABA" w14:textId="77777777" w:rsidR="0054506B" w:rsidRPr="0054506B" w:rsidRDefault="0054506B" w:rsidP="0054506B">
      <w:pPr>
        <w:ind w:left="644"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3885D6" w14:textId="77777777" w:rsidR="0054506B" w:rsidRPr="00085C92" w:rsidRDefault="0054506B" w:rsidP="0054506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B733C48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EDC7251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A1A774C" w14:textId="77777777" w:rsidR="0054506B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45F91B3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16559DE" w14:textId="77777777" w:rsidR="0054506B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8356B51" w14:textId="77777777" w:rsidR="0054506B" w:rsidRPr="00085C92" w:rsidRDefault="0054506B" w:rsidP="0054506B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676E6D0" w14:textId="77777777" w:rsidR="00E32FD1" w:rsidRDefault="00E32FD1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EBD5A91" w14:textId="77777777" w:rsidR="00E32FD1" w:rsidRDefault="00E32FD1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4A81C05C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976634C" w:rsidR="00281DC6" w:rsidRDefault="00281DC6" w:rsidP="0054506B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34B70CFE" w14:textId="77777777" w:rsidR="0054506B" w:rsidRDefault="0054506B" w:rsidP="0054506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6D7A3CE5" w14:textId="77777777" w:rsidR="0054506B" w:rsidRPr="00173016" w:rsidRDefault="0054506B" w:rsidP="0054506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57F081E" w14:textId="77777777" w:rsidR="0054506B" w:rsidRPr="00173016" w:rsidRDefault="0054506B" w:rsidP="0054506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80F794B" w:rsidR="00D74BC1" w:rsidRDefault="00281DC6">
    <w:pPr>
      <w:pStyle w:val="Nagwek"/>
    </w:pPr>
    <w:r>
      <w:t>Znak sprawy: SZW/DZP/</w:t>
    </w:r>
    <w:r w:rsidR="00D7786B">
      <w:t>6</w:t>
    </w:r>
    <w:r w:rsidR="00360769">
      <w:t>9</w:t>
    </w:r>
    <w:r>
      <w:t>/202</w:t>
    </w:r>
    <w:r w:rsidR="00D7786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B3AA1432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59472705">
    <w:abstractNumId w:val="9"/>
  </w:num>
  <w:num w:numId="2" w16cid:durableId="1002657153">
    <w:abstractNumId w:val="20"/>
  </w:num>
  <w:num w:numId="3" w16cid:durableId="966813132">
    <w:abstractNumId w:val="22"/>
  </w:num>
  <w:num w:numId="4" w16cid:durableId="871109156">
    <w:abstractNumId w:val="5"/>
  </w:num>
  <w:num w:numId="5" w16cid:durableId="383991980">
    <w:abstractNumId w:val="26"/>
  </w:num>
  <w:num w:numId="6" w16cid:durableId="46540756">
    <w:abstractNumId w:val="6"/>
  </w:num>
  <w:num w:numId="7" w16cid:durableId="1481850505">
    <w:abstractNumId w:val="7"/>
  </w:num>
  <w:num w:numId="8" w16cid:durableId="1849709346">
    <w:abstractNumId w:val="30"/>
  </w:num>
  <w:num w:numId="9" w16cid:durableId="1515268200">
    <w:abstractNumId w:val="4"/>
  </w:num>
  <w:num w:numId="10" w16cid:durableId="1685130568">
    <w:abstractNumId w:val="29"/>
  </w:num>
  <w:num w:numId="11" w16cid:durableId="321012868">
    <w:abstractNumId w:val="24"/>
  </w:num>
  <w:num w:numId="12" w16cid:durableId="1590384689">
    <w:abstractNumId w:val="11"/>
  </w:num>
  <w:num w:numId="13" w16cid:durableId="1469320553">
    <w:abstractNumId w:val="23"/>
  </w:num>
  <w:num w:numId="14" w16cid:durableId="818425641">
    <w:abstractNumId w:val="36"/>
  </w:num>
  <w:num w:numId="15" w16cid:durableId="1529022579">
    <w:abstractNumId w:val="21"/>
  </w:num>
  <w:num w:numId="16" w16cid:durableId="1788308042">
    <w:abstractNumId w:val="35"/>
  </w:num>
  <w:num w:numId="17" w16cid:durableId="101995070">
    <w:abstractNumId w:val="10"/>
  </w:num>
  <w:num w:numId="18" w16cid:durableId="696540573">
    <w:abstractNumId w:val="15"/>
  </w:num>
  <w:num w:numId="19" w16cid:durableId="1733193140">
    <w:abstractNumId w:val="33"/>
  </w:num>
  <w:num w:numId="20" w16cid:durableId="551885907">
    <w:abstractNumId w:val="1"/>
  </w:num>
  <w:num w:numId="21" w16cid:durableId="737241858">
    <w:abstractNumId w:val="27"/>
  </w:num>
  <w:num w:numId="22" w16cid:durableId="1738479485">
    <w:abstractNumId w:val="2"/>
  </w:num>
  <w:num w:numId="23" w16cid:durableId="64108364">
    <w:abstractNumId w:val="12"/>
  </w:num>
  <w:num w:numId="24" w16cid:durableId="212548205">
    <w:abstractNumId w:val="31"/>
  </w:num>
  <w:num w:numId="25" w16cid:durableId="1793816855">
    <w:abstractNumId w:val="8"/>
  </w:num>
  <w:num w:numId="26" w16cid:durableId="1564826009">
    <w:abstractNumId w:val="14"/>
  </w:num>
  <w:num w:numId="27" w16cid:durableId="88938416">
    <w:abstractNumId w:val="18"/>
  </w:num>
  <w:num w:numId="28" w16cid:durableId="640693290">
    <w:abstractNumId w:val="16"/>
  </w:num>
  <w:num w:numId="29" w16cid:durableId="1321890588">
    <w:abstractNumId w:val="3"/>
  </w:num>
  <w:num w:numId="30" w16cid:durableId="980232499">
    <w:abstractNumId w:val="17"/>
  </w:num>
  <w:num w:numId="31" w16cid:durableId="2138597390">
    <w:abstractNumId w:val="0"/>
  </w:num>
  <w:num w:numId="32" w16cid:durableId="1975023551">
    <w:abstractNumId w:val="25"/>
  </w:num>
  <w:num w:numId="33" w16cid:durableId="434594617">
    <w:abstractNumId w:val="19"/>
  </w:num>
  <w:num w:numId="34" w16cid:durableId="121193473">
    <w:abstractNumId w:val="28"/>
  </w:num>
  <w:num w:numId="35" w16cid:durableId="1337883998">
    <w:abstractNumId w:val="34"/>
  </w:num>
  <w:num w:numId="36" w16cid:durableId="31804707">
    <w:abstractNumId w:val="32"/>
  </w:num>
  <w:num w:numId="37" w16cid:durableId="1321810933">
    <w:abstractNumId w:val="13"/>
  </w:num>
  <w:num w:numId="38" w16cid:durableId="64247020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164BF"/>
    <w:rsid w:val="001436D3"/>
    <w:rsid w:val="0018410E"/>
    <w:rsid w:val="00281DC6"/>
    <w:rsid w:val="0030391A"/>
    <w:rsid w:val="00307876"/>
    <w:rsid w:val="00360769"/>
    <w:rsid w:val="003A652F"/>
    <w:rsid w:val="00443C09"/>
    <w:rsid w:val="00460383"/>
    <w:rsid w:val="004A2566"/>
    <w:rsid w:val="00535E57"/>
    <w:rsid w:val="0054506B"/>
    <w:rsid w:val="005A70C7"/>
    <w:rsid w:val="00613B65"/>
    <w:rsid w:val="006A0EFD"/>
    <w:rsid w:val="00740C0B"/>
    <w:rsid w:val="007717C3"/>
    <w:rsid w:val="007E2FC5"/>
    <w:rsid w:val="009157F2"/>
    <w:rsid w:val="00B22D6B"/>
    <w:rsid w:val="00B35E57"/>
    <w:rsid w:val="00C85AAC"/>
    <w:rsid w:val="00CA0475"/>
    <w:rsid w:val="00CA7C6C"/>
    <w:rsid w:val="00CB2BE7"/>
    <w:rsid w:val="00D04C44"/>
    <w:rsid w:val="00D74BC1"/>
    <w:rsid w:val="00D7786B"/>
    <w:rsid w:val="00E32FD1"/>
    <w:rsid w:val="00F2537A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10</Pages>
  <Words>2634</Words>
  <Characters>18392</Characters>
  <Application>Microsoft Office Word</Application>
  <DocSecurity>0</DocSecurity>
  <Lines>153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17</cp:revision>
  <cp:lastPrinted>2007-10-05T06:59:00Z</cp:lastPrinted>
  <dcterms:created xsi:type="dcterms:W3CDTF">2021-03-05T08:11:00Z</dcterms:created>
  <dcterms:modified xsi:type="dcterms:W3CDTF">2024-08-02T11:26:00Z</dcterms:modified>
</cp:coreProperties>
</file>