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71"/>
        <w:gridCol w:w="2898"/>
        <w:gridCol w:w="1224"/>
        <w:gridCol w:w="1849"/>
        <w:gridCol w:w="1789"/>
        <w:gridCol w:w="1199"/>
        <w:gridCol w:w="1774"/>
        <w:gridCol w:w="1774"/>
        <w:gridCol w:w="1774"/>
        <w:gridCol w:w="762"/>
      </w:tblGrid>
      <w:tr w:rsidR="00E23EEE" w:rsidRPr="00213F8F" w:rsidTr="00E23EEE">
        <w:trPr>
          <w:jc w:val="center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3EEE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23E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  <w:r w:rsidRPr="00E23E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23EEE" w:rsidRPr="00213F8F" w:rsidTr="00E23EEE">
        <w:trPr>
          <w:trHeight w:val="600"/>
          <w:jc w:val="center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Termocykler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E634BA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23EEE" w:rsidRPr="00213F8F" w:rsidTr="00640A49">
        <w:trPr>
          <w:trHeight w:val="600"/>
          <w:jc w:val="center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Default="00E23EE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DF52A1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3EEE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3EEE" w:rsidRPr="00E634BA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40A49" w:rsidRPr="00213F8F" w:rsidTr="00640A49">
        <w:trPr>
          <w:trHeight w:val="600"/>
          <w:jc w:val="center"/>
        </w:trPr>
        <w:tc>
          <w:tcPr>
            <w:tcW w:w="3620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A49" w:rsidRPr="0017560C" w:rsidRDefault="00640A49" w:rsidP="00640A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640A49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337161" w:rsidTr="00E23EEE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3716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33716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33716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337161" w:rsidTr="00E23EEE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337161" w:rsidRPr="00337161" w:rsidTr="00E23EEE">
        <w:trPr>
          <w:cantSplit/>
          <w:trHeight w:val="47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Blok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grzejny 96-dołkowy wyposażony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 6 niezależnych bloków grzejnych działających w technologii Peltier</w:t>
            </w:r>
            <w:r>
              <w:rPr>
                <w:rFonts w:ascii="Arial Narrow" w:hAnsi="Arial Narrow" w:cs="Arial"/>
                <w:sz w:val="20"/>
                <w:szCs w:val="20"/>
              </w:rPr>
              <w:t>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Pojemność stosowanych probówek, płytek: 0,2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ml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Szybkość bloku co najmniej: 6,0 ºC/sek.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Pokrywa grzejna do pracy bezolejowej.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Temperatura pokrywy grzejnej regulowana.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54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Możliwość ustawienia różnicy temperatur między strefami w bloku co najmniej 5ºC, jak i ustawienia jednorodnego profilu termicznego na całym bloku.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Autonomiczny system grzania i chłodzenia, bez wymogów zewnętrznego chłodzenia.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67257D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Zakres temperatury od 0</w:t>
            </w:r>
            <w:r w:rsidR="00337161" w:rsidRPr="00337161">
              <w:rPr>
                <w:rFonts w:ascii="Arial Narrow" w:hAnsi="Arial Narrow" w:cs="Arial"/>
                <w:sz w:val="20"/>
                <w:szCs w:val="20"/>
              </w:rPr>
              <w:t>ºC do 100ºC, ustawialna z dokładnością do 0,1ºC.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Czas ustawialny z dokładnością do 1 sekundy.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67257D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257D">
              <w:rPr>
                <w:rFonts w:ascii="Arial Narrow" w:hAnsi="Arial Narrow" w:cs="Arial"/>
                <w:sz w:val="20"/>
                <w:szCs w:val="20"/>
              </w:rPr>
              <w:t xml:space="preserve">Aparat wyświetla temperaturę dla próbki.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67257D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257D">
              <w:rPr>
                <w:rFonts w:ascii="Arial Narrow" w:hAnsi="Arial Narrow" w:cs="Arial"/>
                <w:sz w:val="20"/>
                <w:szCs w:val="20"/>
              </w:rPr>
              <w:t>Nazwa oraz hasło nadawane dla każdego użytkownika. Możliwość wyłączenia lub modyfikowania zabezpieczeń przez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programowania zmiennych szybkości przyrostu i opadania temperatury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programowania przerw w procesie, wprowadzanych ręcznie lub programowanych jako etapy nieskończonego podtrzymywania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obserwowania na bieżąco realizowanego etapu programu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wglądu w dane dotyczące czasu przebiegu oraz komunikaty zapisywane w pliku dziennika, który może być wyświetlany na ekranie i drukowany na zakończenie przebiegu każdego procesu PCR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ane dotyczące czasu przebiegu obejmują nazwę metody, godzinę jej uruchomienia i całkowity czas przebiegu danego procesu.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przenoszenia danych z jednego przyrządu na drugi przy użyciu pamięci ze złączem USB.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3716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zakupów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1BB4" w:rsidRPr="00337161" w:rsidTr="00E23EEE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897194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444A9" w:rsidRDefault="000444A9">
      <w:r>
        <w:separator/>
      </w:r>
    </w:p>
  </w:endnote>
  <w:endnote w:type="continuationSeparator" w:id="0">
    <w:p w:rsidR="000444A9" w:rsidRDefault="0004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52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444A9" w:rsidRDefault="000444A9">
      <w:r>
        <w:rPr>
          <w:color w:val="000000"/>
        </w:rPr>
        <w:separator/>
      </w:r>
    </w:p>
  </w:footnote>
  <w:footnote w:type="continuationSeparator" w:id="0">
    <w:p w:rsidR="000444A9" w:rsidRDefault="00044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23EEE">
      <w:rPr>
        <w:rFonts w:ascii="Arial Narrow" w:hAnsi="Arial Narrow"/>
        <w:sz w:val="22"/>
      </w:rPr>
      <w:t>102/2024</w:t>
    </w:r>
  </w:p>
  <w:p w:rsidR="004F3FCC" w:rsidRPr="001F32C3" w:rsidRDefault="00B71164" w:rsidP="00B71164">
    <w:pPr>
      <w:pStyle w:val="Nagwek"/>
      <w:tabs>
        <w:tab w:val="center" w:pos="7699"/>
        <w:tab w:val="left" w:pos="1374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4F3FCC">
      <w:rPr>
        <w:rFonts w:ascii="Arial Narrow" w:hAnsi="Arial Narrow"/>
        <w:sz w:val="22"/>
      </w:rPr>
      <w:t>Specyfikacja</w:t>
    </w:r>
    <w:r w:rsidR="00E23EEE">
      <w:rPr>
        <w:rFonts w:ascii="Arial Narrow" w:hAnsi="Arial Narrow"/>
        <w:sz w:val="22"/>
      </w:rPr>
      <w:t xml:space="preserve"> techniczna – zadanie 4</w:t>
    </w:r>
    <w:r>
      <w:rPr>
        <w:rFonts w:ascii="Arial Narrow" w:hAnsi="Arial Narrow"/>
        <w:sz w:val="22"/>
      </w:rPr>
      <w:tab/>
    </w:r>
    <w:r w:rsidRPr="00B71164"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A0C38"/>
    <w:multiLevelType w:val="hybridMultilevel"/>
    <w:tmpl w:val="E93094FA"/>
    <w:lvl w:ilvl="0" w:tplc="0415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37726">
    <w:abstractNumId w:val="17"/>
  </w:num>
  <w:num w:numId="2" w16cid:durableId="51851630">
    <w:abstractNumId w:val="18"/>
  </w:num>
  <w:num w:numId="3" w16cid:durableId="1713269510">
    <w:abstractNumId w:val="16"/>
  </w:num>
  <w:num w:numId="4" w16cid:durableId="1459690385">
    <w:abstractNumId w:val="0"/>
  </w:num>
  <w:num w:numId="5" w16cid:durableId="77751411">
    <w:abstractNumId w:val="9"/>
  </w:num>
  <w:num w:numId="6" w16cid:durableId="1714235160">
    <w:abstractNumId w:val="3"/>
  </w:num>
  <w:num w:numId="7" w16cid:durableId="874730415">
    <w:abstractNumId w:val="8"/>
  </w:num>
  <w:num w:numId="8" w16cid:durableId="1040009573">
    <w:abstractNumId w:val="15"/>
  </w:num>
  <w:num w:numId="9" w16cid:durableId="1150823575">
    <w:abstractNumId w:val="1"/>
  </w:num>
  <w:num w:numId="10" w16cid:durableId="657809308">
    <w:abstractNumId w:val="7"/>
  </w:num>
  <w:num w:numId="11" w16cid:durableId="1114206848">
    <w:abstractNumId w:val="11"/>
  </w:num>
  <w:num w:numId="12" w16cid:durableId="117383489">
    <w:abstractNumId w:val="5"/>
  </w:num>
  <w:num w:numId="13" w16cid:durableId="723941909">
    <w:abstractNumId w:val="19"/>
  </w:num>
  <w:num w:numId="14" w16cid:durableId="1844783886">
    <w:abstractNumId w:val="2"/>
  </w:num>
  <w:num w:numId="15" w16cid:durableId="1394892032">
    <w:abstractNumId w:val="12"/>
  </w:num>
  <w:num w:numId="16" w16cid:durableId="1847792756">
    <w:abstractNumId w:val="13"/>
  </w:num>
  <w:num w:numId="17" w16cid:durableId="1029526171">
    <w:abstractNumId w:val="14"/>
  </w:num>
  <w:num w:numId="18" w16cid:durableId="1572036904">
    <w:abstractNumId w:val="4"/>
  </w:num>
  <w:num w:numId="19" w16cid:durableId="1127236909">
    <w:abstractNumId w:val="6"/>
  </w:num>
  <w:num w:numId="20" w16cid:durableId="1796562953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498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444A9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377E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4AB5"/>
    <w:rsid w:val="001A791F"/>
    <w:rsid w:val="001B28EF"/>
    <w:rsid w:val="001C2AD1"/>
    <w:rsid w:val="001C4B69"/>
    <w:rsid w:val="001D1E16"/>
    <w:rsid w:val="001D379D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2F6407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37161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55D4F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058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BDA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0A49"/>
    <w:rsid w:val="00645BE5"/>
    <w:rsid w:val="00647998"/>
    <w:rsid w:val="006501DA"/>
    <w:rsid w:val="006550A3"/>
    <w:rsid w:val="0067257D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97194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0F0A"/>
    <w:rsid w:val="00AA2DDE"/>
    <w:rsid w:val="00AA35C9"/>
    <w:rsid w:val="00AA55CB"/>
    <w:rsid w:val="00AB48D5"/>
    <w:rsid w:val="00AB6D60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1164"/>
    <w:rsid w:val="00B72183"/>
    <w:rsid w:val="00B7224C"/>
    <w:rsid w:val="00B762EF"/>
    <w:rsid w:val="00B84470"/>
    <w:rsid w:val="00B86026"/>
    <w:rsid w:val="00B90EE8"/>
    <w:rsid w:val="00B969F4"/>
    <w:rsid w:val="00BB070D"/>
    <w:rsid w:val="00BB54EC"/>
    <w:rsid w:val="00BB5C5A"/>
    <w:rsid w:val="00BC3749"/>
    <w:rsid w:val="00BD3FC0"/>
    <w:rsid w:val="00BD426D"/>
    <w:rsid w:val="00BD4446"/>
    <w:rsid w:val="00BE043F"/>
    <w:rsid w:val="00BE2A39"/>
    <w:rsid w:val="00BE41D8"/>
    <w:rsid w:val="00BF3205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52A1"/>
    <w:rsid w:val="00DF65E5"/>
    <w:rsid w:val="00E004AC"/>
    <w:rsid w:val="00E13082"/>
    <w:rsid w:val="00E219A2"/>
    <w:rsid w:val="00E235B2"/>
    <w:rsid w:val="00E23EEE"/>
    <w:rsid w:val="00E267AA"/>
    <w:rsid w:val="00E30688"/>
    <w:rsid w:val="00E33B1F"/>
    <w:rsid w:val="00E3531F"/>
    <w:rsid w:val="00E36F62"/>
    <w:rsid w:val="00E4131D"/>
    <w:rsid w:val="00E456C6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06BE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1BB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D69ED"/>
  <w15:docId w15:val="{3B102B6E-1BB1-4092-9295-94EEE73E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BEADF-322E-4948-AD26-1B5AAE87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27</cp:revision>
  <cp:lastPrinted>2023-03-08T07:47:00Z</cp:lastPrinted>
  <dcterms:created xsi:type="dcterms:W3CDTF">2023-02-24T11:37:00Z</dcterms:created>
  <dcterms:modified xsi:type="dcterms:W3CDTF">2024-08-09T09:45:00Z</dcterms:modified>
</cp:coreProperties>
</file>