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986737" w:rsidRPr="004E7684" w:rsidRDefault="0021676A" w:rsidP="004E7684">
      <w:pPr>
        <w:rPr>
          <w:rFonts w:ascii="Arial Narrow" w:hAnsi="Arial Narrow" w:cs="Arial"/>
          <w:sz w:val="22"/>
          <w:szCs w:val="22"/>
        </w:rPr>
      </w:pPr>
      <w:bookmarkStart w:id="0" w:name="_Hlk52197885"/>
      <w:r w:rsidRPr="004E7684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4E7684" w:rsidRPr="004E7684">
        <w:rPr>
          <w:rFonts w:ascii="Arial Narrow" w:hAnsi="Arial Narrow" w:cs="Arial"/>
          <w:sz w:val="22"/>
          <w:szCs w:val="22"/>
        </w:rPr>
        <w:t xml:space="preserve"> </w:t>
      </w:r>
      <w:r w:rsidR="004E7684">
        <w:rPr>
          <w:rFonts w:ascii="Arial Narrow" w:hAnsi="Arial Narrow" w:cs="Arial"/>
          <w:sz w:val="22"/>
          <w:szCs w:val="22"/>
        </w:rPr>
        <w:tab/>
      </w:r>
      <w:r w:rsidR="004E7684">
        <w:rPr>
          <w:rFonts w:ascii="Arial Narrow" w:hAnsi="Arial Narrow" w:cs="Arial"/>
          <w:sz w:val="22"/>
          <w:szCs w:val="22"/>
        </w:rPr>
        <w:tab/>
      </w:r>
      <w:r w:rsidR="004E7684">
        <w:rPr>
          <w:rFonts w:ascii="Arial Narrow" w:hAnsi="Arial Narrow" w:cs="Arial"/>
          <w:sz w:val="22"/>
          <w:szCs w:val="22"/>
        </w:rPr>
        <w:tab/>
      </w:r>
      <w:r w:rsidR="004E7684">
        <w:rPr>
          <w:rFonts w:ascii="Arial Narrow" w:hAnsi="Arial Narrow" w:cs="Arial"/>
          <w:sz w:val="22"/>
          <w:szCs w:val="22"/>
        </w:rPr>
        <w:tab/>
      </w:r>
      <w:r w:rsidR="004E7684">
        <w:rPr>
          <w:rFonts w:ascii="Arial Narrow" w:hAnsi="Arial Narrow" w:cs="Arial"/>
          <w:sz w:val="22"/>
          <w:szCs w:val="22"/>
        </w:rPr>
        <w:tab/>
      </w:r>
      <w:r w:rsidR="004E7684">
        <w:rPr>
          <w:rFonts w:ascii="Arial Narrow" w:hAnsi="Arial Narrow" w:cs="Arial"/>
          <w:sz w:val="22"/>
          <w:szCs w:val="22"/>
        </w:rPr>
        <w:tab/>
      </w:r>
      <w:r w:rsidR="004E7684">
        <w:rPr>
          <w:rFonts w:ascii="Arial Narrow" w:hAnsi="Arial Narrow" w:cs="Arial"/>
          <w:sz w:val="22"/>
          <w:szCs w:val="22"/>
        </w:rPr>
        <w:tab/>
      </w:r>
      <w:r w:rsidR="004E7684" w:rsidRPr="004E7684">
        <w:rPr>
          <w:rFonts w:ascii="Arial Narrow" w:hAnsi="Arial Narrow" w:cs="Arial"/>
          <w:sz w:val="22"/>
          <w:szCs w:val="22"/>
        </w:rPr>
        <w:t>Bydgoszcz dnia: 2024-08-12</w:t>
      </w:r>
    </w:p>
    <w:p w:rsidR="00986737" w:rsidRPr="004E7684" w:rsidRDefault="0021676A" w:rsidP="004E7684">
      <w:pPr>
        <w:rPr>
          <w:rFonts w:ascii="Arial Narrow" w:hAnsi="Arial Narrow" w:cs="Arial"/>
          <w:sz w:val="22"/>
          <w:szCs w:val="22"/>
        </w:rPr>
      </w:pPr>
      <w:r w:rsidRPr="004E7684">
        <w:rPr>
          <w:rFonts w:ascii="Arial Narrow" w:hAnsi="Arial Narrow" w:cs="Arial"/>
          <w:sz w:val="22"/>
          <w:szCs w:val="22"/>
        </w:rPr>
        <w:t>Powstańców Warszawy</w:t>
      </w:r>
      <w:r w:rsidR="00986737" w:rsidRPr="004E7684">
        <w:rPr>
          <w:rFonts w:ascii="Arial Narrow" w:hAnsi="Arial Narrow" w:cs="Arial"/>
          <w:sz w:val="22"/>
          <w:szCs w:val="22"/>
        </w:rPr>
        <w:t xml:space="preserve"> </w:t>
      </w:r>
      <w:r w:rsidRPr="004E7684">
        <w:rPr>
          <w:rFonts w:ascii="Arial Narrow" w:hAnsi="Arial Narrow" w:cs="Arial"/>
          <w:sz w:val="22"/>
          <w:szCs w:val="22"/>
        </w:rPr>
        <w:t>5</w:t>
      </w:r>
    </w:p>
    <w:p w:rsidR="00986737" w:rsidRPr="004E7684" w:rsidRDefault="0021676A" w:rsidP="004E7684">
      <w:pPr>
        <w:rPr>
          <w:rFonts w:ascii="Arial Narrow" w:hAnsi="Arial Narrow" w:cs="Arial"/>
          <w:sz w:val="22"/>
          <w:szCs w:val="22"/>
        </w:rPr>
      </w:pPr>
      <w:r w:rsidRPr="004E7684">
        <w:rPr>
          <w:rFonts w:ascii="Arial Narrow" w:hAnsi="Arial Narrow" w:cs="Arial"/>
          <w:sz w:val="22"/>
          <w:szCs w:val="22"/>
        </w:rPr>
        <w:t>85-681</w:t>
      </w:r>
      <w:r w:rsidR="00986737" w:rsidRPr="004E7684">
        <w:rPr>
          <w:rFonts w:ascii="Arial Narrow" w:hAnsi="Arial Narrow" w:cs="Arial"/>
          <w:sz w:val="22"/>
          <w:szCs w:val="22"/>
        </w:rPr>
        <w:t xml:space="preserve"> </w:t>
      </w:r>
      <w:r w:rsidRPr="004E7684">
        <w:rPr>
          <w:rFonts w:ascii="Arial Narrow" w:hAnsi="Arial Narrow" w:cs="Arial"/>
          <w:sz w:val="22"/>
          <w:szCs w:val="22"/>
        </w:rPr>
        <w:t>Bydgoszcz</w:t>
      </w:r>
    </w:p>
    <w:p w:rsidR="00986737" w:rsidRPr="004E7684" w:rsidRDefault="00986737" w:rsidP="00986737">
      <w:pPr>
        <w:spacing w:after="600"/>
        <w:jc w:val="both"/>
        <w:rPr>
          <w:rFonts w:ascii="Arial Narrow" w:hAnsi="Arial Narrow"/>
          <w:bCs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4E7684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4E7684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</w:pPr>
            <w:r w:rsidRPr="004E7684">
              <w:rPr>
                <w:rFonts w:ascii="Arial Narrow" w:hAnsi="Arial Narrow" w:cs="Arial"/>
                <w:b/>
                <w:spacing w:val="20"/>
                <w:sz w:val="24"/>
                <w:szCs w:val="18"/>
              </w:rPr>
              <w:t>INFORMACJA Z OTWARCIA OFERT</w:t>
            </w:r>
          </w:p>
        </w:tc>
      </w:tr>
    </w:tbl>
    <w:p w:rsidR="00986737" w:rsidRPr="004E7684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4E7684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986737" w:rsidRPr="004E7684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4E7684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4E7684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4E7684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7684" w:rsidTr="005A632E">
        <w:tc>
          <w:tcPr>
            <w:tcW w:w="2269" w:type="dxa"/>
            <w:shd w:val="clear" w:color="auto" w:fill="auto"/>
          </w:tcPr>
          <w:p w:rsidR="00986737" w:rsidRPr="004E768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E7684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4E7684" w:rsidRDefault="0021676A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E7684">
              <w:rPr>
                <w:rFonts w:ascii="Arial Narrow" w:hAnsi="Arial Narrow" w:cs="Arial"/>
                <w:bCs/>
                <w:sz w:val="22"/>
                <w:szCs w:val="22"/>
              </w:rPr>
              <w:t>Dostawy sukcesywne osprzętu jednorazowego użytku do ssaków, do aparatu Autolog oraz kaniuli dwuświatłowych do ECMO na okres 36 miesięcy</w:t>
            </w:r>
            <w:r w:rsidR="00986737" w:rsidRPr="004E7684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21676A" w:rsidRPr="004E7684" w:rsidTr="0065537E">
        <w:tc>
          <w:tcPr>
            <w:tcW w:w="2269" w:type="dxa"/>
            <w:shd w:val="clear" w:color="auto" w:fill="auto"/>
          </w:tcPr>
          <w:p w:rsidR="0021676A" w:rsidRPr="004E7684" w:rsidRDefault="0021676A" w:rsidP="0065537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E7684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1676A" w:rsidRPr="004E7684" w:rsidRDefault="0021676A" w:rsidP="0065537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E7684">
              <w:rPr>
                <w:rFonts w:ascii="Arial Narrow" w:hAnsi="Arial Narrow" w:cs="Arial"/>
                <w:bCs/>
                <w:sz w:val="22"/>
                <w:szCs w:val="22"/>
              </w:rPr>
              <w:t>104/2024</w:t>
            </w:r>
          </w:p>
        </w:tc>
      </w:tr>
    </w:tbl>
    <w:p w:rsidR="00A80738" w:rsidRPr="004E7684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2"/>
          <w:szCs w:val="22"/>
        </w:rPr>
      </w:pPr>
    </w:p>
    <w:p w:rsidR="00D665F5" w:rsidRPr="004E7684" w:rsidRDefault="00D665F5" w:rsidP="00986737">
      <w:pPr>
        <w:spacing w:before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4E7684">
        <w:rPr>
          <w:rFonts w:ascii="Arial Narrow" w:hAnsi="Arial Narrow" w:cs="Arial"/>
          <w:sz w:val="22"/>
          <w:szCs w:val="22"/>
        </w:rPr>
        <w:t>Zamawiający, działając na podstawie art. 22</w:t>
      </w:r>
      <w:r w:rsidR="00FC7F5E" w:rsidRPr="004E7684">
        <w:rPr>
          <w:rFonts w:ascii="Arial Narrow" w:hAnsi="Arial Narrow" w:cs="Arial"/>
          <w:sz w:val="22"/>
          <w:szCs w:val="22"/>
        </w:rPr>
        <w:t>2</w:t>
      </w:r>
      <w:r w:rsidRPr="004E7684">
        <w:rPr>
          <w:rFonts w:ascii="Arial Narrow" w:hAnsi="Arial Narrow" w:cs="Arial"/>
          <w:sz w:val="22"/>
          <w:szCs w:val="22"/>
        </w:rPr>
        <w:t xml:space="preserve"> ust. 5 </w:t>
      </w:r>
      <w:r w:rsidRPr="004E7684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4E7684">
        <w:rPr>
          <w:rFonts w:ascii="Arial Narrow" w:hAnsi="Arial Narrow" w:cs="Arial"/>
          <w:sz w:val="22"/>
          <w:szCs w:val="22"/>
        </w:rPr>
        <w:t xml:space="preserve"> </w:t>
      </w:r>
      <w:r w:rsidR="0021676A" w:rsidRPr="004E7684">
        <w:rPr>
          <w:rFonts w:ascii="Arial Narrow" w:hAnsi="Arial Narrow" w:cs="Arial"/>
          <w:sz w:val="22"/>
          <w:szCs w:val="22"/>
        </w:rPr>
        <w:t>(t.j. Dz. U. z 2023r. poz. 1605)</w:t>
      </w:r>
      <w:r w:rsidR="00490DC0" w:rsidRPr="004E7684">
        <w:rPr>
          <w:rFonts w:ascii="Arial Narrow" w:hAnsi="Arial Narrow" w:cs="Arial"/>
          <w:sz w:val="22"/>
          <w:szCs w:val="22"/>
        </w:rPr>
        <w:t xml:space="preserve"> </w:t>
      </w:r>
      <w:r w:rsidRPr="004E7684">
        <w:rPr>
          <w:rFonts w:ascii="Arial Narrow" w:hAnsi="Arial Narrow" w:cs="Arial"/>
          <w:sz w:val="22"/>
          <w:szCs w:val="22"/>
        </w:rPr>
        <w:t>udostępnia</w:t>
      </w:r>
      <w:r w:rsidR="00F95C33" w:rsidRPr="004E7684">
        <w:rPr>
          <w:rFonts w:ascii="Arial Narrow" w:hAnsi="Arial Narrow" w:cs="Arial"/>
          <w:sz w:val="22"/>
          <w:szCs w:val="22"/>
        </w:rPr>
        <w:t xml:space="preserve"> </w:t>
      </w:r>
      <w:r w:rsidR="004C7E9B" w:rsidRPr="004E7684">
        <w:rPr>
          <w:rFonts w:ascii="Arial Narrow" w:hAnsi="Arial Narrow" w:cs="Arial"/>
          <w:sz w:val="22"/>
          <w:szCs w:val="22"/>
        </w:rPr>
        <w:t>informacj</w:t>
      </w:r>
      <w:r w:rsidR="00577BC6" w:rsidRPr="004E7684">
        <w:rPr>
          <w:rFonts w:ascii="Arial Narrow" w:hAnsi="Arial Narrow" w:cs="Arial"/>
          <w:sz w:val="22"/>
          <w:szCs w:val="22"/>
        </w:rPr>
        <w:t>ę</w:t>
      </w:r>
      <w:r w:rsidR="00035488" w:rsidRPr="004E7684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4E7684">
        <w:rPr>
          <w:rFonts w:ascii="Arial Narrow" w:hAnsi="Arial Narrow" w:cs="Arial"/>
          <w:sz w:val="22"/>
          <w:szCs w:val="22"/>
        </w:rPr>
        <w:t>.</w:t>
      </w:r>
    </w:p>
    <w:p w:rsidR="00A80738" w:rsidRPr="004E7684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2"/>
          <w:szCs w:val="22"/>
        </w:rPr>
      </w:pPr>
      <w:r w:rsidRPr="004E7684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4E7684">
        <w:rPr>
          <w:rFonts w:ascii="Arial Narrow" w:hAnsi="Arial Narrow" w:cs="Arial"/>
          <w:sz w:val="22"/>
          <w:szCs w:val="22"/>
        </w:rPr>
        <w:t xml:space="preserve"> w dniu </w:t>
      </w:r>
      <w:r w:rsidR="0021676A" w:rsidRPr="004E7684">
        <w:rPr>
          <w:rFonts w:ascii="Arial Narrow" w:hAnsi="Arial Narrow" w:cs="Arial"/>
          <w:sz w:val="22"/>
          <w:szCs w:val="22"/>
        </w:rPr>
        <w:t>12/08/2024</w:t>
      </w:r>
      <w:r w:rsidR="00FF4AB1" w:rsidRPr="004E7684">
        <w:rPr>
          <w:rFonts w:ascii="Arial Narrow" w:hAnsi="Arial Narrow" w:cs="Arial"/>
          <w:sz w:val="22"/>
          <w:szCs w:val="22"/>
        </w:rPr>
        <w:t xml:space="preserve"> o godz. </w:t>
      </w:r>
      <w:r w:rsidR="0021676A" w:rsidRPr="004E7684">
        <w:rPr>
          <w:rFonts w:ascii="Arial Narrow" w:hAnsi="Arial Narrow" w:cs="Arial"/>
          <w:sz w:val="22"/>
          <w:szCs w:val="22"/>
        </w:rPr>
        <w:t>08:15</w:t>
      </w:r>
      <w:r w:rsidRPr="004E7684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4E7684" w:rsidTr="004E7684">
        <w:tc>
          <w:tcPr>
            <w:tcW w:w="1276" w:type="dxa"/>
            <w:shd w:val="clear" w:color="auto" w:fill="F2F2F2"/>
            <w:vAlign w:val="center"/>
          </w:tcPr>
          <w:p w:rsidR="006B27ED" w:rsidRPr="004E7684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4E7684">
              <w:rPr>
                <w:rFonts w:ascii="Arial Narrow" w:hAnsi="Arial Narrow" w:cs="Arial"/>
              </w:rPr>
              <w:t>Oferta n</w:t>
            </w:r>
            <w:r w:rsidR="006B27ED" w:rsidRPr="004E7684">
              <w:rPr>
                <w:rFonts w:ascii="Arial Narrow" w:hAnsi="Arial Narrow" w:cs="Arial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4E7684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4E7684">
              <w:rPr>
                <w:rFonts w:ascii="Arial Narrow" w:hAnsi="Arial Narrow" w:cs="Arial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4E7684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4E7684">
              <w:rPr>
                <w:rFonts w:ascii="Arial Narrow" w:hAnsi="Arial Narrow" w:cs="Arial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4E7684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4E7684">
              <w:rPr>
                <w:rFonts w:ascii="Arial Narrow" w:hAnsi="Arial Narrow" w:cs="Arial"/>
              </w:rPr>
              <w:t>Cena oferty</w:t>
            </w:r>
          </w:p>
        </w:tc>
      </w:tr>
      <w:tr w:rsidR="0021676A" w:rsidRPr="004E7684" w:rsidTr="004E7684">
        <w:tc>
          <w:tcPr>
            <w:tcW w:w="1276" w:type="dxa"/>
            <w:shd w:val="clear" w:color="auto" w:fill="auto"/>
            <w:vAlign w:val="center"/>
          </w:tcPr>
          <w:p w:rsidR="0021676A" w:rsidRPr="004E7684" w:rsidRDefault="0021676A" w:rsidP="0065537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E7684">
              <w:rPr>
                <w:rFonts w:ascii="Arial Narrow" w:hAnsi="Arial Narrow" w:cs="Arial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1676A" w:rsidRPr="004E7684" w:rsidRDefault="0021676A" w:rsidP="0065537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E7684">
              <w:rPr>
                <w:rFonts w:ascii="Arial Narrow" w:hAnsi="Arial Narrow" w:cs="Arial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21676A" w:rsidRPr="004E7684" w:rsidRDefault="0021676A" w:rsidP="0065537E">
            <w:pPr>
              <w:spacing w:before="80" w:after="40"/>
              <w:rPr>
                <w:rFonts w:ascii="Arial Narrow" w:hAnsi="Arial Narrow" w:cs="Arial"/>
              </w:rPr>
            </w:pPr>
            <w:r w:rsidRPr="004E7684">
              <w:rPr>
                <w:rFonts w:ascii="Arial Narrow" w:hAnsi="Arial Narrow" w:cs="Arial"/>
              </w:rPr>
              <w:t>Medtronic Poland sp. z o.o.</w:t>
            </w:r>
          </w:p>
          <w:p w:rsidR="0021676A" w:rsidRPr="004E7684" w:rsidRDefault="0021676A" w:rsidP="0065537E">
            <w:pPr>
              <w:rPr>
                <w:rFonts w:ascii="Arial Narrow" w:hAnsi="Arial Narrow" w:cs="Arial"/>
              </w:rPr>
            </w:pPr>
            <w:r w:rsidRPr="004E7684">
              <w:rPr>
                <w:rFonts w:ascii="Arial Narrow" w:hAnsi="Arial Narrow" w:cs="Arial"/>
              </w:rPr>
              <w:t>Polna</w:t>
            </w:r>
            <w:r w:rsidRPr="004E7684">
              <w:rPr>
                <w:rFonts w:ascii="Arial Narrow" w:hAnsi="Arial Narrow" w:cs="Arial"/>
              </w:rPr>
              <w:t xml:space="preserve"> </w:t>
            </w:r>
            <w:r w:rsidRPr="004E7684">
              <w:rPr>
                <w:rFonts w:ascii="Arial Narrow" w:hAnsi="Arial Narrow" w:cs="Arial"/>
              </w:rPr>
              <w:t>11</w:t>
            </w:r>
            <w:r w:rsidRPr="004E7684">
              <w:rPr>
                <w:rFonts w:ascii="Arial Narrow" w:hAnsi="Arial Narrow" w:cs="Arial"/>
              </w:rPr>
              <w:t xml:space="preserve"> </w:t>
            </w:r>
          </w:p>
          <w:p w:rsidR="0021676A" w:rsidRPr="004E7684" w:rsidRDefault="0021676A" w:rsidP="0065537E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4E7684">
              <w:rPr>
                <w:rFonts w:ascii="Arial Narrow" w:hAnsi="Arial Narrow" w:cs="Arial"/>
              </w:rPr>
              <w:t>00-633</w:t>
            </w:r>
            <w:r w:rsidRPr="004E7684">
              <w:rPr>
                <w:rFonts w:ascii="Arial Narrow" w:hAnsi="Arial Narrow" w:cs="Arial"/>
              </w:rPr>
              <w:t xml:space="preserve"> </w:t>
            </w:r>
            <w:r w:rsidRPr="004E7684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1676A" w:rsidRPr="004E7684" w:rsidRDefault="0021676A" w:rsidP="0065537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E7684">
              <w:rPr>
                <w:rFonts w:ascii="Arial Narrow" w:hAnsi="Arial Narrow" w:cs="Arial"/>
              </w:rPr>
              <w:t>42 476.40 zł</w:t>
            </w:r>
          </w:p>
        </w:tc>
      </w:tr>
      <w:tr w:rsidR="0021676A" w:rsidRPr="004E7684" w:rsidTr="004E7684">
        <w:tc>
          <w:tcPr>
            <w:tcW w:w="1276" w:type="dxa"/>
            <w:shd w:val="clear" w:color="auto" w:fill="auto"/>
            <w:vAlign w:val="center"/>
          </w:tcPr>
          <w:p w:rsidR="0021676A" w:rsidRPr="004E7684" w:rsidRDefault="0021676A" w:rsidP="0065537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E7684">
              <w:rPr>
                <w:rFonts w:ascii="Arial Narrow" w:hAnsi="Arial Narrow" w:cs="Arial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1676A" w:rsidRPr="004E7684" w:rsidRDefault="0021676A" w:rsidP="0065537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E7684">
              <w:rPr>
                <w:rFonts w:ascii="Arial Narrow" w:hAnsi="Arial Narrow" w:cs="Arial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21676A" w:rsidRPr="004E7684" w:rsidRDefault="0021676A" w:rsidP="0065537E">
            <w:pPr>
              <w:spacing w:before="80" w:after="40"/>
              <w:rPr>
                <w:rFonts w:ascii="Arial Narrow" w:hAnsi="Arial Narrow" w:cs="Arial"/>
              </w:rPr>
            </w:pPr>
            <w:r w:rsidRPr="004E7684">
              <w:rPr>
                <w:rFonts w:ascii="Arial Narrow" w:hAnsi="Arial Narrow" w:cs="Arial"/>
              </w:rPr>
              <w:t>ANMAR Sp. z o.o.</w:t>
            </w:r>
          </w:p>
          <w:p w:rsidR="0021676A" w:rsidRPr="004E7684" w:rsidRDefault="0021676A" w:rsidP="0065537E">
            <w:pPr>
              <w:rPr>
                <w:rFonts w:ascii="Arial Narrow" w:hAnsi="Arial Narrow" w:cs="Arial"/>
              </w:rPr>
            </w:pPr>
            <w:r w:rsidRPr="004E7684">
              <w:rPr>
                <w:rFonts w:ascii="Arial Narrow" w:hAnsi="Arial Narrow" w:cs="Arial"/>
              </w:rPr>
              <w:t>Strefowa</w:t>
            </w:r>
            <w:r w:rsidRPr="004E7684">
              <w:rPr>
                <w:rFonts w:ascii="Arial Narrow" w:hAnsi="Arial Narrow" w:cs="Arial"/>
              </w:rPr>
              <w:t xml:space="preserve"> </w:t>
            </w:r>
            <w:r w:rsidRPr="004E7684">
              <w:rPr>
                <w:rFonts w:ascii="Arial Narrow" w:hAnsi="Arial Narrow" w:cs="Arial"/>
              </w:rPr>
              <w:t>22</w:t>
            </w:r>
            <w:r w:rsidRPr="004E7684">
              <w:rPr>
                <w:rFonts w:ascii="Arial Narrow" w:hAnsi="Arial Narrow" w:cs="Arial"/>
              </w:rPr>
              <w:t xml:space="preserve"> </w:t>
            </w:r>
          </w:p>
          <w:p w:rsidR="0021676A" w:rsidRPr="004E7684" w:rsidRDefault="0021676A" w:rsidP="0065537E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4E7684">
              <w:rPr>
                <w:rFonts w:ascii="Arial Narrow" w:hAnsi="Arial Narrow" w:cs="Arial"/>
              </w:rPr>
              <w:t>43-100</w:t>
            </w:r>
            <w:r w:rsidRPr="004E7684">
              <w:rPr>
                <w:rFonts w:ascii="Arial Narrow" w:hAnsi="Arial Narrow" w:cs="Arial"/>
              </w:rPr>
              <w:t xml:space="preserve"> </w:t>
            </w:r>
            <w:r w:rsidRPr="004E7684">
              <w:rPr>
                <w:rFonts w:ascii="Arial Narrow" w:hAnsi="Arial Narrow" w:cs="Arial"/>
              </w:rPr>
              <w:t>Tychy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1676A" w:rsidRPr="004E7684" w:rsidRDefault="0021676A" w:rsidP="0065537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E7684">
              <w:rPr>
                <w:rFonts w:ascii="Arial Narrow" w:hAnsi="Arial Narrow" w:cs="Arial"/>
              </w:rPr>
              <w:t>360 696.60 zł</w:t>
            </w:r>
          </w:p>
        </w:tc>
      </w:tr>
      <w:tr w:rsidR="0021676A" w:rsidRPr="004E7684" w:rsidTr="004E7684">
        <w:tc>
          <w:tcPr>
            <w:tcW w:w="1276" w:type="dxa"/>
            <w:shd w:val="clear" w:color="auto" w:fill="auto"/>
            <w:vAlign w:val="center"/>
          </w:tcPr>
          <w:p w:rsidR="0021676A" w:rsidRPr="004E7684" w:rsidRDefault="0021676A" w:rsidP="0065537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E7684">
              <w:rPr>
                <w:rFonts w:ascii="Arial Narrow" w:hAnsi="Arial Narrow" w:cs="Arial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1676A" w:rsidRPr="004E7684" w:rsidRDefault="0021676A" w:rsidP="0065537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E7684">
              <w:rPr>
                <w:rFonts w:ascii="Arial Narrow" w:hAnsi="Arial Narrow" w:cs="Arial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21676A" w:rsidRPr="004E7684" w:rsidRDefault="0021676A" w:rsidP="0065537E">
            <w:pPr>
              <w:spacing w:before="80" w:after="40"/>
              <w:rPr>
                <w:rFonts w:ascii="Arial Narrow" w:hAnsi="Arial Narrow" w:cs="Arial"/>
              </w:rPr>
            </w:pPr>
            <w:r w:rsidRPr="004E7684">
              <w:rPr>
                <w:rFonts w:ascii="Arial Narrow" w:hAnsi="Arial Narrow" w:cs="Arial"/>
              </w:rPr>
              <w:t xml:space="preserve">Getinge Polska </w:t>
            </w:r>
            <w:r w:rsidR="004E7684">
              <w:rPr>
                <w:rFonts w:ascii="Arial Narrow" w:hAnsi="Arial Narrow" w:cs="Arial"/>
              </w:rPr>
              <w:t>Sp. z o.o.</w:t>
            </w:r>
          </w:p>
          <w:p w:rsidR="0021676A" w:rsidRPr="004E7684" w:rsidRDefault="004E7684" w:rsidP="0065537E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Żwirki i Wigury 18</w:t>
            </w:r>
          </w:p>
          <w:p w:rsidR="0021676A" w:rsidRPr="004E7684" w:rsidRDefault="0021676A" w:rsidP="0065537E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4E7684">
              <w:rPr>
                <w:rFonts w:ascii="Arial Narrow" w:hAnsi="Arial Narrow" w:cs="Arial"/>
              </w:rPr>
              <w:t>02-</w:t>
            </w:r>
            <w:r w:rsidR="004E7684">
              <w:rPr>
                <w:rFonts w:ascii="Arial Narrow" w:hAnsi="Arial Narrow" w:cs="Arial"/>
              </w:rPr>
              <w:t>092</w:t>
            </w:r>
            <w:r w:rsidRPr="004E7684">
              <w:rPr>
                <w:rFonts w:ascii="Arial Narrow" w:hAnsi="Arial Narrow" w:cs="Arial"/>
              </w:rPr>
              <w:t xml:space="preserve"> </w:t>
            </w:r>
            <w:r w:rsidRPr="004E7684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1676A" w:rsidRPr="004E7684" w:rsidRDefault="0021676A" w:rsidP="0065537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E7684">
              <w:rPr>
                <w:rFonts w:ascii="Arial Narrow" w:hAnsi="Arial Narrow" w:cs="Arial"/>
              </w:rPr>
              <w:t>51 840.00 zł</w:t>
            </w:r>
          </w:p>
        </w:tc>
      </w:tr>
    </w:tbl>
    <w:p w:rsidR="00A80738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4E7684">
        <w:rPr>
          <w:rFonts w:ascii="Arial Narrow" w:hAnsi="Arial Narrow" w:cs="Arial"/>
          <w:i/>
          <w:sz w:val="22"/>
          <w:szCs w:val="22"/>
        </w:rPr>
        <w:t>Zamawiający</w:t>
      </w:r>
    </w:p>
    <w:p w:rsidR="004E7684" w:rsidRPr="004E7684" w:rsidRDefault="004E7684" w:rsidP="004E7684"/>
    <w:p w:rsidR="004E7684" w:rsidRPr="004E7684" w:rsidRDefault="004E7684" w:rsidP="004E7684"/>
    <w:p w:rsidR="004E7684" w:rsidRPr="004E7684" w:rsidRDefault="004E7684" w:rsidP="004E7684"/>
    <w:p w:rsidR="004E7684" w:rsidRPr="004E7684" w:rsidRDefault="004E7684" w:rsidP="004E7684"/>
    <w:p w:rsidR="004E7684" w:rsidRPr="004E7684" w:rsidRDefault="004E7684" w:rsidP="004E7684"/>
    <w:p w:rsidR="004E7684" w:rsidRPr="004E7684" w:rsidRDefault="004E7684" w:rsidP="004E7684"/>
    <w:p w:rsidR="004E7684" w:rsidRDefault="004E7684" w:rsidP="004E7684">
      <w:pPr>
        <w:rPr>
          <w:rFonts w:ascii="Arial Narrow" w:hAnsi="Arial Narrow"/>
        </w:rPr>
      </w:pPr>
      <w:r>
        <w:rPr>
          <w:rFonts w:ascii="Arial Narrow" w:hAnsi="Arial Narrow"/>
        </w:rPr>
        <w:t>Wykonano w 1 egz. na 1 ark.</w:t>
      </w:r>
    </w:p>
    <w:p w:rsidR="004E7684" w:rsidRDefault="004E7684" w:rsidP="004E7684">
      <w:pPr>
        <w:rPr>
          <w:rFonts w:ascii="Arial Narrow" w:hAnsi="Arial Narrow"/>
        </w:rPr>
      </w:pPr>
      <w:r>
        <w:rPr>
          <w:rFonts w:ascii="Arial Narrow" w:hAnsi="Arial Narrow"/>
        </w:rPr>
        <w:t>Egz. 1 – strona WWW Zamawiającego; platforma e-propublico.pl; SZPubl. T 2612 B5</w:t>
      </w:r>
    </w:p>
    <w:p w:rsidR="004E7684" w:rsidRDefault="004E7684" w:rsidP="004E7684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Karolina Kornowska – tel. 261 417 364, e-mail:karolina.kornowska@10wsk.mil.pl </w:t>
      </w:r>
    </w:p>
    <w:p w:rsidR="004E7684" w:rsidRPr="004E7684" w:rsidRDefault="004E7684" w:rsidP="004E7684">
      <w:pPr>
        <w:rPr>
          <w:rFonts w:ascii="Arial Narrow" w:hAnsi="Arial Narrow"/>
        </w:rPr>
      </w:pPr>
      <w:r>
        <w:rPr>
          <w:rFonts w:ascii="Arial Narrow" w:hAnsi="Arial Narrow"/>
        </w:rPr>
        <w:t>Data: 2024-08-12</w:t>
      </w:r>
    </w:p>
    <w:bookmarkEnd w:id="0"/>
    <w:sectPr w:rsidR="004E7684" w:rsidRPr="004E7684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6406C8" w:rsidRDefault="006406C8">
      <w:r>
        <w:separator/>
      </w:r>
    </w:p>
  </w:endnote>
  <w:endnote w:type="continuationSeparator" w:id="0">
    <w:p w:rsidR="006406C8" w:rsidRDefault="006406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6406C8" w:rsidRDefault="006406C8">
      <w:r>
        <w:separator/>
      </w:r>
    </w:p>
  </w:footnote>
  <w:footnote w:type="continuationSeparator" w:id="0">
    <w:p w:rsidR="006406C8" w:rsidRDefault="006406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21676A" w:rsidRDefault="0021676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21676A" w:rsidRDefault="0021676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21676A" w:rsidRDefault="0021676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406C8"/>
    <w:rsid w:val="00007727"/>
    <w:rsid w:val="00017720"/>
    <w:rsid w:val="00035488"/>
    <w:rsid w:val="000D7F25"/>
    <w:rsid w:val="000E00E5"/>
    <w:rsid w:val="00173B20"/>
    <w:rsid w:val="001C69FF"/>
    <w:rsid w:val="0021676A"/>
    <w:rsid w:val="0023318D"/>
    <w:rsid w:val="003D72FD"/>
    <w:rsid w:val="00423179"/>
    <w:rsid w:val="00490DC0"/>
    <w:rsid w:val="00493F8C"/>
    <w:rsid w:val="004C7E9B"/>
    <w:rsid w:val="004E7684"/>
    <w:rsid w:val="005614F2"/>
    <w:rsid w:val="00577BC6"/>
    <w:rsid w:val="005A632E"/>
    <w:rsid w:val="006406C8"/>
    <w:rsid w:val="0069085C"/>
    <w:rsid w:val="006B27ED"/>
    <w:rsid w:val="00843263"/>
    <w:rsid w:val="00861E75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FE2DAF5"/>
  <w15:chartTrackingRefBased/>
  <w15:docId w15:val="{A79190B7-7BB6-40D8-AD22-39F0D4D60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172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2024-08-12T08:17:00Z</dcterms:created>
  <dcterms:modified xsi:type="dcterms:W3CDTF">2024-08-12T08:19:00Z</dcterms:modified>
</cp:coreProperties>
</file>